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FFE47" w14:textId="367C9989" w:rsidR="005E3A16" w:rsidRPr="008A13C4" w:rsidRDefault="005E3A16" w:rsidP="005E3A16">
      <w:pPr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附件一：</w:t>
      </w:r>
      <w:r w:rsidR="00500C39">
        <w:rPr>
          <w:rFonts w:ascii="黑体" w:eastAsia="黑体" w:hint="eastAsia"/>
          <w:b/>
          <w:sz w:val="30"/>
          <w:szCs w:val="30"/>
        </w:rPr>
        <w:t>人工智能</w:t>
      </w:r>
      <w:r>
        <w:rPr>
          <w:rFonts w:ascii="黑体" w:eastAsia="黑体" w:hint="eastAsia"/>
          <w:b/>
          <w:sz w:val="30"/>
          <w:szCs w:val="30"/>
        </w:rPr>
        <w:t>学院</w:t>
      </w:r>
      <w:r w:rsidRPr="008A13C4">
        <w:rPr>
          <w:rFonts w:ascii="黑体" w:eastAsia="黑体" w:hint="eastAsia"/>
          <w:b/>
          <w:sz w:val="30"/>
          <w:szCs w:val="30"/>
        </w:rPr>
        <w:t>硕士学位论文专家评阅书</w:t>
      </w:r>
    </w:p>
    <w:tbl>
      <w:tblPr>
        <w:tblW w:w="8854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7158"/>
      </w:tblGrid>
      <w:tr w:rsidR="005E3A16" w:rsidRPr="00937378" w14:paraId="2E6CFAD9" w14:textId="77777777" w:rsidTr="00F25AD9">
        <w:trPr>
          <w:trHeight w:val="694"/>
          <w:jc w:val="center"/>
        </w:trPr>
        <w:tc>
          <w:tcPr>
            <w:tcW w:w="8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AA88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学位论文各项指标评价</w:t>
            </w:r>
          </w:p>
        </w:tc>
      </w:tr>
      <w:tr w:rsidR="005E3A16" w:rsidRPr="00937378" w14:paraId="298A5F58" w14:textId="77777777" w:rsidTr="00F25AD9">
        <w:trPr>
          <w:trHeight w:val="10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2FB3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论文选题</w:t>
            </w:r>
          </w:p>
        </w:tc>
        <w:tc>
          <w:tcPr>
            <w:tcW w:w="7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2A9D7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  <w:highlight w:val="yellow"/>
              </w:rPr>
            </w:pPr>
            <w:r w:rsidRPr="00937378">
              <w:rPr>
                <w:rFonts w:ascii="宋体" w:eastAsia="宋体" w:hAnsi="宋体" w:hint="eastAsia"/>
                <w:sz w:val="24"/>
                <w:szCs w:val="24"/>
              </w:rPr>
              <w:t>体现学科领域研究前沿，解决科学、技术、</w:t>
            </w:r>
            <w:r w:rsidRPr="00937378">
              <w:rPr>
                <w:rFonts w:ascii="宋体" w:eastAsia="宋体" w:hAnsi="宋体"/>
                <w:sz w:val="24"/>
                <w:szCs w:val="24"/>
              </w:rPr>
              <w:t>经济和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社会发展中的一些理论或实际问题，具有一定的理论意义或实用价值。</w:t>
            </w:r>
          </w:p>
        </w:tc>
      </w:tr>
      <w:tr w:rsidR="005E3A16" w:rsidRPr="00937378" w14:paraId="255DEE75" w14:textId="77777777" w:rsidTr="00F25AD9">
        <w:trPr>
          <w:trHeight w:val="10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7C53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文献综述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64F52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sz w:val="24"/>
                <w:szCs w:val="24"/>
              </w:rPr>
              <w:t>文献阅读量较大、综合分析能力较强；反映</w:t>
            </w:r>
            <w:r w:rsidRPr="00937378">
              <w:rPr>
                <w:rFonts w:ascii="宋体" w:eastAsia="宋体" w:hAnsi="宋体"/>
                <w:sz w:val="24"/>
                <w:szCs w:val="24"/>
              </w:rPr>
              <w:t>本研究领域国内外现状和发展动态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，归纳总结正确。</w:t>
            </w:r>
          </w:p>
        </w:tc>
      </w:tr>
      <w:tr w:rsidR="005E3A16" w:rsidRPr="00937378" w14:paraId="5A753F1D" w14:textId="77777777" w:rsidTr="00F25AD9">
        <w:trPr>
          <w:trHeight w:val="10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C71D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基础理论与专门知识</w:t>
            </w:r>
          </w:p>
        </w:tc>
        <w:tc>
          <w:tcPr>
            <w:tcW w:w="7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05763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sz w:val="24"/>
                <w:szCs w:val="24"/>
              </w:rPr>
              <w:t>基础理论坚实；专门知识系统。</w:t>
            </w:r>
          </w:p>
        </w:tc>
      </w:tr>
      <w:tr w:rsidR="005E3A16" w:rsidRPr="00937378" w14:paraId="0A31C1FF" w14:textId="77777777" w:rsidTr="00F25AD9">
        <w:trPr>
          <w:trHeight w:val="10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26AE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创新成果与专门知识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FD7AD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sz w:val="24"/>
                <w:szCs w:val="24"/>
              </w:rPr>
              <w:t>探索了有价值的新现象、新规律，解决了研究领域中的部分理论或技术问题，在理论或技术方法上有一定的创新性；</w:t>
            </w:r>
            <w:r w:rsidRPr="00937378">
              <w:rPr>
                <w:rFonts w:ascii="宋体" w:eastAsia="宋体" w:hAnsi="宋体"/>
                <w:sz w:val="24"/>
                <w:szCs w:val="24"/>
              </w:rPr>
              <w:t>具有从事科学研究工作或独立担负专门技术工作的能力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5E3A16" w:rsidRPr="00937378" w14:paraId="526F9E44" w14:textId="77777777" w:rsidTr="00F25AD9">
        <w:trPr>
          <w:trHeight w:val="10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C0551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学术规范与写作规范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4B850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sz w:val="24"/>
                <w:szCs w:val="24"/>
              </w:rPr>
              <w:t>主要内容为本人独立完成，引用他人成果有说明，论据可靠充分，逻辑严密；论述条理清楚，层次分明，文字、图表、附录、文献的引用符合规范。</w:t>
            </w:r>
          </w:p>
        </w:tc>
      </w:tr>
      <w:tr w:rsidR="005E3A16" w:rsidRPr="00937378" w14:paraId="63EE9784" w14:textId="77777777" w:rsidTr="00F25AD9">
        <w:trPr>
          <w:trHeight w:val="1021"/>
          <w:jc w:val="center"/>
        </w:trPr>
        <w:tc>
          <w:tcPr>
            <w:tcW w:w="8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824D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对论文的学术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评阅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（研究的意义，</w:t>
            </w:r>
            <w:r w:rsidRPr="00937378">
              <w:rPr>
                <w:rFonts w:ascii="宋体" w:eastAsia="宋体" w:hAnsi="宋体"/>
                <w:sz w:val="24"/>
                <w:szCs w:val="24"/>
              </w:rPr>
              <w:t>研究方法的先进性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37378">
              <w:rPr>
                <w:rFonts w:ascii="宋体" w:eastAsia="宋体" w:hAnsi="宋体"/>
                <w:sz w:val="24"/>
                <w:szCs w:val="24"/>
              </w:rPr>
              <w:t>对学科前沿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的掌握程度，文献资料</w:t>
            </w:r>
            <w:r w:rsidRPr="00937378">
              <w:rPr>
                <w:rFonts w:ascii="宋体" w:eastAsia="宋体" w:hAnsi="宋体"/>
                <w:sz w:val="24"/>
                <w:szCs w:val="24"/>
              </w:rPr>
              <w:t>的丰富性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，所用资料、数据计算和实验结果的可靠性，工作量</w:t>
            </w:r>
            <w:r w:rsidRPr="00937378">
              <w:rPr>
                <w:rFonts w:ascii="宋体" w:eastAsia="宋体" w:hAnsi="宋体"/>
                <w:sz w:val="24"/>
                <w:szCs w:val="24"/>
              </w:rPr>
              <w:t>的饱满度</w:t>
            </w:r>
            <w:r w:rsidRPr="00937378">
              <w:rPr>
                <w:rFonts w:ascii="宋体" w:eastAsia="宋体" w:hAnsi="宋体" w:hint="eastAsia"/>
                <w:sz w:val="24"/>
                <w:szCs w:val="24"/>
              </w:rPr>
              <w:t>，研究成果的创新性，学术规范及写作规范等。</w:t>
            </w:r>
            <w:r w:rsidRPr="00937378">
              <w:rPr>
                <w:rFonts w:ascii="宋体" w:eastAsia="宋体" w:hAnsi="宋体" w:hint="eastAsia"/>
                <w:kern w:val="0"/>
                <w:sz w:val="24"/>
                <w:szCs w:val="24"/>
              </w:rPr>
              <w:t>）</w:t>
            </w:r>
          </w:p>
        </w:tc>
      </w:tr>
      <w:tr w:rsidR="005E3A16" w:rsidRPr="00937378" w14:paraId="3457FBF8" w14:textId="77777777" w:rsidTr="00F25AD9">
        <w:trPr>
          <w:trHeight w:val="877"/>
          <w:jc w:val="center"/>
        </w:trPr>
        <w:tc>
          <w:tcPr>
            <w:tcW w:w="8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79119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</w:p>
          <w:p w14:paraId="15C64660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</w:p>
          <w:p w14:paraId="72867FA1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</w:p>
          <w:p w14:paraId="2CDB2A84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</w:p>
          <w:p w14:paraId="6EFADA80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</w:p>
          <w:p w14:paraId="289D4475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</w:p>
        </w:tc>
      </w:tr>
      <w:tr w:rsidR="005E3A16" w:rsidRPr="00937378" w14:paraId="3A537674" w14:textId="77777777" w:rsidTr="00F25AD9">
        <w:trPr>
          <w:trHeight w:val="680"/>
          <w:jc w:val="center"/>
        </w:trPr>
        <w:tc>
          <w:tcPr>
            <w:tcW w:w="8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A2D2A" w14:textId="77777777" w:rsidR="005E3A16" w:rsidRPr="00937378" w:rsidRDefault="005E3A16" w:rsidP="00F25AD9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论文的不足之处和修改建议</w:t>
            </w:r>
            <w:r w:rsidRPr="00937378">
              <w:rPr>
                <w:rFonts w:ascii="宋体" w:eastAsia="宋体" w:hAnsi="宋体" w:hint="eastAsia"/>
                <w:kern w:val="0"/>
                <w:sz w:val="24"/>
                <w:szCs w:val="24"/>
              </w:rPr>
              <w:t>（如有剽窃他人成果、伪造数据等问题，请指出。）</w:t>
            </w:r>
          </w:p>
        </w:tc>
      </w:tr>
      <w:tr w:rsidR="005E3A16" w:rsidRPr="00937378" w14:paraId="7A3AC030" w14:textId="77777777" w:rsidTr="00F25AD9">
        <w:trPr>
          <w:jc w:val="center"/>
        </w:trPr>
        <w:tc>
          <w:tcPr>
            <w:tcW w:w="8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423F2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6713D2A7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7E854567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59C48078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628165C4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1929F8CE" w14:textId="77777777" w:rsidR="005E3A16" w:rsidRPr="00937378" w:rsidRDefault="005E3A16" w:rsidP="00F25AD9">
            <w:pPr>
              <w:widowControl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5E3A16" w:rsidRPr="00937378" w14:paraId="07A21DEA" w14:textId="77777777" w:rsidTr="00F25AD9">
        <w:trPr>
          <w:trHeight w:val="602"/>
          <w:jc w:val="center"/>
        </w:trPr>
        <w:tc>
          <w:tcPr>
            <w:tcW w:w="8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EAF9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论文综合评级</w:t>
            </w:r>
          </w:p>
        </w:tc>
      </w:tr>
      <w:tr w:rsidR="005E3A16" w:rsidRPr="00937378" w14:paraId="485B523A" w14:textId="77777777" w:rsidTr="00F25AD9">
        <w:trPr>
          <w:trHeight w:val="84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24A1C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</w:pPr>
            <w:r w:rsidRPr="00937378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总体评级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20589" w14:textId="77777777" w:rsidR="005E3A16" w:rsidRPr="00937378" w:rsidRDefault="005E3A16" w:rsidP="00F25AD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942B4">
              <w:rPr>
                <w:rFonts w:ascii="宋体" w:eastAsia="宋体" w:hAnsi="宋体" w:hint="eastAsia"/>
                <w:sz w:val="24"/>
                <w:szCs w:val="28"/>
              </w:rPr>
              <w:t>同意送审、修改后送审、修改后复审、不同意送审（</w:t>
            </w:r>
            <w:proofErr w:type="gramStart"/>
            <w:r w:rsidRPr="008942B4">
              <w:rPr>
                <w:rFonts w:ascii="宋体" w:eastAsia="宋体" w:hAnsi="宋体" w:hint="eastAsia"/>
                <w:sz w:val="24"/>
                <w:szCs w:val="28"/>
              </w:rPr>
              <w:t>四选一</w:t>
            </w:r>
            <w:proofErr w:type="gramEnd"/>
            <w:r w:rsidRPr="008942B4"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</w:tr>
    </w:tbl>
    <w:p w14:paraId="18CB4062" w14:textId="77777777" w:rsidR="000D517A" w:rsidRDefault="000D517A" w:rsidP="00F509FC">
      <w:pPr>
        <w:rPr>
          <w:rFonts w:ascii="仿宋_GB2312" w:eastAsia="仿宋_GB2312" w:hint="eastAsia"/>
          <w:sz w:val="28"/>
          <w:szCs w:val="28"/>
        </w:rPr>
      </w:pPr>
    </w:p>
    <w:sectPr w:rsidR="000D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C3472" w14:textId="77777777" w:rsidR="008970E4" w:rsidRDefault="008970E4" w:rsidP="00F509FC">
      <w:pPr>
        <w:rPr>
          <w:rFonts w:hint="eastAsia"/>
        </w:rPr>
      </w:pPr>
      <w:r>
        <w:separator/>
      </w:r>
    </w:p>
  </w:endnote>
  <w:endnote w:type="continuationSeparator" w:id="0">
    <w:p w14:paraId="054AA72D" w14:textId="77777777" w:rsidR="008970E4" w:rsidRDefault="008970E4" w:rsidP="00F509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FA874" w14:textId="77777777" w:rsidR="008970E4" w:rsidRDefault="008970E4" w:rsidP="00F509FC">
      <w:pPr>
        <w:rPr>
          <w:rFonts w:hint="eastAsia"/>
        </w:rPr>
      </w:pPr>
      <w:r>
        <w:separator/>
      </w:r>
    </w:p>
  </w:footnote>
  <w:footnote w:type="continuationSeparator" w:id="0">
    <w:p w14:paraId="08049204" w14:textId="77777777" w:rsidR="008970E4" w:rsidRDefault="008970E4" w:rsidP="00F509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469DC"/>
    <w:multiLevelType w:val="hybridMultilevel"/>
    <w:tmpl w:val="80A26E38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4842BF"/>
    <w:multiLevelType w:val="hybridMultilevel"/>
    <w:tmpl w:val="A6105ED4"/>
    <w:lvl w:ilvl="0" w:tplc="C5BC5628">
      <w:start w:val="1"/>
      <w:numFmt w:val="japaneseCounting"/>
      <w:lvlText w:val="第%1条"/>
      <w:lvlJc w:val="left"/>
      <w:pPr>
        <w:ind w:left="2534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ind w:left="5339" w:hanging="420"/>
      </w:pPr>
    </w:lvl>
  </w:abstractNum>
  <w:num w:numId="1" w16cid:durableId="2005736701">
    <w:abstractNumId w:val="0"/>
  </w:num>
  <w:num w:numId="2" w16cid:durableId="95717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78"/>
    <w:rsid w:val="00000C20"/>
    <w:rsid w:val="000049FF"/>
    <w:rsid w:val="000100CE"/>
    <w:rsid w:val="000133BE"/>
    <w:rsid w:val="00026791"/>
    <w:rsid w:val="000337FC"/>
    <w:rsid w:val="000430C8"/>
    <w:rsid w:val="0007354D"/>
    <w:rsid w:val="000C00DE"/>
    <w:rsid w:val="000D517A"/>
    <w:rsid w:val="00101F6C"/>
    <w:rsid w:val="00105560"/>
    <w:rsid w:val="00110446"/>
    <w:rsid w:val="00180053"/>
    <w:rsid w:val="00184C30"/>
    <w:rsid w:val="001A04A0"/>
    <w:rsid w:val="001A2C26"/>
    <w:rsid w:val="001B3B41"/>
    <w:rsid w:val="001B72E2"/>
    <w:rsid w:val="001C24A5"/>
    <w:rsid w:val="001C7237"/>
    <w:rsid w:val="001D54B9"/>
    <w:rsid w:val="001F7393"/>
    <w:rsid w:val="00241DE8"/>
    <w:rsid w:val="002771E2"/>
    <w:rsid w:val="00291ABE"/>
    <w:rsid w:val="002D13BC"/>
    <w:rsid w:val="002E6F3F"/>
    <w:rsid w:val="002F0EFD"/>
    <w:rsid w:val="00300DFC"/>
    <w:rsid w:val="00310F47"/>
    <w:rsid w:val="00373682"/>
    <w:rsid w:val="003A47B3"/>
    <w:rsid w:val="003A62B2"/>
    <w:rsid w:val="003E5812"/>
    <w:rsid w:val="00405178"/>
    <w:rsid w:val="00407B53"/>
    <w:rsid w:val="00416D49"/>
    <w:rsid w:val="00444847"/>
    <w:rsid w:val="00485453"/>
    <w:rsid w:val="004877EF"/>
    <w:rsid w:val="004A04C3"/>
    <w:rsid w:val="004B22D2"/>
    <w:rsid w:val="004B38B5"/>
    <w:rsid w:val="004D123C"/>
    <w:rsid w:val="004D6DD5"/>
    <w:rsid w:val="00500C39"/>
    <w:rsid w:val="005147EC"/>
    <w:rsid w:val="0054176C"/>
    <w:rsid w:val="00546894"/>
    <w:rsid w:val="00555413"/>
    <w:rsid w:val="005847D1"/>
    <w:rsid w:val="00584CEC"/>
    <w:rsid w:val="005962D2"/>
    <w:rsid w:val="005C67AF"/>
    <w:rsid w:val="005D2612"/>
    <w:rsid w:val="005E3A16"/>
    <w:rsid w:val="00601FAD"/>
    <w:rsid w:val="00612ED3"/>
    <w:rsid w:val="006233B4"/>
    <w:rsid w:val="00633923"/>
    <w:rsid w:val="00673D81"/>
    <w:rsid w:val="00675A3F"/>
    <w:rsid w:val="006C042A"/>
    <w:rsid w:val="006C52A8"/>
    <w:rsid w:val="00706244"/>
    <w:rsid w:val="00707436"/>
    <w:rsid w:val="00756760"/>
    <w:rsid w:val="007760B4"/>
    <w:rsid w:val="00797ED3"/>
    <w:rsid w:val="007A4AD7"/>
    <w:rsid w:val="007C083B"/>
    <w:rsid w:val="00801BD0"/>
    <w:rsid w:val="00833AD4"/>
    <w:rsid w:val="00844AD8"/>
    <w:rsid w:val="008819DB"/>
    <w:rsid w:val="008942B4"/>
    <w:rsid w:val="008970E4"/>
    <w:rsid w:val="008A2AC6"/>
    <w:rsid w:val="008B7F10"/>
    <w:rsid w:val="008D554B"/>
    <w:rsid w:val="008D7CDC"/>
    <w:rsid w:val="008E0142"/>
    <w:rsid w:val="008E35A3"/>
    <w:rsid w:val="00902482"/>
    <w:rsid w:val="00903D95"/>
    <w:rsid w:val="00931E83"/>
    <w:rsid w:val="009350FD"/>
    <w:rsid w:val="00935136"/>
    <w:rsid w:val="00937378"/>
    <w:rsid w:val="00945825"/>
    <w:rsid w:val="00952406"/>
    <w:rsid w:val="00972F24"/>
    <w:rsid w:val="00981834"/>
    <w:rsid w:val="00992605"/>
    <w:rsid w:val="00997057"/>
    <w:rsid w:val="009A3FA2"/>
    <w:rsid w:val="00A172CB"/>
    <w:rsid w:val="00A2207A"/>
    <w:rsid w:val="00A621DC"/>
    <w:rsid w:val="00A63EC8"/>
    <w:rsid w:val="00A71F9E"/>
    <w:rsid w:val="00A90361"/>
    <w:rsid w:val="00AB10A7"/>
    <w:rsid w:val="00AE26AC"/>
    <w:rsid w:val="00AF2C4C"/>
    <w:rsid w:val="00B00762"/>
    <w:rsid w:val="00B00E97"/>
    <w:rsid w:val="00B033D8"/>
    <w:rsid w:val="00B231EC"/>
    <w:rsid w:val="00B24DFC"/>
    <w:rsid w:val="00B553B6"/>
    <w:rsid w:val="00B565E3"/>
    <w:rsid w:val="00B641C6"/>
    <w:rsid w:val="00B76C8D"/>
    <w:rsid w:val="00B97682"/>
    <w:rsid w:val="00BA4790"/>
    <w:rsid w:val="00BD5286"/>
    <w:rsid w:val="00BF0C76"/>
    <w:rsid w:val="00BF43DB"/>
    <w:rsid w:val="00BF7A9E"/>
    <w:rsid w:val="00C039A0"/>
    <w:rsid w:val="00C06ABE"/>
    <w:rsid w:val="00C10699"/>
    <w:rsid w:val="00C213EF"/>
    <w:rsid w:val="00C349EA"/>
    <w:rsid w:val="00C3648B"/>
    <w:rsid w:val="00C40E29"/>
    <w:rsid w:val="00C641CB"/>
    <w:rsid w:val="00C64AB2"/>
    <w:rsid w:val="00C73806"/>
    <w:rsid w:val="00C8456B"/>
    <w:rsid w:val="00CB17D1"/>
    <w:rsid w:val="00CB4B37"/>
    <w:rsid w:val="00CC3F21"/>
    <w:rsid w:val="00CD7043"/>
    <w:rsid w:val="00D34243"/>
    <w:rsid w:val="00D37C14"/>
    <w:rsid w:val="00D45359"/>
    <w:rsid w:val="00D45DDD"/>
    <w:rsid w:val="00D6191F"/>
    <w:rsid w:val="00DA6128"/>
    <w:rsid w:val="00DF0DFD"/>
    <w:rsid w:val="00E02E20"/>
    <w:rsid w:val="00E260EA"/>
    <w:rsid w:val="00E301C9"/>
    <w:rsid w:val="00E30B87"/>
    <w:rsid w:val="00E53CFE"/>
    <w:rsid w:val="00E82822"/>
    <w:rsid w:val="00EB27AD"/>
    <w:rsid w:val="00EC4CAC"/>
    <w:rsid w:val="00EE2893"/>
    <w:rsid w:val="00EE2B54"/>
    <w:rsid w:val="00EE2D08"/>
    <w:rsid w:val="00F06ABA"/>
    <w:rsid w:val="00F12AA8"/>
    <w:rsid w:val="00F15E64"/>
    <w:rsid w:val="00F509FC"/>
    <w:rsid w:val="00F544C9"/>
    <w:rsid w:val="00F567EA"/>
    <w:rsid w:val="00F57793"/>
    <w:rsid w:val="00F6271F"/>
    <w:rsid w:val="00F85FC9"/>
    <w:rsid w:val="00F8755C"/>
    <w:rsid w:val="00FA3EE4"/>
    <w:rsid w:val="00FB15DC"/>
    <w:rsid w:val="00FB15EE"/>
    <w:rsid w:val="00FC1B84"/>
    <w:rsid w:val="00FC7A13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C28D5"/>
  <w15:chartTrackingRefBased/>
  <w15:docId w15:val="{91AB1FC3-093E-4429-95FC-792E0046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B5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5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09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09F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A61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612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E014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E014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E01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014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E0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佳锐 霍</cp:lastModifiedBy>
  <cp:revision>4</cp:revision>
  <cp:lastPrinted>2021-04-06T01:28:00Z</cp:lastPrinted>
  <dcterms:created xsi:type="dcterms:W3CDTF">2021-04-23T03:09:00Z</dcterms:created>
  <dcterms:modified xsi:type="dcterms:W3CDTF">2024-11-11T02:57:00Z</dcterms:modified>
</cp:coreProperties>
</file>