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99" w:rsidRPr="00A12209" w:rsidRDefault="008F5499" w:rsidP="008F5499">
      <w:pPr>
        <w:pStyle w:val="a5"/>
      </w:pPr>
      <w:bookmarkStart w:id="0" w:name="_Toc524611425"/>
      <w:r w:rsidRPr="00A12209">
        <w:rPr>
          <w:rFonts w:hint="eastAsia"/>
        </w:rPr>
        <w:t>20</w:t>
      </w:r>
      <w:r w:rsidRPr="00A12209">
        <w:t>20</w:t>
      </w:r>
      <w:r w:rsidRPr="00A12209">
        <w:rPr>
          <w:rFonts w:hint="eastAsia"/>
        </w:rPr>
        <w:t>年全日制学术型硕士学位研究生招生专业目录</w:t>
      </w:r>
      <w:bookmarkEnd w:id="0"/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2965"/>
        <w:gridCol w:w="879"/>
        <w:gridCol w:w="1956"/>
        <w:gridCol w:w="2979"/>
      </w:tblGrid>
      <w:tr w:rsidR="008F5499" w:rsidRPr="00AA7460" w:rsidTr="00D53AA6">
        <w:trPr>
          <w:cantSplit/>
          <w:trHeight w:val="277"/>
          <w:tblHeader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AA7460" w:rsidRDefault="008F5499" w:rsidP="00D53AA6">
            <w:pPr>
              <w:widowControl/>
              <w:adjustRightInd w:val="0"/>
              <w:snapToGrid w:val="0"/>
              <w:ind w:left="5" w:hanging="5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A7460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专业代码、名称及研究方向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99" w:rsidRPr="00AA7460" w:rsidRDefault="008F5499" w:rsidP="00D53AA6">
            <w:pPr>
              <w:widowControl/>
              <w:adjustRightInd w:val="0"/>
              <w:snapToGrid w:val="0"/>
              <w:ind w:left="5" w:hanging="5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A7460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AA7460" w:rsidRDefault="008F5499" w:rsidP="00D53AA6">
            <w:pPr>
              <w:widowControl/>
              <w:adjustRightInd w:val="0"/>
              <w:snapToGrid w:val="0"/>
              <w:ind w:left="5" w:hanging="5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A7460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考 试 科 目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AA7460" w:rsidRDefault="008F5499" w:rsidP="00D53AA6">
            <w:pPr>
              <w:widowControl/>
              <w:adjustRightInd w:val="0"/>
              <w:snapToGrid w:val="0"/>
              <w:ind w:left="5" w:hanging="5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A7460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备 注</w:t>
            </w:r>
          </w:p>
        </w:tc>
      </w:tr>
      <w:tr w:rsidR="004704E7" w:rsidRPr="00AA7460" w:rsidTr="00D53AA6">
        <w:trPr>
          <w:trHeight w:val="191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AA7460" w:rsidRDefault="004704E7" w:rsidP="00D53AA6">
            <w:pPr>
              <w:adjustRightInd w:val="0"/>
              <w:snapToGrid w:val="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bookmarkStart w:id="1" w:name="_Toc524611426"/>
            <w:r w:rsidRPr="00AA7460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AA7460"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AA7460">
              <w:rPr>
                <w:rFonts w:ascii="宋体" w:hAnsi="宋体" w:hint="eastAsia"/>
                <w:b/>
                <w:bCs/>
                <w:sz w:val="18"/>
                <w:szCs w:val="18"/>
              </w:rPr>
              <w:t>外国语学院</w:t>
            </w:r>
          </w:p>
          <w:p w:rsidR="004704E7" w:rsidRPr="00AA7460" w:rsidRDefault="004704E7" w:rsidP="00D53AA6">
            <w:pPr>
              <w:adjustRightInd w:val="0"/>
              <w:snapToGrid w:val="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AA7460">
              <w:rPr>
                <w:rFonts w:ascii="宋体" w:hAnsi="宋体"/>
                <w:b/>
                <w:bCs/>
                <w:sz w:val="18"/>
                <w:szCs w:val="18"/>
              </w:rPr>
              <w:t>050200</w:t>
            </w:r>
            <w:r w:rsidRPr="00AA7460">
              <w:rPr>
                <w:rFonts w:ascii="宋体" w:hAnsi="宋体" w:hint="eastAsia"/>
                <w:b/>
                <w:bCs/>
                <w:sz w:val="18"/>
                <w:szCs w:val="18"/>
              </w:rPr>
              <w:t>外国语言文学</w:t>
            </w:r>
          </w:p>
          <w:p w:rsidR="004704E7" w:rsidRPr="00AA7460" w:rsidRDefault="004704E7" w:rsidP="00D53AA6">
            <w:pPr>
              <w:pStyle w:val="1"/>
              <w:adjustRightInd w:val="0"/>
              <w:snapToGrid w:val="0"/>
              <w:jc w:val="left"/>
              <w:rPr>
                <w:rFonts w:hAnsi="宋体" w:cs="宋体"/>
                <w:sz w:val="18"/>
                <w:szCs w:val="18"/>
              </w:rPr>
            </w:pPr>
            <w:r w:rsidRPr="00AA7460">
              <w:rPr>
                <w:rFonts w:hAnsi="宋体" w:cs="宋体"/>
                <w:sz w:val="18"/>
                <w:szCs w:val="18"/>
              </w:rPr>
              <w:t>01</w:t>
            </w:r>
            <w:r w:rsidRPr="00AA7460">
              <w:rPr>
                <w:rFonts w:hAnsi="宋体" w:cs="宋体" w:hint="eastAsia"/>
                <w:sz w:val="18"/>
                <w:szCs w:val="18"/>
              </w:rPr>
              <w:t>语言学理论与应用</w:t>
            </w:r>
          </w:p>
          <w:p w:rsidR="004704E7" w:rsidRPr="00AA7460" w:rsidRDefault="004704E7" w:rsidP="00D53AA6">
            <w:pPr>
              <w:pStyle w:val="1"/>
              <w:adjustRightInd w:val="0"/>
              <w:snapToGrid w:val="0"/>
              <w:jc w:val="left"/>
              <w:rPr>
                <w:rFonts w:hAnsi="宋体" w:cs="宋体"/>
                <w:sz w:val="18"/>
                <w:szCs w:val="18"/>
              </w:rPr>
            </w:pPr>
            <w:r w:rsidRPr="00AA7460">
              <w:rPr>
                <w:rFonts w:hAnsi="宋体" w:cs="宋体"/>
                <w:sz w:val="18"/>
                <w:szCs w:val="18"/>
              </w:rPr>
              <w:t>02</w:t>
            </w:r>
            <w:r w:rsidRPr="00AA7460">
              <w:rPr>
                <w:rFonts w:hAnsi="宋体" w:cs="宋体" w:hint="eastAsia"/>
                <w:sz w:val="18"/>
                <w:szCs w:val="18"/>
              </w:rPr>
              <w:t>翻译与跨文化研究</w:t>
            </w:r>
          </w:p>
          <w:p w:rsidR="004704E7" w:rsidRPr="00AA7460" w:rsidRDefault="004704E7" w:rsidP="00D53AA6">
            <w:pPr>
              <w:autoSpaceDE w:val="0"/>
              <w:autoSpaceDN w:val="0"/>
              <w:adjustRightInd w:val="0"/>
              <w:snapToGrid w:val="0"/>
              <w:jc w:val="left"/>
              <w:rPr>
                <w:rStyle w:val="a6"/>
                <w:rFonts w:ascii="宋体"/>
              </w:rPr>
            </w:pPr>
            <w:r w:rsidRPr="00AA7460"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英美文学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AA7460" w:rsidRDefault="004704E7" w:rsidP="00D53AA6">
            <w:pPr>
              <w:adjustRightInd w:val="0"/>
              <w:snapToGrid w:val="0"/>
              <w:jc w:val="center"/>
              <w:rPr>
                <w:rFonts w:ascii="宋体" w:cs="Arial"/>
                <w:sz w:val="18"/>
                <w:szCs w:val="18"/>
              </w:rPr>
            </w:pPr>
            <w:r w:rsidRPr="00AA7460">
              <w:rPr>
                <w:rFonts w:ascii="宋体" w:cs="Arial" w:hint="eastAsia"/>
                <w:sz w:val="18"/>
                <w:szCs w:val="18"/>
              </w:rPr>
              <w:t>1</w:t>
            </w:r>
            <w:r w:rsidRPr="00AA7460">
              <w:rPr>
                <w:rFonts w:ascii="宋体" w:cs="Arial"/>
                <w:sz w:val="18"/>
                <w:szCs w:val="18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AA7460" w:rsidRDefault="004704E7" w:rsidP="00D53AA6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AA7460">
              <w:rPr>
                <w:rFonts w:ascii="宋体" w:hAnsi="宋体" w:hint="eastAsia"/>
                <w:sz w:val="18"/>
                <w:szCs w:val="18"/>
              </w:rPr>
              <w:t>①</w:t>
            </w:r>
            <w:r w:rsidRPr="00AA7460">
              <w:rPr>
                <w:rFonts w:ascii="宋体" w:hAnsi="宋体"/>
                <w:sz w:val="18"/>
                <w:szCs w:val="18"/>
              </w:rPr>
              <w:t>101</w:t>
            </w:r>
            <w:r w:rsidRPr="00AA7460">
              <w:rPr>
                <w:rFonts w:ascii="宋体" w:hAnsi="宋体" w:hint="eastAsia"/>
                <w:sz w:val="18"/>
                <w:szCs w:val="18"/>
              </w:rPr>
              <w:t>政治</w:t>
            </w:r>
          </w:p>
          <w:p w:rsidR="004704E7" w:rsidRPr="00AA7460" w:rsidRDefault="004704E7" w:rsidP="00D53AA6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AA7460">
              <w:rPr>
                <w:rFonts w:ascii="宋体" w:hAnsi="宋体" w:hint="eastAsia"/>
                <w:sz w:val="18"/>
                <w:szCs w:val="18"/>
              </w:rPr>
              <w:t>②</w:t>
            </w:r>
            <w:r w:rsidRPr="00AA7460">
              <w:rPr>
                <w:rFonts w:ascii="宋体" w:hAnsi="宋体"/>
                <w:sz w:val="18"/>
                <w:szCs w:val="18"/>
              </w:rPr>
              <w:t>245</w:t>
            </w:r>
            <w:proofErr w:type="gramStart"/>
            <w:r w:rsidRPr="00AA7460">
              <w:rPr>
                <w:rFonts w:ascii="宋体" w:hAnsi="宋体" w:hint="eastAsia"/>
                <w:sz w:val="18"/>
                <w:szCs w:val="18"/>
              </w:rPr>
              <w:t>二</w:t>
            </w:r>
            <w:proofErr w:type="gramEnd"/>
            <w:r w:rsidRPr="00AA7460">
              <w:rPr>
                <w:rFonts w:ascii="宋体" w:hAnsi="宋体" w:hint="eastAsia"/>
                <w:sz w:val="18"/>
                <w:szCs w:val="18"/>
              </w:rPr>
              <w:t>外俄语或</w:t>
            </w:r>
            <w:r w:rsidRPr="00AA7460">
              <w:rPr>
                <w:rFonts w:ascii="宋体" w:hAnsi="宋体"/>
                <w:sz w:val="18"/>
                <w:szCs w:val="18"/>
              </w:rPr>
              <w:t>246</w:t>
            </w:r>
            <w:proofErr w:type="gramStart"/>
            <w:r w:rsidRPr="00AA7460">
              <w:rPr>
                <w:rFonts w:ascii="宋体" w:hAnsi="宋体" w:hint="eastAsia"/>
                <w:sz w:val="18"/>
                <w:szCs w:val="18"/>
              </w:rPr>
              <w:t>二</w:t>
            </w:r>
            <w:proofErr w:type="gramEnd"/>
            <w:r w:rsidRPr="00AA7460">
              <w:rPr>
                <w:rFonts w:ascii="宋体" w:hAnsi="宋体" w:hint="eastAsia"/>
                <w:sz w:val="18"/>
                <w:szCs w:val="18"/>
              </w:rPr>
              <w:t>外日语或</w:t>
            </w:r>
            <w:r w:rsidRPr="00AA7460">
              <w:rPr>
                <w:rFonts w:ascii="宋体" w:hAnsi="宋体"/>
                <w:sz w:val="18"/>
                <w:szCs w:val="18"/>
              </w:rPr>
              <w:t>248</w:t>
            </w:r>
            <w:proofErr w:type="gramStart"/>
            <w:r w:rsidRPr="00AA7460">
              <w:rPr>
                <w:rFonts w:ascii="宋体" w:hAnsi="宋体" w:hint="eastAsia"/>
                <w:sz w:val="18"/>
                <w:szCs w:val="18"/>
              </w:rPr>
              <w:t>二</w:t>
            </w:r>
            <w:proofErr w:type="gramEnd"/>
            <w:r w:rsidRPr="00AA7460">
              <w:rPr>
                <w:rFonts w:ascii="宋体" w:hAnsi="宋体" w:hint="eastAsia"/>
                <w:sz w:val="18"/>
                <w:szCs w:val="18"/>
              </w:rPr>
              <w:t>外法语</w:t>
            </w:r>
          </w:p>
          <w:p w:rsidR="004704E7" w:rsidRPr="00AA7460" w:rsidRDefault="004704E7" w:rsidP="00D53AA6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AA7460">
              <w:rPr>
                <w:rFonts w:ascii="宋体" w:hAnsi="宋体" w:hint="eastAsia"/>
                <w:sz w:val="18"/>
                <w:szCs w:val="18"/>
              </w:rPr>
              <w:t>③</w:t>
            </w:r>
            <w:r w:rsidRPr="00AA7460">
              <w:rPr>
                <w:rFonts w:ascii="宋体" w:hAnsi="宋体"/>
                <w:sz w:val="18"/>
                <w:szCs w:val="18"/>
              </w:rPr>
              <w:t>690</w:t>
            </w:r>
            <w:r w:rsidRPr="00AA7460">
              <w:rPr>
                <w:rFonts w:ascii="宋体" w:hAnsi="宋体" w:hint="eastAsia"/>
                <w:sz w:val="18"/>
                <w:szCs w:val="18"/>
              </w:rPr>
              <w:t>语言学和英美文学</w:t>
            </w:r>
          </w:p>
          <w:p w:rsidR="004704E7" w:rsidRPr="00AA7460" w:rsidRDefault="004704E7" w:rsidP="00D53AA6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AA7460">
              <w:rPr>
                <w:rFonts w:ascii="宋体" w:hAnsi="宋体" w:hint="eastAsia"/>
                <w:sz w:val="18"/>
                <w:szCs w:val="18"/>
              </w:rPr>
              <w:t>④</w:t>
            </w:r>
            <w:r w:rsidRPr="00AA7460">
              <w:rPr>
                <w:rFonts w:ascii="宋体" w:hAnsi="宋体"/>
                <w:sz w:val="18"/>
                <w:szCs w:val="18"/>
              </w:rPr>
              <w:t>890</w:t>
            </w:r>
            <w:r w:rsidRPr="00AA7460">
              <w:rPr>
                <w:rFonts w:ascii="宋体" w:hAnsi="宋体" w:hint="eastAsia"/>
                <w:sz w:val="18"/>
                <w:szCs w:val="18"/>
              </w:rPr>
              <w:t>基础英语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AA7460" w:rsidRDefault="004704E7" w:rsidP="00D53AA6">
            <w:pPr>
              <w:widowControl/>
              <w:adjustRightInd w:val="0"/>
              <w:snapToGrid w:val="0"/>
              <w:ind w:hanging="5"/>
              <w:rPr>
                <w:rFonts w:ascii="宋体" w:cs="宋体"/>
                <w:kern w:val="0"/>
                <w:sz w:val="18"/>
                <w:szCs w:val="18"/>
              </w:rPr>
            </w:pPr>
            <w:r w:rsidRPr="00AA7460">
              <w:rPr>
                <w:rFonts w:ascii="宋体" w:hAnsi="宋体" w:cs="宋体"/>
                <w:kern w:val="0"/>
                <w:sz w:val="18"/>
                <w:szCs w:val="18"/>
              </w:rPr>
              <w:t>I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同等学力、跨专业报考加试科目：英语写作、基础笔译。</w:t>
            </w:r>
          </w:p>
          <w:p w:rsidR="004704E7" w:rsidRPr="00AA7460" w:rsidRDefault="004704E7" w:rsidP="00D53AA6">
            <w:pPr>
              <w:widowControl/>
              <w:adjustRightInd w:val="0"/>
              <w:snapToGrid w:val="0"/>
              <w:ind w:hanging="5"/>
              <w:rPr>
                <w:rFonts w:ascii="宋体" w:cs="宋体"/>
                <w:kern w:val="0"/>
                <w:sz w:val="18"/>
                <w:szCs w:val="18"/>
              </w:rPr>
            </w:pPr>
            <w:r w:rsidRPr="00AA7460">
              <w:rPr>
                <w:rFonts w:ascii="宋体" w:hAnsi="宋体" w:cs="宋体"/>
                <w:kern w:val="0"/>
                <w:sz w:val="18"/>
                <w:szCs w:val="18"/>
              </w:rPr>
              <w:t>II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．复试笔试考查：英语阅读与写作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AA7460">
              <w:rPr>
                <w:rFonts w:ascii="宋体" w:hAnsi="宋体" w:cs="宋体"/>
                <w:kern w:val="0"/>
                <w:sz w:val="18"/>
                <w:szCs w:val="18"/>
              </w:rPr>
              <w:t>0%+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英译汉</w:t>
            </w:r>
            <w:r w:rsidRPr="00AA7460">
              <w:rPr>
                <w:rFonts w:ascii="宋体" w:hAnsi="宋体" w:cs="宋体"/>
                <w:kern w:val="0"/>
                <w:sz w:val="18"/>
                <w:szCs w:val="18"/>
              </w:rPr>
              <w:t>25%+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汉译英</w:t>
            </w:r>
            <w:r w:rsidRPr="00AA7460">
              <w:rPr>
                <w:rFonts w:ascii="宋体" w:hAnsi="宋体" w:cs="宋体"/>
                <w:kern w:val="0"/>
                <w:sz w:val="18"/>
                <w:szCs w:val="18"/>
              </w:rPr>
              <w:t>25%</w:t>
            </w:r>
            <w:r w:rsidRPr="00AA7460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4704E7" w:rsidRPr="00AA7460" w:rsidRDefault="004704E7" w:rsidP="00D53AA6">
            <w:pPr>
              <w:widowControl/>
              <w:adjustRightInd w:val="0"/>
              <w:snapToGrid w:val="0"/>
              <w:ind w:hanging="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8F5499" w:rsidRPr="004704E7" w:rsidRDefault="008F5499" w:rsidP="008F5499"/>
    <w:p w:rsidR="008F5499" w:rsidRPr="002F561A" w:rsidRDefault="008F5499" w:rsidP="008F5499">
      <w:pPr>
        <w:pStyle w:val="a5"/>
        <w:rPr>
          <w:kern w:val="44"/>
          <w:sz w:val="30"/>
          <w:szCs w:val="30"/>
        </w:rPr>
      </w:pPr>
      <w:r>
        <w:t>2</w:t>
      </w:r>
      <w:r w:rsidRPr="002F561A">
        <w:t>020年全日制专业学位硕士研究生招生专业目录</w:t>
      </w:r>
      <w:bookmarkEnd w:id="1"/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2653"/>
        <w:gridCol w:w="742"/>
        <w:gridCol w:w="2321"/>
        <w:gridCol w:w="3159"/>
      </w:tblGrid>
      <w:tr w:rsidR="008F5499" w:rsidRPr="002F561A" w:rsidTr="00D53AA6">
        <w:trPr>
          <w:cantSplit/>
          <w:trHeight w:val="202"/>
          <w:tblHeader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2F561A" w:rsidRDefault="008F5499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专业代码、名称及研究方向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2F561A" w:rsidRDefault="008F5499" w:rsidP="00D53AA6">
            <w:pPr>
              <w:widowControl/>
              <w:adjustRightInd w:val="0"/>
              <w:snapToGrid w:val="0"/>
              <w:ind w:left="5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2F561A" w:rsidRDefault="008F5499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99" w:rsidRPr="002F561A" w:rsidRDefault="008F5499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4704E7" w:rsidRPr="002F561A" w:rsidTr="00D53AA6">
        <w:trPr>
          <w:trHeight w:val="976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  <w:t>0</w:t>
            </w: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12外国语学院</w:t>
            </w:r>
          </w:p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  <w:t>055100</w:t>
            </w: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翻译</w:t>
            </w:r>
          </w:p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01</w:t>
            </w:r>
            <w:r w:rsidRPr="002F561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英语笔译（能源舆情）</w:t>
            </w:r>
          </w:p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02英语笔译（石油科技）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2F561A" w:rsidRDefault="004704E7" w:rsidP="00D53AA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sz w:val="18"/>
                <w:szCs w:val="18"/>
              </w:rPr>
              <w:t>4</w:t>
            </w:r>
            <w:r w:rsidRPr="002F561A"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2F561A" w:rsidRDefault="004704E7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①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101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政治</w:t>
            </w:r>
          </w:p>
          <w:p w:rsidR="004704E7" w:rsidRPr="002F561A" w:rsidRDefault="004704E7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②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211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翻译硕士英语</w:t>
            </w:r>
          </w:p>
          <w:p w:rsidR="004704E7" w:rsidRPr="002F561A" w:rsidRDefault="000D743D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fldChar w:fldCharType="begin"/>
            </w:r>
            <w:r w:rsidR="004704E7"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instrText xml:space="preserve"> = 3 \* GB3 </w:instrTex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fldChar w:fldCharType="separate"/>
            </w:r>
            <w:r w:rsidR="004704E7"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③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fldChar w:fldCharType="end"/>
            </w:r>
            <w:r w:rsidR="004704E7"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357</w:t>
            </w:r>
            <w:r w:rsidR="004704E7"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英语翻译基础</w:t>
            </w:r>
          </w:p>
          <w:p w:rsidR="004704E7" w:rsidRPr="002F561A" w:rsidRDefault="000D743D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fldChar w:fldCharType="begin"/>
            </w:r>
            <w:r w:rsidR="004704E7"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instrText xml:space="preserve"> = 4 \* GB3 </w:instrTex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fldChar w:fldCharType="separate"/>
            </w:r>
            <w:r w:rsidR="004704E7"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④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fldChar w:fldCharType="end"/>
            </w:r>
            <w:r w:rsidR="004704E7"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448</w:t>
            </w:r>
            <w:r w:rsidR="004704E7"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汉语写作与百科知识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2F561A" w:rsidRDefault="004704E7" w:rsidP="00D53A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I.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同等学力、跨专业报考加试科目：英语写作、基础笔译。</w:t>
            </w:r>
          </w:p>
          <w:p w:rsidR="004704E7" w:rsidRPr="002F561A" w:rsidRDefault="004704E7" w:rsidP="00D53A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II.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复试笔试考查：英语阅读与写作50%+英译汉25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%+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汉译英25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%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，不及格者不予录取。</w:t>
            </w:r>
          </w:p>
          <w:p w:rsidR="004704E7" w:rsidRPr="002F561A" w:rsidRDefault="004704E7" w:rsidP="00D53A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III.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学费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:1.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2万元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/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年。</w:t>
            </w:r>
          </w:p>
        </w:tc>
      </w:tr>
      <w:tr w:rsidR="004704E7" w:rsidRPr="002F561A" w:rsidTr="00D53AA6">
        <w:trPr>
          <w:trHeight w:val="976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  <w:t>045300</w:t>
            </w:r>
            <w:r w:rsidRPr="002F561A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汉语国际教育</w:t>
            </w:r>
          </w:p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01汉语国际教育理论与实践</w:t>
            </w:r>
          </w:p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02面向汉语国际教育的汉语本体研究</w:t>
            </w:r>
          </w:p>
          <w:p w:rsidR="004704E7" w:rsidRPr="002F561A" w:rsidRDefault="004704E7" w:rsidP="00D53AA6">
            <w:pPr>
              <w:widowControl/>
              <w:adjustRightInd w:val="0"/>
              <w:snapToGrid w:val="0"/>
              <w:ind w:left="5"/>
              <w:jc w:val="left"/>
              <w:rPr>
                <w:rStyle w:val="a6"/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03跨文化交际研究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2F561A" w:rsidRDefault="004704E7" w:rsidP="00D53AA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F561A"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  <w:r w:rsidRPr="002F561A">
              <w:rPr>
                <w:rFonts w:asciiTheme="minorEastAsia" w:hAnsiTheme="minorEastAsia" w:cs="Times New Roman"/>
                <w:sz w:val="18"/>
                <w:szCs w:val="18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2F561A" w:rsidRDefault="004704E7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①101政治</w:t>
            </w:r>
          </w:p>
          <w:p w:rsidR="004704E7" w:rsidRPr="002F561A" w:rsidRDefault="004704E7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②20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英语</w:t>
            </w:r>
            <w:proofErr w:type="gramStart"/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或202俄语</w:t>
            </w:r>
          </w:p>
          <w:p w:rsidR="004704E7" w:rsidRPr="002F561A" w:rsidRDefault="004704E7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③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354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汉语基础</w:t>
            </w:r>
          </w:p>
          <w:p w:rsidR="004704E7" w:rsidRPr="002F561A" w:rsidRDefault="004704E7" w:rsidP="00D53AA6">
            <w:pPr>
              <w:shd w:val="clear" w:color="auto" w:fill="FFFFFF"/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④445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汉语国际教育基础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E7" w:rsidRPr="002F561A" w:rsidRDefault="004704E7" w:rsidP="00D53A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I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.同等学力、跨专业报考加试科目：语言学概论、现代汉语。</w:t>
            </w:r>
          </w:p>
          <w:p w:rsidR="004704E7" w:rsidRPr="002F561A" w:rsidRDefault="004704E7" w:rsidP="00D53A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II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.复试专业课：跨文化交际学。</w:t>
            </w:r>
          </w:p>
          <w:p w:rsidR="004704E7" w:rsidRPr="002F561A" w:rsidRDefault="004704E7" w:rsidP="00D53A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III.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学费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:1.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8万元</w:t>
            </w:r>
            <w:r w:rsidRPr="002F561A">
              <w:rPr>
                <w:rFonts w:asciiTheme="minorEastAsia" w:hAnsiTheme="minorEastAsia" w:cs="宋体"/>
                <w:kern w:val="0"/>
                <w:sz w:val="18"/>
                <w:szCs w:val="18"/>
              </w:rPr>
              <w:t>/</w:t>
            </w:r>
            <w:r w:rsidRPr="002F561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年。</w:t>
            </w:r>
          </w:p>
        </w:tc>
      </w:tr>
    </w:tbl>
    <w:p w:rsidR="008F5499" w:rsidRDefault="008F5499" w:rsidP="008F5499"/>
    <w:p w:rsidR="008F5499" w:rsidRPr="00FD2FD9" w:rsidRDefault="008F5499" w:rsidP="008F5499">
      <w:pPr>
        <w:pStyle w:val="a5"/>
      </w:pPr>
      <w:r>
        <w:t>2</w:t>
      </w:r>
      <w:r w:rsidRPr="00FD2FD9">
        <w:t>020年非全日制专业学位硕士研究生招生专业目录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2725"/>
        <w:gridCol w:w="805"/>
        <w:gridCol w:w="2494"/>
        <w:gridCol w:w="2848"/>
      </w:tblGrid>
      <w:tr w:rsidR="008F5499" w:rsidRPr="00FD2FD9" w:rsidTr="00D53AA6">
        <w:trPr>
          <w:cantSplit/>
          <w:trHeight w:val="313"/>
          <w:tblHeader/>
          <w:jc w:val="center"/>
        </w:trPr>
        <w:tc>
          <w:tcPr>
            <w:tcW w:w="2725" w:type="dxa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FD2FD9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专业代码、名称及研究方向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FD2FD9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FD2FD9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FD2FD9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4704E7" w:rsidRPr="00FD2FD9" w:rsidTr="00D53AA6">
        <w:trPr>
          <w:trHeight w:val="455"/>
          <w:jc w:val="center"/>
        </w:trPr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4E7" w:rsidRPr="00D57147" w:rsidRDefault="004704E7" w:rsidP="00D53AA6">
            <w:pPr>
              <w:widowControl/>
              <w:adjustRightInd w:val="0"/>
              <w:snapToGrid w:val="0"/>
              <w:ind w:left="5" w:hanging="5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5714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不招生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7" w:rsidRPr="007645E3" w:rsidRDefault="004704E7" w:rsidP="00D53AA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4E7" w:rsidRPr="00FD2FD9" w:rsidRDefault="004704E7" w:rsidP="00D53AA6">
            <w:pPr>
              <w:widowControl/>
              <w:adjustRightInd w:val="0"/>
              <w:snapToGrid w:val="0"/>
              <w:ind w:left="5" w:hanging="5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4E7" w:rsidRPr="00FD2FD9" w:rsidRDefault="004704E7" w:rsidP="00D53AA6">
            <w:pPr>
              <w:widowControl/>
              <w:adjustRightInd w:val="0"/>
              <w:snapToGrid w:val="0"/>
              <w:ind w:left="5" w:hanging="5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</w:tbl>
    <w:p w:rsidR="008F5499" w:rsidRDefault="008F5499" w:rsidP="008F5499"/>
    <w:p w:rsidR="008F5499" w:rsidRPr="00FD2FD9" w:rsidRDefault="008F5499" w:rsidP="008F5499">
      <w:pPr>
        <w:pStyle w:val="a5"/>
      </w:pPr>
      <w:r w:rsidRPr="00FD2FD9">
        <w:rPr>
          <w:rFonts w:hint="eastAsia"/>
        </w:rPr>
        <w:t>20</w:t>
      </w:r>
      <w:r w:rsidRPr="00FD2FD9">
        <w:t>20</w:t>
      </w:r>
      <w:r w:rsidRPr="00FD2FD9">
        <w:rPr>
          <w:rFonts w:hint="eastAsia"/>
        </w:rPr>
        <w:t>年非全日制专业学位硕士研究生招生专业目录（单独考试）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2710"/>
        <w:gridCol w:w="15"/>
        <w:gridCol w:w="794"/>
        <w:gridCol w:w="11"/>
        <w:gridCol w:w="2494"/>
        <w:gridCol w:w="856"/>
        <w:gridCol w:w="1977"/>
        <w:gridCol w:w="15"/>
      </w:tblGrid>
      <w:tr w:rsidR="008F5499" w:rsidRPr="00FD2FD9" w:rsidTr="004704E7">
        <w:trPr>
          <w:gridAfter w:val="1"/>
          <w:wAfter w:w="15" w:type="dxa"/>
          <w:trHeight w:val="323"/>
          <w:tblHeader/>
          <w:jc w:val="center"/>
        </w:trPr>
        <w:tc>
          <w:tcPr>
            <w:tcW w:w="2710" w:type="dxa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FD9">
              <w:rPr>
                <w:rFonts w:ascii="宋体" w:hAnsi="宋体" w:hint="eastAsia"/>
                <w:b/>
                <w:kern w:val="0"/>
                <w:sz w:val="18"/>
                <w:szCs w:val="20"/>
              </w:rPr>
              <w:t>专业代码、名称及研究方向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FD9">
              <w:rPr>
                <w:rFonts w:ascii="宋体" w:hAnsi="宋体" w:hint="eastAsia"/>
                <w:b/>
                <w:kern w:val="0"/>
                <w:sz w:val="18"/>
                <w:szCs w:val="20"/>
              </w:rPr>
              <w:t>人数</w:t>
            </w:r>
          </w:p>
        </w:tc>
        <w:tc>
          <w:tcPr>
            <w:tcW w:w="3361" w:type="dxa"/>
            <w:gridSpan w:val="3"/>
            <w:shd w:val="clear" w:color="auto" w:fill="auto"/>
            <w:vAlign w:val="center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FD9">
              <w:rPr>
                <w:rFonts w:ascii="宋体" w:hAnsi="宋体" w:hint="eastAsia"/>
                <w:b/>
                <w:kern w:val="0"/>
                <w:sz w:val="18"/>
                <w:szCs w:val="20"/>
              </w:rPr>
              <w:t>考试科目</w:t>
            </w:r>
          </w:p>
        </w:tc>
        <w:tc>
          <w:tcPr>
            <w:tcW w:w="1977" w:type="dxa"/>
          </w:tcPr>
          <w:p w:rsidR="008F5499" w:rsidRPr="00FD2FD9" w:rsidRDefault="008F5499" w:rsidP="00D53AA6">
            <w:pPr>
              <w:widowControl/>
              <w:adjustRightInd w:val="0"/>
              <w:snapToGrid w:val="0"/>
              <w:ind w:left="5" w:hanging="5"/>
              <w:jc w:val="left"/>
              <w:rPr>
                <w:rFonts w:ascii="宋体" w:hAnsi="宋体"/>
                <w:b/>
                <w:kern w:val="0"/>
                <w:sz w:val="18"/>
                <w:szCs w:val="20"/>
              </w:rPr>
            </w:pPr>
            <w:r w:rsidRPr="00FD2FD9">
              <w:rPr>
                <w:rFonts w:ascii="宋体" w:hAnsi="宋体" w:hint="eastAsia"/>
                <w:b/>
                <w:kern w:val="0"/>
                <w:sz w:val="18"/>
                <w:szCs w:val="20"/>
              </w:rPr>
              <w:t>备注</w:t>
            </w:r>
          </w:p>
        </w:tc>
      </w:tr>
      <w:tr w:rsidR="004704E7" w:rsidRPr="00FD2FD9" w:rsidTr="004704E7">
        <w:trPr>
          <w:trHeight w:val="455"/>
          <w:jc w:val="center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4E7" w:rsidRPr="00D57147" w:rsidRDefault="004704E7" w:rsidP="00D53AA6">
            <w:pPr>
              <w:widowControl/>
              <w:adjustRightInd w:val="0"/>
              <w:snapToGrid w:val="0"/>
              <w:ind w:left="5" w:hanging="5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5714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不招生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4E7" w:rsidRPr="007645E3" w:rsidRDefault="004704E7" w:rsidP="00D53AA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4E7" w:rsidRPr="00FD2FD9" w:rsidRDefault="004704E7" w:rsidP="00D53AA6">
            <w:pPr>
              <w:widowControl/>
              <w:adjustRightInd w:val="0"/>
              <w:snapToGrid w:val="0"/>
              <w:ind w:left="5" w:hanging="5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4E7" w:rsidRPr="00FD2FD9" w:rsidRDefault="004704E7" w:rsidP="00D53AA6">
            <w:pPr>
              <w:widowControl/>
              <w:adjustRightInd w:val="0"/>
              <w:snapToGrid w:val="0"/>
              <w:ind w:left="5" w:hanging="5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</w:tbl>
    <w:p w:rsidR="004704E7" w:rsidRDefault="004704E7" w:rsidP="008F5499">
      <w:bookmarkStart w:id="2" w:name="_GoBack"/>
      <w:bookmarkEnd w:id="2"/>
    </w:p>
    <w:p w:rsidR="008F5499" w:rsidRPr="00A12209" w:rsidRDefault="008F5499" w:rsidP="008F5499">
      <w:pPr>
        <w:pStyle w:val="a5"/>
      </w:pPr>
      <w:r w:rsidRPr="00A12209">
        <w:rPr>
          <w:rFonts w:hint="eastAsia"/>
        </w:rPr>
        <w:t>2</w:t>
      </w:r>
      <w:r w:rsidRPr="00A12209">
        <w:t>020拟</w:t>
      </w:r>
      <w:proofErr w:type="gramStart"/>
      <w:r w:rsidRPr="00A12209">
        <w:t>招收推免生人</w:t>
      </w:r>
      <w:proofErr w:type="gramEnd"/>
      <w:r w:rsidRPr="00A12209">
        <w:t>数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3045"/>
        <w:gridCol w:w="1065"/>
        <w:gridCol w:w="2295"/>
        <w:gridCol w:w="2055"/>
      </w:tblGrid>
      <w:tr w:rsidR="008F5499" w:rsidRPr="00D57147" w:rsidTr="00D53AA6">
        <w:trPr>
          <w:trHeight w:val="28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99" w:rsidRPr="00D57147" w:rsidRDefault="008F5499" w:rsidP="00D53A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99" w:rsidRPr="00D57147" w:rsidRDefault="008F5499" w:rsidP="00D53A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学院（研究院）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99" w:rsidRPr="00D57147" w:rsidRDefault="008F5499" w:rsidP="00D53A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99" w:rsidRPr="00D57147" w:rsidRDefault="008F5499" w:rsidP="00D53A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99" w:rsidRPr="00D57147" w:rsidRDefault="008F5499" w:rsidP="00D53A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</w:t>
            </w:r>
            <w:proofErr w:type="gramStart"/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接收推免生人</w:t>
            </w:r>
            <w:proofErr w:type="gramEnd"/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</w:t>
            </w:r>
          </w:p>
        </w:tc>
      </w:tr>
      <w:tr w:rsidR="004704E7" w:rsidRPr="00D57147" w:rsidTr="004704E7">
        <w:trPr>
          <w:trHeight w:val="28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4704E7" w:rsidRPr="00D57147" w:rsidTr="004704E7">
        <w:trPr>
          <w:trHeight w:val="28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4704E7" w:rsidRPr="00D57147" w:rsidTr="004704E7">
        <w:trPr>
          <w:trHeight w:val="28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045300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4E7" w:rsidRPr="00D57147" w:rsidRDefault="004704E7" w:rsidP="00D53A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71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8F5499" w:rsidRDefault="008F5499" w:rsidP="008F5499"/>
    <w:p w:rsidR="008F5499" w:rsidRPr="009D1B70" w:rsidRDefault="008F5499" w:rsidP="008F5499">
      <w:pPr>
        <w:pStyle w:val="a5"/>
      </w:pPr>
      <w:r w:rsidRPr="00783767">
        <w:t>2020硕士招生参考书目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851"/>
        <w:gridCol w:w="1701"/>
        <w:gridCol w:w="5527"/>
      </w:tblGrid>
      <w:tr w:rsidR="008F5499" w:rsidRPr="00783767" w:rsidTr="00D53AA6">
        <w:trPr>
          <w:trHeight w:val="555"/>
          <w:tblHeader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99" w:rsidRPr="00783767" w:rsidRDefault="008F5499" w:rsidP="00D53AA6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78376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学院代码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99" w:rsidRPr="00783767" w:rsidRDefault="008F5499" w:rsidP="00D53AA6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78376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科目代码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99" w:rsidRPr="00783767" w:rsidRDefault="008F5499" w:rsidP="00D53AA6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78376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99" w:rsidRPr="00783767" w:rsidRDefault="008F5499" w:rsidP="00D53AA6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78376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参考书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语言学和英美文学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1.</w:t>
            </w:r>
            <w:r w:rsidRPr="00D57147">
              <w:rPr>
                <w:rFonts w:ascii="宋体" w:hAnsi="宋体"/>
                <w:sz w:val="18"/>
                <w:szCs w:val="18"/>
              </w:rPr>
              <w:t>《语言学教程》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（</w:t>
            </w:r>
            <w:r w:rsidRPr="00D57147">
              <w:rPr>
                <w:rFonts w:ascii="宋体" w:hAnsi="宋体"/>
                <w:sz w:val="18"/>
                <w:szCs w:val="18"/>
              </w:rPr>
              <w:t>第三版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）</w:t>
            </w:r>
            <w:r w:rsidRPr="00D57147">
              <w:rPr>
                <w:rFonts w:ascii="宋体" w:hAnsi="宋体"/>
                <w:sz w:val="18"/>
                <w:szCs w:val="18"/>
              </w:rPr>
              <w:t>，胡壮麟主编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，</w:t>
            </w:r>
            <w:r w:rsidRPr="00D57147">
              <w:rPr>
                <w:rFonts w:ascii="宋体" w:hAnsi="宋体"/>
                <w:sz w:val="18"/>
                <w:szCs w:val="18"/>
              </w:rPr>
              <w:t>北京大学出版社，</w:t>
            </w:r>
            <w:r w:rsidRPr="00D57147">
              <w:rPr>
                <w:rFonts w:ascii="宋体" w:hAnsi="宋体"/>
                <w:sz w:val="18"/>
                <w:szCs w:val="18"/>
              </w:rPr>
              <w:t>2006</w:t>
            </w:r>
            <w:r w:rsidRPr="00D57147">
              <w:rPr>
                <w:rFonts w:ascii="宋体" w:hAnsi="宋体"/>
                <w:sz w:val="18"/>
                <w:szCs w:val="18"/>
              </w:rPr>
              <w:t>年。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2.</w:t>
            </w:r>
            <w:r w:rsidRPr="00D57147">
              <w:rPr>
                <w:rFonts w:ascii="宋体" w:hAnsi="宋体"/>
                <w:sz w:val="18"/>
                <w:szCs w:val="18"/>
              </w:rPr>
              <w:t>《英国文学简史》（新增订本），刘炳善，河南人民出版社，</w:t>
            </w:r>
            <w:r w:rsidRPr="00D57147">
              <w:rPr>
                <w:rFonts w:ascii="宋体" w:hAnsi="宋体"/>
                <w:sz w:val="18"/>
                <w:szCs w:val="18"/>
              </w:rPr>
              <w:t>2007</w:t>
            </w:r>
            <w:r w:rsidRPr="00D57147">
              <w:rPr>
                <w:rFonts w:ascii="宋体" w:hAnsi="宋体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 xml:space="preserve">3.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《简明英国文学史》，刘意青、刘炅，外语教学与研究出版社，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2008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 xml:space="preserve">4.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《英国文学史及选读》（重排版），吴伟仁，外语教学与研究出版社，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2013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5.</w:t>
            </w:r>
            <w:r w:rsidRPr="00D57147">
              <w:rPr>
                <w:rFonts w:ascii="宋体" w:hAnsi="宋体"/>
                <w:sz w:val="18"/>
                <w:szCs w:val="18"/>
              </w:rPr>
              <w:t>《美国文学简史》（第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三</w:t>
            </w:r>
            <w:r w:rsidRPr="00D57147">
              <w:rPr>
                <w:rFonts w:ascii="宋体" w:hAnsi="宋体"/>
                <w:sz w:val="18"/>
                <w:szCs w:val="18"/>
              </w:rPr>
              <w:t>版）</w:t>
            </w:r>
            <w:proofErr w:type="gramStart"/>
            <w:r w:rsidRPr="00D57147">
              <w:rPr>
                <w:rFonts w:ascii="宋体" w:hAnsi="宋体"/>
                <w:sz w:val="18"/>
                <w:szCs w:val="18"/>
              </w:rPr>
              <w:t>常耀信</w:t>
            </w:r>
            <w:proofErr w:type="gramEnd"/>
            <w:r w:rsidRPr="00D5714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57147">
              <w:rPr>
                <w:rFonts w:ascii="宋体" w:hAnsi="宋体"/>
                <w:sz w:val="18"/>
                <w:szCs w:val="18"/>
              </w:rPr>
              <w:t>著，南开大学出版社，</w:t>
            </w:r>
            <w:r w:rsidRPr="00D57147">
              <w:rPr>
                <w:rFonts w:ascii="宋体" w:hAnsi="宋体"/>
                <w:sz w:val="18"/>
                <w:szCs w:val="18"/>
              </w:rPr>
              <w:t>200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8</w:t>
            </w:r>
            <w:r w:rsidRPr="00D57147">
              <w:rPr>
                <w:rFonts w:ascii="宋体" w:hAnsi="宋体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基础英语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本科目为水平考试，相当于英语专业八级水平，不依据任何教科书命题。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二外俄语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大学俄语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(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新版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)(1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)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，外语教学与研究出版社，北京外国语大学俄语学院编著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主编：史铁强，</w:t>
            </w:r>
            <w:r w:rsidRPr="00D57147">
              <w:rPr>
                <w:rFonts w:ascii="宋体" w:hAnsi="宋体"/>
                <w:sz w:val="18"/>
                <w:szCs w:val="18"/>
              </w:rPr>
              <w:t>2010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年出版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二外日语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《标准日本语（初级上、下，中级上）》旧版，人民教育出版社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二外法语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《新理念大学法语》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1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主编：鲁长江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上海外语教育出版社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2012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12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月第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《新理念大学法语》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主编：鲁长江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上海外语教育出版社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2014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6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月第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《新理念大学法语》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3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主编：鲁长江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上海外语教育出版社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 xml:space="preserve">  2015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3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月第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加试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基础笔译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《英汉互译实用翻译教程》（第三版），冯庆华，上海外语教育出版社，</w:t>
            </w:r>
            <w:r w:rsidRPr="00D57147">
              <w:rPr>
                <w:rFonts w:ascii="宋体" w:hAnsi="宋体"/>
                <w:sz w:val="18"/>
                <w:szCs w:val="18"/>
              </w:rPr>
              <w:t>2010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加试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英语写作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写作教程（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1-4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册，修订版），邹申主编，上海外语教育出版社，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翻译硕士英语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1.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综合教程</w:t>
            </w:r>
            <w:r w:rsidRPr="00D57147">
              <w:rPr>
                <w:rFonts w:ascii="宋体" w:hAnsi="宋体"/>
                <w:sz w:val="18"/>
                <w:szCs w:val="18"/>
              </w:rPr>
              <w:t xml:space="preserve"> (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</w:t>
            </w:r>
            <w:r w:rsidRPr="00D57147">
              <w:rPr>
                <w:rFonts w:ascii="宋体" w:hAnsi="宋体"/>
                <w:sz w:val="18"/>
                <w:szCs w:val="18"/>
              </w:rPr>
              <w:t>-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6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册，修订版</w:t>
            </w:r>
            <w:r w:rsidRPr="00D57147">
              <w:rPr>
                <w:rFonts w:ascii="宋体" w:hAnsi="宋体"/>
                <w:sz w:val="18"/>
                <w:szCs w:val="18"/>
              </w:rPr>
              <w:t xml:space="preserve">)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，何兆熊主编，上海外语教育出版社，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2.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写作教程（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1-4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册，修订版），邹申主编，上海外语教育出版社，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英语翻译基础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1</w:t>
            </w:r>
            <w:r w:rsidRPr="00D57147">
              <w:rPr>
                <w:rFonts w:ascii="宋体" w:hAnsi="宋体"/>
                <w:sz w:val="18"/>
                <w:szCs w:val="18"/>
              </w:rPr>
              <w:t xml:space="preserve">.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武光军，《新编汉英翻译教程》，中国人民大学出版社，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2018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2</w:t>
            </w:r>
            <w:r w:rsidRPr="00D57147">
              <w:rPr>
                <w:rFonts w:ascii="宋体" w:hAnsi="宋体"/>
                <w:sz w:val="18"/>
                <w:szCs w:val="18"/>
              </w:rPr>
              <w:t xml:space="preserve">. 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穆雷，《英汉翻译基础教程》，高等教育出版社，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2008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汉语写作与百科知识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本科目不依据任何教科书命题。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汉语基础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1.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《现代汉语》（增订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5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版），黄伯荣、廖序东主编，高等教育出版社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版；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2.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《对外汉语教学语法释疑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例》，彭小川、李守纪、王红著，商务印书馆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2003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版；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3.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《现代汉语语法研究教程》（第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4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版），</w:t>
            </w:r>
            <w:proofErr w:type="gramStart"/>
            <w:r w:rsidRPr="00D57147">
              <w:rPr>
                <w:rFonts w:ascii="宋体" w:hAnsi="宋体" w:hint="eastAsia"/>
                <w:sz w:val="18"/>
                <w:szCs w:val="18"/>
              </w:rPr>
              <w:t>陆俭明</w:t>
            </w:r>
            <w:proofErr w:type="gramEnd"/>
            <w:r w:rsidRPr="00D57147">
              <w:rPr>
                <w:rFonts w:ascii="宋体" w:hAnsi="宋体" w:hint="eastAsia"/>
                <w:sz w:val="18"/>
                <w:szCs w:val="18"/>
              </w:rPr>
              <w:t>著，北京大学出版社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2013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汉语国际教育基础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1.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《对外汉语教育学引论》，刘珣著，北京语言文化大学出版社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2000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年版；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2.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《中国文化要略》（第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3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版），程裕祯著，外语教学与研究出版社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2011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年版。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3.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《外国文化史》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(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第二版），孟昭毅、曾艳兵主编，北京大学出版社，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2018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4.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《跨文化交际学概论》，胡文仲著，外语教学与研究出版社，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1999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加试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语言学概论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《语言学纲要》（修订版），叶蜚声、徐通</w:t>
            </w:r>
            <w:proofErr w:type="gramStart"/>
            <w:r w:rsidRPr="00D57147">
              <w:rPr>
                <w:rFonts w:ascii="宋体" w:hAnsi="宋体" w:hint="eastAsia"/>
                <w:sz w:val="18"/>
                <w:szCs w:val="18"/>
              </w:rPr>
              <w:t>锵</w:t>
            </w:r>
            <w:proofErr w:type="gramEnd"/>
            <w:r w:rsidRPr="00D57147">
              <w:rPr>
                <w:rFonts w:ascii="宋体" w:hAnsi="宋体" w:hint="eastAsia"/>
                <w:sz w:val="18"/>
                <w:szCs w:val="18"/>
              </w:rPr>
              <w:t>主编，北京大学出版社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2010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年版。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加试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现代汉语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1.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《现代汉语通论》（第三版），邵静敏主编，上海教育出版社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2016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8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月版。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2.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《现代汉语》（增订本），北京大学中文系现代汉语教研室编，商务印书馆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2012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8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月版。</w:t>
            </w:r>
          </w:p>
        </w:tc>
      </w:tr>
      <w:tr w:rsidR="004704E7" w:rsidRPr="00D57147" w:rsidTr="00D53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复试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跨文化交际学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1.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《跨文化交际学概论》，胡文仲著，外语教学与研究出版社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1999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年版。</w:t>
            </w:r>
          </w:p>
          <w:p w:rsidR="004704E7" w:rsidRPr="00D57147" w:rsidRDefault="004704E7" w:rsidP="00D53AA6">
            <w:pPr>
              <w:widowControl/>
              <w:adjustRightInd w:val="0"/>
              <w:snapToGrid w:val="0"/>
              <w:spacing w:before="150" w:after="150"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D57147">
              <w:rPr>
                <w:rFonts w:ascii="宋体" w:hAnsi="宋体" w:hint="eastAsia"/>
                <w:sz w:val="18"/>
                <w:szCs w:val="18"/>
              </w:rPr>
              <w:t>2.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《跨文化交际概论》，吴为善、严慧仙著，商务印书馆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2009</w:t>
            </w:r>
            <w:r w:rsidRPr="00D57147">
              <w:rPr>
                <w:rFonts w:ascii="宋体" w:hAnsi="宋体" w:hint="eastAsia"/>
                <w:sz w:val="18"/>
                <w:szCs w:val="18"/>
              </w:rPr>
              <w:t>年版。</w:t>
            </w:r>
          </w:p>
        </w:tc>
      </w:tr>
    </w:tbl>
    <w:p w:rsidR="008F5499" w:rsidRPr="004704E7" w:rsidRDefault="008F5499" w:rsidP="008F5499"/>
    <w:p w:rsidR="006864A2" w:rsidRDefault="006864A2"/>
    <w:sectPr w:rsidR="006864A2" w:rsidSect="000D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5A" w:rsidRDefault="003D525A" w:rsidP="008F5499">
      <w:r>
        <w:separator/>
      </w:r>
    </w:p>
  </w:endnote>
  <w:endnote w:type="continuationSeparator" w:id="0">
    <w:p w:rsidR="003D525A" w:rsidRDefault="003D525A" w:rsidP="008F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5A" w:rsidRDefault="003D525A" w:rsidP="008F5499">
      <w:r>
        <w:separator/>
      </w:r>
    </w:p>
  </w:footnote>
  <w:footnote w:type="continuationSeparator" w:id="0">
    <w:p w:rsidR="003D525A" w:rsidRDefault="003D525A" w:rsidP="008F5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A6D"/>
    <w:rsid w:val="000D743D"/>
    <w:rsid w:val="00242A6D"/>
    <w:rsid w:val="003D525A"/>
    <w:rsid w:val="004704E7"/>
    <w:rsid w:val="006115C8"/>
    <w:rsid w:val="006864A2"/>
    <w:rsid w:val="0084307D"/>
    <w:rsid w:val="008F5499"/>
    <w:rsid w:val="00BE6135"/>
    <w:rsid w:val="00E8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4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49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F5499"/>
    <w:pPr>
      <w:spacing w:before="240" w:after="60"/>
      <w:jc w:val="center"/>
      <w:outlineLvl w:val="0"/>
    </w:pPr>
    <w:rPr>
      <w:rFonts w:asciiTheme="minorEastAsia" w:hAnsiTheme="minorEastAsia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rsid w:val="008F5499"/>
    <w:rPr>
      <w:rFonts w:asciiTheme="minorEastAsia" w:hAnsiTheme="minorEastAsia" w:cstheme="majorBidi"/>
      <w:b/>
      <w:bCs/>
      <w:sz w:val="28"/>
      <w:szCs w:val="28"/>
    </w:rPr>
  </w:style>
  <w:style w:type="character" w:styleId="a6">
    <w:name w:val="Strong"/>
    <w:qFormat/>
    <w:rsid w:val="004704E7"/>
    <w:rPr>
      <w:b/>
    </w:rPr>
  </w:style>
  <w:style w:type="character" w:customStyle="1" w:styleId="PlainTextCharChar">
    <w:name w:val="Plain Text Char Char"/>
    <w:link w:val="1"/>
    <w:rsid w:val="004704E7"/>
    <w:rPr>
      <w:rFonts w:ascii="宋体" w:hAnsi="Courier New" w:cs="Courier New"/>
      <w:szCs w:val="21"/>
    </w:rPr>
  </w:style>
  <w:style w:type="paragraph" w:customStyle="1" w:styleId="1">
    <w:name w:val="纯文本1"/>
    <w:basedOn w:val="a"/>
    <w:link w:val="PlainTextCharChar"/>
    <w:rsid w:val="004704E7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342</Words>
  <Characters>1954</Characters>
  <Application>Microsoft Office Word</Application>
  <DocSecurity>0</DocSecurity>
  <Lines>16</Lines>
  <Paragraphs>4</Paragraphs>
  <ScaleCrop>false</ScaleCrop>
  <Company>Home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4</cp:revision>
  <dcterms:created xsi:type="dcterms:W3CDTF">2019-09-05T08:44:00Z</dcterms:created>
  <dcterms:modified xsi:type="dcterms:W3CDTF">2019-09-06T01:49:00Z</dcterms:modified>
</cp:coreProperties>
</file>