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AB" w:rsidRDefault="00A820C0" w:rsidP="00372DA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 w:rsidR="00BB3C58"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</w:t>
      </w:r>
    </w:p>
    <w:p w:rsidR="00372DAB" w:rsidRDefault="00372DAB" w:rsidP="00372DAB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372DAB">
        <w:rPr>
          <w:rFonts w:ascii="宋体" w:hAnsi="宋体" w:hint="eastAsia"/>
          <w:b/>
          <w:sz w:val="28"/>
          <w:szCs w:val="28"/>
        </w:rPr>
        <w:t>远程视频面试</w:t>
      </w:r>
    </w:p>
    <w:p w:rsidR="00A820C0" w:rsidRPr="00372DAB" w:rsidRDefault="00372DAB" w:rsidP="00372DAB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4"/>
        </w:rPr>
      </w:pPr>
      <w:r w:rsidRPr="00372DAB">
        <w:rPr>
          <w:rFonts w:ascii="宋体" w:hAnsi="宋体" w:hint="eastAsia"/>
          <w:b/>
          <w:sz w:val="28"/>
          <w:szCs w:val="28"/>
        </w:rPr>
        <w:t>复试设备、复试环境、连接测试、复试流程、复试纪律要求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一、复试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设备配置基础要求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考生应尽量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须提前备好手机支架，手机开启来电全部呼叫转移，同时注意去掉锁屏及闹铃等设置。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二、复试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设备摆放要求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 w:rsidR="0015168B" w:rsidRPr="006A336D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视频复试软件的使用介绍见</w:t>
      </w:r>
      <w:r w:rsidRPr="006A336D">
        <w:rPr>
          <w:rFonts w:ascii="仿宋" w:eastAsia="仿宋" w:hAnsi="仿宋" w:hint="eastAsia"/>
          <w:kern w:val="0"/>
          <w:sz w:val="24"/>
        </w:rPr>
        <w:t>（附件</w:t>
      </w:r>
      <w:r w:rsidRPr="006A336D">
        <w:rPr>
          <w:rFonts w:ascii="仿宋" w:eastAsia="仿宋" w:hAnsi="仿宋"/>
          <w:kern w:val="0"/>
          <w:sz w:val="24"/>
        </w:rPr>
        <w:t>5</w:t>
      </w:r>
      <w:r w:rsidRPr="006A336D">
        <w:rPr>
          <w:rFonts w:ascii="仿宋" w:eastAsia="仿宋" w:hAnsi="仿宋" w:hint="eastAsia"/>
          <w:kern w:val="0"/>
          <w:sz w:val="24"/>
        </w:rPr>
        <w:t>）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三、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复试环境</w:t>
      </w:r>
    </w:p>
    <w:p w:rsidR="0015168B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考生需要在独立、无干扰的环境下进行远程面试，保证房间内网络信号质量满足视</w:t>
      </w:r>
      <w:r w:rsidRPr="00D81966">
        <w:rPr>
          <w:rFonts w:ascii="仿宋" w:eastAsia="仿宋" w:hAnsi="仿宋" w:hint="eastAsia"/>
          <w:color w:val="000000" w:themeColor="text1"/>
          <w:kern w:val="0"/>
          <w:sz w:val="24"/>
        </w:rPr>
        <w:t>频通话需求。复试过程中，复试房间内除本考生不能有其他任何人员，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四、复试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视频连接测试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复试前由各复试小组与考生进行视频连接测试，模拟复试环节，并告知考生复试当天进场方式、候场时间、复试时间段，再次强调复试流程、复试内容、跨专业加试环节（如果有）以及其他注意事项。考生应在学校规定的时间参加网络面试设备及平台测试，确保设备功能、复试环境等满足学校要求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bCs/>
          <w:color w:val="000000" w:themeColor="text1"/>
          <w:kern w:val="0"/>
          <w:sz w:val="24"/>
        </w:rPr>
        <w:t>视频连接测试的具体时间安排，由复试小组秘书在各复试小组考生群通知。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五、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复试形式及流程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复试以远程网络视频面试的形式，采用腾讯会议（主要使用）和“钉钉（备用、监控）”，每位考生的面试时间原则上为 20分钟（含外国语听力及口语测试）。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（1）请考生准备好带有摄像头、麦克风和扬声器的电子设备，提前下载好两个面试软件，注册好账户，实名登陆，并调试好软件，于复试当天保持网络畅通。还需提前准备好二代身份证原件、准考证和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0" w:name="_Hlk39491088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本人签字的《研究生复试考生诚信承诺书》原件</w:t>
      </w:r>
      <w:bookmarkEnd w:id="0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 xml:space="preserve">。 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（2）每位考生面试开始前 20 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:rsidR="0015168B" w:rsidRPr="00774470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774470">
        <w:rPr>
          <w:rFonts w:ascii="仿宋" w:eastAsia="仿宋" w:hAnsi="仿宋" w:hint="eastAsia"/>
          <w:kern w:val="0"/>
          <w:sz w:val="24"/>
        </w:rPr>
        <w:t>（3）考生进入视频会议后，手持有效二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（4）核对身份后，考生用手机环拍四周，确保清场，展示本人签字的《研究生复试考生诚信承诺书》</w:t>
      </w:r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原件，</w:t>
      </w:r>
      <w:r w:rsidRPr="00774470">
        <w:rPr>
          <w:rFonts w:ascii="仿宋" w:eastAsia="仿宋" w:hAnsi="仿宋" w:hint="eastAsia"/>
          <w:b/>
          <w:color w:val="000000" w:themeColor="text1"/>
          <w:kern w:val="0"/>
          <w:sz w:val="24"/>
        </w:rPr>
        <w:t>考生本人现场承诺</w:t>
      </w:r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：我已知晓并遵守《研究生复试考生诚信承诺书》的所有内容，我保证严格遵守“考生复试行为规范”，诚信复试，不营私舞弊，不私自对复试过程录像录音，不将复试过程对外泄露，所在场所没有其他人或考试相关材料。经小组秘书确认后即可开始面试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（5）面试小组成员对考生进行考核。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 w:rsidRPr="004F7B16">
        <w:rPr>
          <w:rFonts w:ascii="仿宋" w:eastAsia="仿宋" w:hAnsi="仿宋"/>
          <w:color w:val="000000" w:themeColor="text1"/>
          <w:kern w:val="0"/>
          <w:sz w:val="24"/>
        </w:rPr>
        <w:t>6</w:t>
      </w: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）复试过程中严格执行“随机确定考生复试次序”、“随机确定复试小组组成人员”、“随机抽取复试试题”的“三随机”工作机制。</w:t>
      </w:r>
    </w:p>
    <w:p w:rsidR="0015168B" w:rsidRPr="004F7B16" w:rsidRDefault="002045CE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六</w:t>
      </w:r>
      <w:r w:rsidR="0015168B"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</w:t>
      </w:r>
      <w:bookmarkStart w:id="1" w:name="_GoBack"/>
      <w:bookmarkEnd w:id="1"/>
      <w:r w:rsidR="0015168B"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纪律要求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 w:rsidR="0015168B" w:rsidRDefault="0015168B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950C35" w:rsidRDefault="00950C35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820C0" w:rsidRDefault="00A820C0" w:rsidP="00950C3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附</w:t>
      </w:r>
      <w:r w:rsidR="00DC670C">
        <w:rPr>
          <w:rFonts w:ascii="宋体" w:hAnsi="宋体" w:hint="eastAsia"/>
          <w:sz w:val="24"/>
        </w:rPr>
        <w:t>:</w:t>
      </w:r>
      <w:r w:rsidRPr="00DE5FC0">
        <w:rPr>
          <w:rFonts w:ascii="宋体" w:hAnsi="宋体" w:hint="eastAsia"/>
          <w:sz w:val="24"/>
        </w:rPr>
        <w:t>中国石油大学（北京）考生复试行为规范</w:t>
      </w:r>
    </w:p>
    <w:p w:rsidR="0015168B" w:rsidRPr="00D63F6C" w:rsidRDefault="0015168B" w:rsidP="0015168B">
      <w:pPr>
        <w:pStyle w:val="a5"/>
        <w:spacing w:afterLines="50" w:after="156"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D63F6C">
        <w:rPr>
          <w:rFonts w:ascii="仿宋" w:eastAsia="仿宋" w:hAnsi="仿宋" w:cs="仿宋" w:hint="eastAsia"/>
          <w:b/>
          <w:bCs/>
          <w:sz w:val="30"/>
          <w:szCs w:val="30"/>
        </w:rPr>
        <w:t>考生复试行为规范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1.考生应自觉服从学院复试工作人员管理。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2.考生应按要求准备好网络远程复试要求的软硬件条件和网络环境。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3.考生必须凭本人有效居民身份证和准考证参加网络远程复试。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4.考生应选择独立安静房间独自参加网络远程复试。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5.考生音频视频必须全程开启，全程正面免冠朝向摄像头，保证头肩部及双手出现在视频画面正中间。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6.复试全程考生应保持注视摄像头，不得以任何方式查阅资料。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7.复试期间考生不得录屏录像录音，不得将复试内容向其他考生泄漏或在网络传播。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8.复试期间如发生设备或网络故障，应主动采用学院规定方式与报考学院保持沟通。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9.学院有特殊要求或其他详细规定的，以学院规定为准。</w:t>
      </w:r>
    </w:p>
    <w:p w:rsidR="0015168B" w:rsidRPr="005A1B48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10.其他未尽事项，根据实际情况进行判定，确有影响考试正常秩序的按违规处理。</w:t>
      </w:r>
    </w:p>
    <w:p w:rsidR="007779C8" w:rsidRPr="0015168B" w:rsidRDefault="007779C8"/>
    <w:sectPr w:rsidR="007779C8" w:rsidRPr="0015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FF" w:rsidRDefault="00C31DFF" w:rsidP="00DC670C">
      <w:r>
        <w:separator/>
      </w:r>
    </w:p>
  </w:endnote>
  <w:endnote w:type="continuationSeparator" w:id="0">
    <w:p w:rsidR="00C31DFF" w:rsidRDefault="00C31DFF" w:rsidP="00D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FF" w:rsidRDefault="00C31DFF" w:rsidP="00DC670C">
      <w:r>
        <w:separator/>
      </w:r>
    </w:p>
  </w:footnote>
  <w:footnote w:type="continuationSeparator" w:id="0">
    <w:p w:rsidR="00C31DFF" w:rsidRDefault="00C31DFF" w:rsidP="00DC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C6B"/>
    <w:rsid w:val="00143316"/>
    <w:rsid w:val="00144BAD"/>
    <w:rsid w:val="00145BA3"/>
    <w:rsid w:val="0015168B"/>
    <w:rsid w:val="001670A2"/>
    <w:rsid w:val="00192529"/>
    <w:rsid w:val="001A4C65"/>
    <w:rsid w:val="001B43DD"/>
    <w:rsid w:val="001B735D"/>
    <w:rsid w:val="001E2A2D"/>
    <w:rsid w:val="001F3145"/>
    <w:rsid w:val="001F484F"/>
    <w:rsid w:val="001F51B2"/>
    <w:rsid w:val="00201C0C"/>
    <w:rsid w:val="002045CE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D3F43"/>
    <w:rsid w:val="005E33B2"/>
    <w:rsid w:val="005E68D7"/>
    <w:rsid w:val="00605589"/>
    <w:rsid w:val="00614D25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0C35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3C58"/>
    <w:rsid w:val="00BB6C35"/>
    <w:rsid w:val="00C073D0"/>
    <w:rsid w:val="00C31DFF"/>
    <w:rsid w:val="00C47A54"/>
    <w:rsid w:val="00C522B2"/>
    <w:rsid w:val="00C82489"/>
    <w:rsid w:val="00CA3641"/>
    <w:rsid w:val="00CA47B4"/>
    <w:rsid w:val="00CA4E2C"/>
    <w:rsid w:val="00CD148E"/>
    <w:rsid w:val="00CE031E"/>
    <w:rsid w:val="00D23111"/>
    <w:rsid w:val="00D51BAB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479F3"/>
    <w:rsid w:val="00F57FD0"/>
    <w:rsid w:val="00F678E8"/>
    <w:rsid w:val="00F71388"/>
    <w:rsid w:val="00F82FD5"/>
    <w:rsid w:val="00F9049F"/>
    <w:rsid w:val="00FB2161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A07CFF-2497-46F4-B50F-A0E2B4EE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7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70C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qFormat/>
    <w:rsid w:val="00DC670C"/>
    <w:pPr>
      <w:widowControl/>
      <w:jc w:val="left"/>
    </w:pPr>
    <w:rPr>
      <w:rFonts w:ascii="宋体" w:hAnsi="Courier New" w:cs="Calibri"/>
      <w:kern w:val="0"/>
      <w:szCs w:val="20"/>
    </w:rPr>
  </w:style>
  <w:style w:type="character" w:customStyle="1" w:styleId="Char1">
    <w:name w:val="纯文本 Char"/>
    <w:basedOn w:val="a0"/>
    <w:link w:val="a5"/>
    <w:qFormat/>
    <w:rsid w:val="00DC670C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319</Words>
  <Characters>1819</Characters>
  <Application>Microsoft Office Word</Application>
  <DocSecurity>0</DocSecurity>
  <Lines>15</Lines>
  <Paragraphs>4</Paragraphs>
  <ScaleCrop>false</ScaleCrop>
  <Company> 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2020-09-25T07:40:00Z</dcterms:created>
  <dcterms:modified xsi:type="dcterms:W3CDTF">2021-09-16T02:47:00Z</dcterms:modified>
</cp:coreProperties>
</file>