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AD" w:rsidRDefault="00B662AD"/>
    <w:p w:rsidR="006014BA" w:rsidRPr="00495F0F" w:rsidRDefault="0073604E" w:rsidP="00F06880">
      <w:pPr>
        <w:spacing w:line="700" w:lineRule="exact"/>
        <w:jc w:val="center"/>
        <w:rPr>
          <w:rFonts w:ascii="宋体" w:eastAsia="宋体" w:hAnsi="宋体"/>
          <w:b/>
          <w:sz w:val="10"/>
          <w:szCs w:val="10"/>
        </w:rPr>
      </w:pPr>
      <w:bookmarkStart w:id="0" w:name="_GoBack"/>
      <w:r w:rsidRPr="00495F0F">
        <w:rPr>
          <w:rFonts w:ascii="宋体" w:eastAsia="宋体" w:hAnsi="宋体" w:hint="eastAsia"/>
          <w:b/>
          <w:sz w:val="44"/>
          <w:szCs w:val="44"/>
        </w:rPr>
        <w:t>201</w:t>
      </w:r>
      <w:r w:rsidR="00943E98">
        <w:rPr>
          <w:rFonts w:ascii="宋体" w:eastAsia="宋体" w:hAnsi="宋体" w:hint="eastAsia"/>
          <w:b/>
          <w:sz w:val="44"/>
          <w:szCs w:val="44"/>
        </w:rPr>
        <w:t>6</w:t>
      </w:r>
      <w:r w:rsidR="003C3079" w:rsidRPr="00495F0F">
        <w:rPr>
          <w:rFonts w:ascii="宋体" w:eastAsia="宋体" w:hAnsi="宋体" w:hint="eastAsia"/>
          <w:b/>
          <w:sz w:val="44"/>
          <w:szCs w:val="44"/>
        </w:rPr>
        <w:t>年</w:t>
      </w:r>
      <w:r w:rsidR="00943E98">
        <w:rPr>
          <w:rFonts w:ascii="宋体" w:eastAsia="宋体" w:hAnsi="宋体" w:hint="eastAsia"/>
          <w:b/>
          <w:sz w:val="44"/>
          <w:szCs w:val="44"/>
        </w:rPr>
        <w:t>寒</w:t>
      </w:r>
      <w:r w:rsidR="003C3079" w:rsidRPr="00495F0F">
        <w:rPr>
          <w:rFonts w:ascii="宋体" w:eastAsia="宋体" w:hAnsi="宋体" w:hint="eastAsia"/>
          <w:b/>
          <w:sz w:val="44"/>
          <w:szCs w:val="44"/>
        </w:rPr>
        <w:t>假教职工自费旅游</w:t>
      </w:r>
      <w:r w:rsidR="007F3500">
        <w:rPr>
          <w:rFonts w:ascii="宋体" w:eastAsia="宋体" w:hAnsi="宋体" w:hint="eastAsia"/>
          <w:b/>
          <w:sz w:val="44"/>
          <w:szCs w:val="44"/>
        </w:rPr>
        <w:t>行程</w:t>
      </w:r>
      <w:bookmarkEnd w:id="0"/>
    </w:p>
    <w:p w:rsidR="00943E98" w:rsidRPr="00495F0F" w:rsidRDefault="00943E98" w:rsidP="00943E98">
      <w:pPr>
        <w:spacing w:line="500" w:lineRule="exact"/>
        <w:rPr>
          <w:rFonts w:ascii="宋体" w:eastAsia="宋体" w:hAnsi="宋体"/>
          <w:szCs w:val="21"/>
        </w:rPr>
      </w:pPr>
    </w:p>
    <w:tbl>
      <w:tblPr>
        <w:tblW w:w="10917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095"/>
        <w:gridCol w:w="1701"/>
        <w:gridCol w:w="2208"/>
        <w:gridCol w:w="1761"/>
        <w:gridCol w:w="2551"/>
      </w:tblGrid>
      <w:tr w:rsidR="00943E98" w:rsidRPr="00943E98" w:rsidTr="00D97A9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ind w:firstLineChars="50" w:firstLine="141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b/>
                <w:bCs/>
                <w:sz w:val="28"/>
                <w:szCs w:val="28"/>
              </w:rPr>
              <w:t>线 路 名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b/>
                <w:bCs/>
                <w:sz w:val="28"/>
                <w:szCs w:val="28"/>
              </w:rPr>
              <w:t>参考报价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b/>
                <w:bCs/>
                <w:sz w:val="28"/>
                <w:szCs w:val="28"/>
              </w:rPr>
              <w:t>出团日期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b/>
                <w:bCs/>
                <w:sz w:val="28"/>
                <w:szCs w:val="28"/>
              </w:rPr>
              <w:t>组团社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b/>
                <w:bCs/>
                <w:sz w:val="28"/>
                <w:szCs w:val="28"/>
              </w:rPr>
              <w:t>报  名 电 话</w:t>
            </w:r>
          </w:p>
        </w:tc>
      </w:tr>
      <w:tr w:rsidR="00943E98" w:rsidRPr="00943E98" w:rsidTr="00D97A98">
        <w:trPr>
          <w:trHeight w:val="90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越南、柬埔寨7晚8日游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7160元/人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1月23日、26日、 30日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钓鱼台国旅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林剑：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84133066 15901333000     17090068800</w:t>
            </w:r>
          </w:p>
        </w:tc>
      </w:tr>
      <w:tr w:rsidR="00943E98" w:rsidRPr="00943E98" w:rsidTr="00D97A9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泰国七日游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4880元/人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1月25日、27日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神舟国旅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黄亚娟：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13910562579</w:t>
            </w:r>
          </w:p>
        </w:tc>
      </w:tr>
      <w:tr w:rsidR="00943E98" w:rsidRPr="00943E98" w:rsidTr="00D97A98">
        <w:trPr>
          <w:trHeight w:val="6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香港、越南芽庄4星（5星）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6日度假之旅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4980元/人4星；5680元/人5星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1月18日、25日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2月 1日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神州国旅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王萍：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13901204901</w:t>
            </w:r>
          </w:p>
        </w:tc>
      </w:tr>
      <w:tr w:rsidR="00943E98" w:rsidRPr="00943E98" w:rsidTr="00D97A9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牡丹江、雪乡、亚布力、哈尔滨6日游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3480元/人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1月22日至25日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高原红国旅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马超：65758179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13701328539</w:t>
            </w:r>
          </w:p>
        </w:tc>
      </w:tr>
      <w:tr w:rsidR="00943E98" w:rsidRPr="00943E98" w:rsidTr="00826AC8">
        <w:trPr>
          <w:trHeight w:val="111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98" w:rsidRPr="00D97A98" w:rsidRDefault="00943E98" w:rsidP="00943E98">
            <w:pPr>
              <w:spacing w:line="360" w:lineRule="exact"/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宝山、怒江、腾冲、芒市、瑞丽双飞6日游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Default="00943E98" w:rsidP="00943E98">
            <w:pPr>
              <w:spacing w:line="360" w:lineRule="exact"/>
              <w:rPr>
                <w:rFonts w:ascii="宋体" w:eastAsia="宋体" w:hAnsi="宋体" w:cs="Arial"/>
                <w:sz w:val="28"/>
                <w:szCs w:val="28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3900元/人</w:t>
            </w:r>
          </w:p>
          <w:p w:rsidR="00D97A98" w:rsidRDefault="00D97A98" w:rsidP="00943E98">
            <w:pPr>
              <w:spacing w:line="360" w:lineRule="exact"/>
              <w:rPr>
                <w:rFonts w:ascii="宋体" w:eastAsia="宋体" w:hAnsi="宋体" w:cs="Arial"/>
                <w:sz w:val="28"/>
                <w:szCs w:val="28"/>
              </w:rPr>
            </w:pPr>
          </w:p>
          <w:p w:rsidR="00D97A98" w:rsidRPr="00943E98" w:rsidRDefault="00D97A98" w:rsidP="00943E98">
            <w:pPr>
              <w:spacing w:line="360" w:lineRule="exact"/>
              <w:rPr>
                <w:rFonts w:ascii="Calibri" w:eastAsia="宋体" w:hAnsi="Calibri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Default="00943E98" w:rsidP="00943E98">
            <w:pPr>
              <w:spacing w:line="360" w:lineRule="exact"/>
              <w:ind w:left="280" w:hangingChars="100" w:hanging="280"/>
              <w:rPr>
                <w:rFonts w:ascii="宋体" w:eastAsia="宋体" w:hAnsi="宋体" w:cs="Arial"/>
                <w:sz w:val="28"/>
                <w:szCs w:val="28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1月21日、23日</w:t>
            </w:r>
          </w:p>
          <w:p w:rsidR="00D97A98" w:rsidRPr="00943E98" w:rsidRDefault="00D97A98" w:rsidP="00D97A98">
            <w:pPr>
              <w:spacing w:line="360" w:lineRule="exact"/>
              <w:ind w:left="210" w:hangingChars="100" w:hanging="210"/>
              <w:rPr>
                <w:rFonts w:ascii="Calibri" w:eastAsia="宋体" w:hAnsi="Calibri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神州国旅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王海平66115510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62252409、13501072711</w:t>
            </w:r>
          </w:p>
        </w:tc>
      </w:tr>
      <w:tr w:rsidR="00826AC8" w:rsidRPr="00943E98" w:rsidTr="00D97A98">
        <w:trPr>
          <w:trHeight w:val="105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C8" w:rsidRPr="00943E98" w:rsidRDefault="00826AC8" w:rsidP="00943E98">
            <w:pPr>
              <w:spacing w:line="3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C8" w:rsidRPr="00943E98" w:rsidRDefault="00826AC8" w:rsidP="00943E98">
            <w:pPr>
              <w:spacing w:line="360" w:lineRule="exact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楷体_GB2312" w:hint="eastAsia"/>
                <w:sz w:val="28"/>
                <w:szCs w:val="28"/>
              </w:rPr>
              <w:t>清迈、清</w:t>
            </w:r>
            <w:proofErr w:type="gramStart"/>
            <w:r>
              <w:rPr>
                <w:rFonts w:asciiTheme="majorEastAsia" w:eastAsiaTheme="majorEastAsia" w:hAnsiTheme="majorEastAsia" w:cs="楷体_GB2312" w:hint="eastAsia"/>
                <w:sz w:val="28"/>
                <w:szCs w:val="28"/>
              </w:rPr>
              <w:t>莱</w:t>
            </w:r>
            <w:proofErr w:type="gramEnd"/>
            <w:r>
              <w:rPr>
                <w:rFonts w:asciiTheme="majorEastAsia" w:eastAsiaTheme="majorEastAsia" w:hAnsiTheme="majorEastAsia" w:cs="楷体_GB2312" w:hint="eastAsia"/>
                <w:sz w:val="28"/>
                <w:szCs w:val="28"/>
              </w:rPr>
              <w:t>双城7</w:t>
            </w:r>
            <w:r w:rsidRPr="00D97A98">
              <w:rPr>
                <w:rFonts w:asciiTheme="majorEastAsia" w:eastAsiaTheme="majorEastAsia" w:hAnsiTheme="majorEastAsia" w:cs="楷体_GB2312" w:hint="eastAsia"/>
                <w:sz w:val="28"/>
                <w:szCs w:val="28"/>
              </w:rPr>
              <w:t>日游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C8" w:rsidRDefault="00826AC8" w:rsidP="00D97A98">
            <w:pPr>
              <w:pStyle w:val="p24"/>
              <w:spacing w:before="0" w:after="0" w:line="360" w:lineRule="atLeast"/>
              <w:rPr>
                <w:rFonts w:eastAsia="微软雅黑" w:hint="default"/>
                <w:szCs w:val="18"/>
              </w:rPr>
            </w:pPr>
            <w:r>
              <w:rPr>
                <w:rFonts w:eastAsia="微软雅黑"/>
                <w:szCs w:val="18"/>
              </w:rPr>
              <w:t>6300</w:t>
            </w:r>
            <w:r>
              <w:rPr>
                <w:rFonts w:eastAsia="微软雅黑"/>
                <w:szCs w:val="18"/>
              </w:rPr>
              <w:t>元</w:t>
            </w:r>
            <w:r>
              <w:rPr>
                <w:rFonts w:eastAsia="微软雅黑"/>
                <w:szCs w:val="18"/>
              </w:rPr>
              <w:t>/</w:t>
            </w:r>
            <w:r>
              <w:rPr>
                <w:rFonts w:eastAsia="微软雅黑"/>
                <w:szCs w:val="18"/>
              </w:rPr>
              <w:t>人</w:t>
            </w:r>
          </w:p>
          <w:p w:rsidR="00826AC8" w:rsidRPr="00943E98" w:rsidRDefault="00826AC8" w:rsidP="00943E98">
            <w:pPr>
              <w:spacing w:line="360" w:lineRule="exact"/>
              <w:rPr>
                <w:rFonts w:ascii="宋体" w:eastAsia="宋体" w:hAnsi="宋体" w:cs="Arial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C8" w:rsidRPr="00D97A98" w:rsidRDefault="00826AC8" w:rsidP="00D97A98">
            <w:pPr>
              <w:spacing w:line="360" w:lineRule="exact"/>
              <w:ind w:left="280" w:hangingChars="100" w:hanging="280"/>
              <w:rPr>
                <w:rFonts w:ascii="宋体" w:eastAsia="宋体" w:hAnsi="宋体" w:cs="Arial"/>
                <w:sz w:val="28"/>
                <w:szCs w:val="28"/>
              </w:rPr>
            </w:pPr>
            <w:r w:rsidRPr="00D97A98">
              <w:rPr>
                <w:rFonts w:eastAsia="微软雅黑"/>
                <w:sz w:val="28"/>
                <w:szCs w:val="28"/>
              </w:rPr>
              <w:t>1</w:t>
            </w:r>
            <w:r w:rsidRPr="00D97A98">
              <w:rPr>
                <w:rFonts w:eastAsia="微软雅黑"/>
                <w:sz w:val="28"/>
                <w:szCs w:val="28"/>
              </w:rPr>
              <w:t>月</w:t>
            </w:r>
            <w:r w:rsidRPr="00D97A98">
              <w:rPr>
                <w:rFonts w:eastAsia="微软雅黑"/>
                <w:sz w:val="28"/>
                <w:szCs w:val="28"/>
              </w:rPr>
              <w:t>22</w:t>
            </w:r>
            <w:r w:rsidRPr="00D97A98">
              <w:rPr>
                <w:rFonts w:eastAsia="微软雅黑"/>
                <w:sz w:val="28"/>
                <w:szCs w:val="28"/>
              </w:rPr>
              <w:t>、</w:t>
            </w:r>
            <w:r w:rsidRPr="00D97A98">
              <w:rPr>
                <w:rFonts w:eastAsia="微软雅黑"/>
                <w:sz w:val="28"/>
                <w:szCs w:val="28"/>
              </w:rPr>
              <w:t>26</w:t>
            </w:r>
            <w:r w:rsidRPr="00D97A98">
              <w:rPr>
                <w:rFonts w:eastAsia="微软雅黑"/>
                <w:sz w:val="28"/>
                <w:szCs w:val="28"/>
              </w:rPr>
              <w:t>、</w:t>
            </w:r>
            <w:r w:rsidRPr="00D97A98">
              <w:rPr>
                <w:rFonts w:eastAsia="微软雅黑"/>
                <w:sz w:val="28"/>
                <w:szCs w:val="28"/>
              </w:rPr>
              <w:t>28</w:t>
            </w:r>
            <w:r w:rsidRPr="00D97A98">
              <w:rPr>
                <w:rFonts w:eastAsia="微软雅黑"/>
                <w:sz w:val="28"/>
                <w:szCs w:val="28"/>
              </w:rPr>
              <w:t>、</w:t>
            </w:r>
            <w:r w:rsidRPr="00D97A98">
              <w:rPr>
                <w:rFonts w:eastAsia="微软雅黑"/>
                <w:sz w:val="28"/>
                <w:szCs w:val="28"/>
              </w:rPr>
              <w:t>29</w:t>
            </w:r>
            <w:r w:rsidRPr="00D97A98">
              <w:rPr>
                <w:rFonts w:eastAsia="微软雅黑"/>
                <w:sz w:val="28"/>
                <w:szCs w:val="28"/>
              </w:rPr>
              <w:t>日</w:t>
            </w:r>
            <w:r w:rsidRPr="00D97A98">
              <w:rPr>
                <w:rFonts w:eastAsia="微软雅黑"/>
                <w:sz w:val="28"/>
                <w:szCs w:val="28"/>
              </w:rPr>
              <w:t xml:space="preserve">    </w:t>
            </w:r>
          </w:p>
          <w:p w:rsidR="00826AC8" w:rsidRPr="00943E98" w:rsidRDefault="00826AC8" w:rsidP="00826AC8">
            <w:pPr>
              <w:spacing w:line="360" w:lineRule="exact"/>
              <w:ind w:left="280" w:hangingChars="100" w:hanging="280"/>
              <w:rPr>
                <w:rFonts w:ascii="宋体" w:eastAsia="宋体" w:hAnsi="宋体" w:cs="Arial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C8" w:rsidRPr="00943E98" w:rsidRDefault="00826AC8" w:rsidP="00943E98">
            <w:pPr>
              <w:spacing w:line="3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神州国旅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C8" w:rsidRPr="00943E98" w:rsidRDefault="00826AC8" w:rsidP="00826AC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王海平66115510</w:t>
            </w:r>
          </w:p>
          <w:p w:rsidR="00826AC8" w:rsidRPr="00943E98" w:rsidRDefault="00826AC8" w:rsidP="00826AC8">
            <w:pPr>
              <w:spacing w:line="360" w:lineRule="exact"/>
              <w:rPr>
                <w:rFonts w:ascii="宋体" w:eastAsia="宋体" w:hAnsi="宋体" w:cs="Arial"/>
                <w:sz w:val="28"/>
                <w:szCs w:val="28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62252409、13501072711</w:t>
            </w:r>
          </w:p>
        </w:tc>
      </w:tr>
      <w:tr w:rsidR="00943E98" w:rsidRPr="00943E98" w:rsidTr="00D97A9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826AC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澳新</w:t>
            </w:r>
            <w:proofErr w:type="gramStart"/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凯</w:t>
            </w:r>
            <w:proofErr w:type="gramEnd"/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13日游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21800元/人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22800元/人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1月21日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1月30日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proofErr w:type="gramStart"/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易游天下</w:t>
            </w:r>
            <w:proofErr w:type="gramEnd"/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国旅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王艺颖：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51106340   15811228836</w:t>
            </w:r>
          </w:p>
        </w:tc>
      </w:tr>
      <w:tr w:rsidR="00943E98" w:rsidRPr="00943E98" w:rsidTr="00D97A9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826AC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宝岛台湾环岛4飞8日游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3880元/人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1月27日、28日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29日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jc w:val="center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远东国旅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王红：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87276371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13641040739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许莎莎：</w:t>
            </w:r>
          </w:p>
          <w:p w:rsidR="00943E98" w:rsidRPr="00943E98" w:rsidRDefault="00943E98" w:rsidP="00943E98">
            <w:pPr>
              <w:spacing w:line="360" w:lineRule="exact"/>
              <w:rPr>
                <w:rFonts w:ascii="Calibri" w:eastAsia="宋体" w:hAnsi="Calibri" w:cs="Arial"/>
              </w:rPr>
            </w:pPr>
            <w:r w:rsidRPr="00943E98">
              <w:rPr>
                <w:rFonts w:ascii="宋体" w:eastAsia="宋体" w:hAnsi="宋体" w:cs="Arial" w:hint="eastAsia"/>
                <w:sz w:val="28"/>
                <w:szCs w:val="28"/>
              </w:rPr>
              <w:t>18910976714</w:t>
            </w:r>
          </w:p>
        </w:tc>
      </w:tr>
    </w:tbl>
    <w:p w:rsidR="005D1708" w:rsidRDefault="005D1708"/>
    <w:p w:rsidR="00943E98" w:rsidRDefault="00943E98" w:rsidP="00943E98">
      <w:pPr>
        <w:ind w:firstLineChars="3400" w:firstLine="7168"/>
        <w:rPr>
          <w:rFonts w:ascii="宋体" w:eastAsia="宋体" w:hAnsi="宋体" w:cs="Times New Roman"/>
          <w:b/>
          <w:szCs w:val="21"/>
        </w:rPr>
      </w:pPr>
    </w:p>
    <w:p w:rsidR="00391137" w:rsidRPr="00D97A98" w:rsidRDefault="00391137" w:rsidP="00D97A98">
      <w:pPr>
        <w:ind w:firstLineChars="3900" w:firstLine="8222"/>
        <w:rPr>
          <w:rFonts w:ascii="宋体" w:eastAsia="宋体" w:hAnsi="宋体"/>
          <w:b/>
          <w:szCs w:val="21"/>
        </w:rPr>
      </w:pPr>
      <w:r w:rsidRPr="00D97A98">
        <w:rPr>
          <w:rFonts w:ascii="宋体" w:eastAsia="宋体" w:hAnsi="宋体" w:hint="eastAsia"/>
          <w:b/>
          <w:szCs w:val="21"/>
        </w:rPr>
        <w:t>校工会</w:t>
      </w:r>
    </w:p>
    <w:p w:rsidR="005D1708" w:rsidRPr="00D97A98" w:rsidRDefault="00391137" w:rsidP="00D97A98">
      <w:pPr>
        <w:ind w:firstLineChars="3700" w:firstLine="7800"/>
        <w:rPr>
          <w:rFonts w:ascii="宋体" w:eastAsia="宋体" w:hAnsi="宋体"/>
          <w:b/>
          <w:szCs w:val="21"/>
        </w:rPr>
      </w:pPr>
      <w:r w:rsidRPr="00D97A98">
        <w:rPr>
          <w:rFonts w:ascii="宋体" w:eastAsia="宋体" w:hAnsi="宋体" w:hint="eastAsia"/>
          <w:b/>
          <w:szCs w:val="21"/>
        </w:rPr>
        <w:t>201</w:t>
      </w:r>
      <w:r w:rsidR="00943E98" w:rsidRPr="00D97A98">
        <w:rPr>
          <w:rFonts w:ascii="宋体" w:eastAsia="宋体" w:hAnsi="宋体" w:hint="eastAsia"/>
          <w:b/>
          <w:szCs w:val="21"/>
        </w:rPr>
        <w:t>5</w:t>
      </w:r>
      <w:r w:rsidRPr="00D97A98">
        <w:rPr>
          <w:rFonts w:ascii="宋体" w:eastAsia="宋体" w:hAnsi="宋体" w:hint="eastAsia"/>
          <w:b/>
          <w:szCs w:val="21"/>
        </w:rPr>
        <w:t>年</w:t>
      </w:r>
      <w:r w:rsidR="00943E98" w:rsidRPr="00D97A98">
        <w:rPr>
          <w:rFonts w:ascii="宋体" w:eastAsia="宋体" w:hAnsi="宋体" w:hint="eastAsia"/>
          <w:b/>
          <w:szCs w:val="21"/>
        </w:rPr>
        <w:t>12</w:t>
      </w:r>
      <w:r w:rsidRPr="00D97A98">
        <w:rPr>
          <w:rFonts w:ascii="宋体" w:eastAsia="宋体" w:hAnsi="宋体" w:hint="eastAsia"/>
          <w:b/>
          <w:szCs w:val="21"/>
        </w:rPr>
        <w:t>月</w:t>
      </w:r>
      <w:r w:rsidR="00943E98" w:rsidRPr="00D97A98">
        <w:rPr>
          <w:rFonts w:ascii="宋体" w:eastAsia="宋体" w:hAnsi="宋体" w:hint="eastAsia"/>
          <w:b/>
          <w:szCs w:val="21"/>
        </w:rPr>
        <w:t>7</w:t>
      </w:r>
      <w:r w:rsidRPr="00D97A98">
        <w:rPr>
          <w:rFonts w:ascii="宋体" w:eastAsia="宋体" w:hAnsi="宋体" w:hint="eastAsia"/>
          <w:b/>
          <w:szCs w:val="21"/>
        </w:rPr>
        <w:t>日</w:t>
      </w:r>
    </w:p>
    <w:sectPr w:rsidR="005D1708" w:rsidRPr="00D97A98" w:rsidSect="00D730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35" w:rsidRDefault="005C0835" w:rsidP="00D058EE">
      <w:r>
        <w:separator/>
      </w:r>
    </w:p>
  </w:endnote>
  <w:endnote w:type="continuationSeparator" w:id="0">
    <w:p w:rsidR="005C0835" w:rsidRDefault="005C0835" w:rsidP="00D0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35" w:rsidRDefault="005C0835" w:rsidP="00D058EE">
      <w:r>
        <w:separator/>
      </w:r>
    </w:p>
  </w:footnote>
  <w:footnote w:type="continuationSeparator" w:id="0">
    <w:p w:rsidR="005C0835" w:rsidRDefault="005C0835" w:rsidP="00D0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AE"/>
    <w:rsid w:val="00000D41"/>
    <w:rsid w:val="000449D9"/>
    <w:rsid w:val="000A220B"/>
    <w:rsid w:val="000C36AE"/>
    <w:rsid w:val="000D4247"/>
    <w:rsid w:val="000D7308"/>
    <w:rsid w:val="00112123"/>
    <w:rsid w:val="00177AEA"/>
    <w:rsid w:val="001B0B2B"/>
    <w:rsid w:val="001B29F7"/>
    <w:rsid w:val="001C0B14"/>
    <w:rsid w:val="001F48F2"/>
    <w:rsid w:val="0027600F"/>
    <w:rsid w:val="00292EF4"/>
    <w:rsid w:val="002E2CD2"/>
    <w:rsid w:val="002F0393"/>
    <w:rsid w:val="00336C8A"/>
    <w:rsid w:val="0034002E"/>
    <w:rsid w:val="00391137"/>
    <w:rsid w:val="003A2613"/>
    <w:rsid w:val="003A5762"/>
    <w:rsid w:val="003B7B1A"/>
    <w:rsid w:val="003C3079"/>
    <w:rsid w:val="003C5AA1"/>
    <w:rsid w:val="0041080A"/>
    <w:rsid w:val="00477080"/>
    <w:rsid w:val="00480B54"/>
    <w:rsid w:val="00482A9A"/>
    <w:rsid w:val="004851A8"/>
    <w:rsid w:val="00495F0F"/>
    <w:rsid w:val="004978DA"/>
    <w:rsid w:val="004D36C7"/>
    <w:rsid w:val="005063D7"/>
    <w:rsid w:val="00507735"/>
    <w:rsid w:val="005654FF"/>
    <w:rsid w:val="005C0835"/>
    <w:rsid w:val="005D1708"/>
    <w:rsid w:val="006014BA"/>
    <w:rsid w:val="00685E93"/>
    <w:rsid w:val="006B3E1E"/>
    <w:rsid w:val="006E289B"/>
    <w:rsid w:val="0071179C"/>
    <w:rsid w:val="0072685D"/>
    <w:rsid w:val="0073604E"/>
    <w:rsid w:val="00761B03"/>
    <w:rsid w:val="007A2481"/>
    <w:rsid w:val="007F3500"/>
    <w:rsid w:val="008174EC"/>
    <w:rsid w:val="00826AC8"/>
    <w:rsid w:val="0083023A"/>
    <w:rsid w:val="00857304"/>
    <w:rsid w:val="008A5DEB"/>
    <w:rsid w:val="008D4228"/>
    <w:rsid w:val="008E0D57"/>
    <w:rsid w:val="00920A38"/>
    <w:rsid w:val="00937B25"/>
    <w:rsid w:val="00943E98"/>
    <w:rsid w:val="009A2BEB"/>
    <w:rsid w:val="009B1A32"/>
    <w:rsid w:val="009D38BD"/>
    <w:rsid w:val="00A07063"/>
    <w:rsid w:val="00A5495A"/>
    <w:rsid w:val="00AA742E"/>
    <w:rsid w:val="00B13190"/>
    <w:rsid w:val="00B33915"/>
    <w:rsid w:val="00B662AD"/>
    <w:rsid w:val="00B74832"/>
    <w:rsid w:val="00B84C79"/>
    <w:rsid w:val="00C040D5"/>
    <w:rsid w:val="00C15D06"/>
    <w:rsid w:val="00CC5DD9"/>
    <w:rsid w:val="00D058EE"/>
    <w:rsid w:val="00D55E2E"/>
    <w:rsid w:val="00D73038"/>
    <w:rsid w:val="00D97A98"/>
    <w:rsid w:val="00DD43D4"/>
    <w:rsid w:val="00DF1F08"/>
    <w:rsid w:val="00E20203"/>
    <w:rsid w:val="00E213EC"/>
    <w:rsid w:val="00F06880"/>
    <w:rsid w:val="00F22B44"/>
    <w:rsid w:val="00F65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05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58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58EE"/>
    <w:rPr>
      <w:sz w:val="18"/>
      <w:szCs w:val="18"/>
    </w:rPr>
  </w:style>
  <w:style w:type="character" w:customStyle="1" w:styleId="emtidy-1">
    <w:name w:val="emtidy-1"/>
    <w:basedOn w:val="a0"/>
    <w:rsid w:val="00A07063"/>
  </w:style>
  <w:style w:type="paragraph" w:styleId="a6">
    <w:name w:val="Balloon Text"/>
    <w:basedOn w:val="a"/>
    <w:link w:val="Char1"/>
    <w:uiPriority w:val="99"/>
    <w:semiHidden/>
    <w:unhideWhenUsed/>
    <w:rsid w:val="006014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14BA"/>
    <w:rPr>
      <w:sz w:val="18"/>
      <w:szCs w:val="18"/>
    </w:rPr>
  </w:style>
  <w:style w:type="paragraph" w:customStyle="1" w:styleId="p24">
    <w:name w:val="p24"/>
    <w:basedOn w:val="a"/>
    <w:rsid w:val="00D97A98"/>
    <w:pPr>
      <w:spacing w:before="100" w:after="100"/>
      <w:jc w:val="left"/>
    </w:pPr>
    <w:rPr>
      <w:rFonts w:ascii="宋体" w:eastAsia="宋体" w:hAnsi="宋体" w:cs="宋体" w:hint="eastAsi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05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58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58EE"/>
    <w:rPr>
      <w:sz w:val="18"/>
      <w:szCs w:val="18"/>
    </w:rPr>
  </w:style>
  <w:style w:type="character" w:customStyle="1" w:styleId="emtidy-1">
    <w:name w:val="emtidy-1"/>
    <w:basedOn w:val="a0"/>
    <w:rsid w:val="00A07063"/>
  </w:style>
  <w:style w:type="paragraph" w:styleId="a6">
    <w:name w:val="Balloon Text"/>
    <w:basedOn w:val="a"/>
    <w:link w:val="Char1"/>
    <w:uiPriority w:val="99"/>
    <w:semiHidden/>
    <w:unhideWhenUsed/>
    <w:rsid w:val="006014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14BA"/>
    <w:rPr>
      <w:sz w:val="18"/>
      <w:szCs w:val="18"/>
    </w:rPr>
  </w:style>
  <w:style w:type="paragraph" w:customStyle="1" w:styleId="p24">
    <w:name w:val="p24"/>
    <w:basedOn w:val="a"/>
    <w:rsid w:val="00D97A98"/>
    <w:pPr>
      <w:spacing w:before="100" w:after="100"/>
      <w:jc w:val="left"/>
    </w:pPr>
    <w:rPr>
      <w:rFonts w:ascii="宋体" w:eastAsia="宋体" w:hAnsi="宋体" w:cs="宋体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Lenovo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cup</cp:lastModifiedBy>
  <cp:revision>2</cp:revision>
  <cp:lastPrinted>2015-05-28T07:52:00Z</cp:lastPrinted>
  <dcterms:created xsi:type="dcterms:W3CDTF">2015-12-09T01:58:00Z</dcterms:created>
  <dcterms:modified xsi:type="dcterms:W3CDTF">2015-12-09T01:58:00Z</dcterms:modified>
</cp:coreProperties>
</file>