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0A" w:rsidRPr="00593F67" w:rsidRDefault="006B330A" w:rsidP="006B330A">
      <w:pPr>
        <w:spacing w:line="480" w:lineRule="auto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B617CF">
        <w:rPr>
          <w:rFonts w:ascii="宋体" w:hAnsi="宋体" w:hint="eastAsia"/>
          <w:b/>
          <w:sz w:val="28"/>
        </w:rPr>
        <w:t xml:space="preserve">12 </w:t>
      </w:r>
      <w:r w:rsidRPr="00593F67">
        <w:rPr>
          <w:rFonts w:ascii="宋体" w:hAnsi="宋体" w:hint="eastAsia"/>
          <w:b/>
          <w:sz w:val="28"/>
        </w:rPr>
        <w:t>至20</w:t>
      </w:r>
      <w:r w:rsidR="00B617CF">
        <w:rPr>
          <w:rFonts w:ascii="宋体" w:hAnsi="宋体" w:hint="eastAsia"/>
          <w:b/>
          <w:sz w:val="28"/>
        </w:rPr>
        <w:t>13</w:t>
      </w:r>
      <w:r w:rsidRPr="00593F67">
        <w:rPr>
          <w:rFonts w:ascii="宋体" w:hAnsi="宋体" w:hint="eastAsia"/>
          <w:b/>
          <w:sz w:val="28"/>
        </w:rPr>
        <w:t>学年 第</w:t>
      </w:r>
      <w:r w:rsidR="00B617CF"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 w:rsidR="00B617CF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jc w:val="center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性质</w:t>
      </w:r>
      <w:r w:rsidRPr="0032362E">
        <w:rPr>
          <w:rFonts w:hint="eastAsia"/>
          <w:b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   </w:t>
      </w:r>
      <w:r w:rsidRPr="006C3896">
        <w:rPr>
          <w:rFonts w:hint="eastAsia"/>
          <w:bCs/>
          <w:sz w:val="28"/>
          <w:u w:val="single"/>
        </w:rPr>
        <w:t>＿必修＿＿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总学时</w:t>
      </w:r>
      <w:r>
        <w:rPr>
          <w:rFonts w:hint="eastAsia"/>
          <w:b/>
          <w:bCs/>
          <w:sz w:val="28"/>
        </w:rPr>
        <w:t xml:space="preserve">    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其它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</w:p>
    <w:p w:rsidR="006B330A" w:rsidRDefault="006B330A" w:rsidP="006B330A">
      <w:pPr>
        <w:spacing w:line="360" w:lineRule="auto"/>
        <w:ind w:leftChars="427" w:left="2584" w:hangingChars="600" w:hanging="1687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授课班级</w:t>
      </w:r>
      <w:r>
        <w:rPr>
          <w:rFonts w:hint="eastAsia"/>
          <w:b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＿</w:t>
      </w:r>
      <w:r w:rsidR="00B617CF">
        <w:rPr>
          <w:rFonts w:hint="eastAsia"/>
          <w:bCs/>
          <w:sz w:val="28"/>
          <w:u w:val="single"/>
        </w:rPr>
        <w:t>储运</w:t>
      </w:r>
      <w:r w:rsidR="00B617CF">
        <w:rPr>
          <w:rFonts w:hint="eastAsia"/>
          <w:bCs/>
          <w:sz w:val="28"/>
          <w:u w:val="single"/>
        </w:rPr>
        <w:t>11</w:t>
      </w:r>
      <w:r w:rsidR="004C2354">
        <w:rPr>
          <w:rFonts w:hint="eastAsia"/>
          <w:bCs/>
          <w:sz w:val="28"/>
          <w:u w:val="single"/>
        </w:rPr>
        <w:t>-1</w:t>
      </w:r>
      <w:r w:rsidR="00B617CF">
        <w:rPr>
          <w:rFonts w:hint="eastAsia"/>
          <w:bCs/>
          <w:sz w:val="28"/>
          <w:u w:val="single"/>
        </w:rPr>
        <w:t>、</w:t>
      </w:r>
      <w:r w:rsidR="00B617CF">
        <w:rPr>
          <w:rFonts w:hint="eastAsia"/>
          <w:bCs/>
          <w:sz w:val="28"/>
          <w:u w:val="single"/>
        </w:rPr>
        <w:t>2</w:t>
      </w:r>
      <w:r w:rsidR="00B617CF">
        <w:rPr>
          <w:rFonts w:hint="eastAsia"/>
          <w:bCs/>
          <w:sz w:val="28"/>
          <w:u w:val="single"/>
        </w:rPr>
        <w:t>、</w:t>
      </w:r>
      <w:r w:rsidR="00B617CF">
        <w:rPr>
          <w:rFonts w:hint="eastAsia"/>
          <w:bCs/>
          <w:sz w:val="28"/>
          <w:u w:val="single"/>
        </w:rPr>
        <w:t>3</w:t>
      </w:r>
      <w:r w:rsidR="00B617CF">
        <w:rPr>
          <w:rFonts w:hint="eastAsia"/>
          <w:bCs/>
          <w:sz w:val="28"/>
          <w:u w:val="single"/>
        </w:rPr>
        <w:t>、</w:t>
      </w:r>
      <w:r w:rsidR="00B617CF">
        <w:rPr>
          <w:rFonts w:hint="eastAsia"/>
          <w:bCs/>
          <w:sz w:val="28"/>
          <w:u w:val="single"/>
        </w:rPr>
        <w:t>5</w:t>
      </w:r>
      <w:r w:rsidR="004C2354">
        <w:rPr>
          <w:rFonts w:hint="eastAsia"/>
          <w:bCs/>
          <w:sz w:val="28"/>
          <w:u w:val="single"/>
        </w:rPr>
        <w:t>，</w:t>
      </w:r>
      <w:r w:rsidR="00B617CF">
        <w:rPr>
          <w:rFonts w:hint="eastAsia"/>
          <w:bCs/>
          <w:sz w:val="28"/>
          <w:u w:val="single"/>
        </w:rPr>
        <w:t>英语</w:t>
      </w:r>
      <w:r w:rsidR="00B617CF">
        <w:rPr>
          <w:rFonts w:hint="eastAsia"/>
          <w:bCs/>
          <w:sz w:val="28"/>
          <w:u w:val="single"/>
        </w:rPr>
        <w:t>11-1</w:t>
      </w:r>
      <w:r>
        <w:rPr>
          <w:rFonts w:hint="eastAsia"/>
          <w:bCs/>
          <w:sz w:val="28"/>
        </w:rPr>
        <w:t>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任课教师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＿吴建伟</w:t>
      </w:r>
      <w:r w:rsidRPr="006C3896"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＿＿职称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讲师</w:t>
      </w:r>
      <w:r w:rsidRPr="00BA4CAB">
        <w:rPr>
          <w:rFonts w:hint="eastAsia"/>
          <w:bCs/>
          <w:sz w:val="28"/>
          <w:u w:val="single"/>
        </w:rPr>
        <w:t>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所在院</w:t>
      </w:r>
      <w:r w:rsidRPr="0032362E">
        <w:rPr>
          <w:rFonts w:hint="eastAsia"/>
          <w:b/>
          <w:bCs/>
          <w:sz w:val="28"/>
        </w:rPr>
        <w:t>(</w:t>
      </w:r>
      <w:r w:rsidRPr="0032362E">
        <w:rPr>
          <w:rFonts w:hint="eastAsia"/>
          <w:b/>
          <w:bCs/>
          <w:sz w:val="28"/>
        </w:rPr>
        <w:t>系、部</w:t>
      </w:r>
      <w:r w:rsidRPr="0032362E">
        <w:rPr>
          <w:rFonts w:hint="eastAsia"/>
          <w:b/>
          <w:bCs/>
          <w:sz w:val="28"/>
        </w:rPr>
        <w:t xml:space="preserve">)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马克思主义学院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sz w:val="28"/>
        </w:rPr>
      </w:pPr>
      <w:r w:rsidRPr="0032362E">
        <w:rPr>
          <w:rFonts w:hint="eastAsia"/>
          <w:b/>
          <w:sz w:val="28"/>
        </w:rPr>
        <w:t>系</w:t>
      </w:r>
      <w:r w:rsidRPr="0032362E">
        <w:rPr>
          <w:rFonts w:hint="eastAsia"/>
          <w:b/>
          <w:sz w:val="28"/>
        </w:rPr>
        <w:t>(</w:t>
      </w:r>
      <w:r w:rsidRPr="0032362E">
        <w:rPr>
          <w:rFonts w:hint="eastAsia"/>
          <w:b/>
          <w:sz w:val="28"/>
        </w:rPr>
        <w:t>教研室</w:t>
      </w:r>
      <w:r w:rsidRPr="0032362E">
        <w:rPr>
          <w:rFonts w:hint="eastAsia"/>
          <w:b/>
          <w:sz w:val="28"/>
        </w:rPr>
        <w:t>)</w:t>
      </w:r>
      <w:r w:rsidRPr="0032362E">
        <w:rPr>
          <w:rFonts w:hint="eastAsia"/>
          <w:b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sz w:val="28"/>
        </w:rPr>
        <w:t>教材名称</w:t>
      </w:r>
      <w:r>
        <w:rPr>
          <w:rFonts w:hint="eastAsia"/>
          <w:sz w:val="28"/>
        </w:rPr>
        <w:t>：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ind w:firstLineChars="300" w:firstLine="843"/>
        <w:rPr>
          <w:sz w:val="28"/>
          <w:u w:val="single"/>
        </w:rPr>
      </w:pPr>
      <w:r w:rsidRPr="0032362E">
        <w:rPr>
          <w:rFonts w:hint="eastAsia"/>
          <w:b/>
          <w:sz w:val="28"/>
        </w:rPr>
        <w:t>出版单位：</w:t>
      </w:r>
      <w:r w:rsidRPr="0032362E">
        <w:rPr>
          <w:rFonts w:hint="eastAsia"/>
          <w:sz w:val="28"/>
          <w:u w:val="single"/>
        </w:rPr>
        <w:t xml:space="preserve">高等教育　</w:t>
      </w:r>
      <w:r w:rsidRPr="0032362E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      </w:t>
      </w:r>
      <w:r w:rsidRPr="0032362E">
        <w:rPr>
          <w:rFonts w:hint="eastAsia"/>
          <w:b/>
          <w:sz w:val="28"/>
        </w:rPr>
        <w:t>出版时间：</w:t>
      </w:r>
      <w:r>
        <w:rPr>
          <w:rFonts w:hint="eastAsia"/>
          <w:sz w:val="28"/>
          <w:u w:val="single"/>
        </w:rPr>
        <w:t>2010</w:t>
      </w: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Pr="007E40A8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rFonts w:hint="eastAsia"/>
          <w:sz w:val="32"/>
        </w:rPr>
        <w:t>(</w:t>
      </w:r>
      <w:r>
        <w:rPr>
          <w:rFonts w:hint="eastAsia"/>
          <w:sz w:val="32"/>
        </w:rPr>
        <w:t>北京</w:t>
      </w:r>
      <w:r>
        <w:rPr>
          <w:rFonts w:hint="eastAsia"/>
          <w:sz w:val="32"/>
        </w:rPr>
        <w:t>)</w:t>
      </w:r>
      <w:r>
        <w:rPr>
          <w:rFonts w:hint="eastAsia"/>
          <w:sz w:val="32"/>
        </w:rPr>
        <w:t>教务处制</w:t>
      </w:r>
    </w:p>
    <w:p w:rsidR="006B330A" w:rsidRPr="009344FF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6B330A" w:rsidRPr="00770A47" w:rsidRDefault="006B330A" w:rsidP="006B330A">
      <w:pPr>
        <w:spacing w:line="480" w:lineRule="auto"/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330A" w:rsidRDefault="006B330A" w:rsidP="006B330A">
      <w:pPr>
        <w:spacing w:line="48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330A" w:rsidRDefault="006B330A" w:rsidP="006B330A">
      <w:pPr>
        <w:spacing w:line="48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330A" w:rsidRDefault="006B330A" w:rsidP="006B330A">
      <w:pPr>
        <w:spacing w:line="480" w:lineRule="auto"/>
        <w:ind w:left="315" w:hangingChars="150" w:hanging="315"/>
        <w:sectPr w:rsidR="006B330A" w:rsidSect="002E6415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723"/>
        <w:gridCol w:w="4140"/>
        <w:gridCol w:w="792"/>
        <w:gridCol w:w="537"/>
        <w:gridCol w:w="537"/>
        <w:gridCol w:w="537"/>
        <w:gridCol w:w="903"/>
      </w:tblGrid>
      <w:tr w:rsidR="006B330A" w:rsidTr="007460EA">
        <w:tc>
          <w:tcPr>
            <w:tcW w:w="1728" w:type="dxa"/>
            <w:gridSpan w:val="3"/>
            <w:shd w:val="clear" w:color="auto" w:fill="auto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140" w:type="dxa"/>
            <w:vMerge w:val="restart"/>
          </w:tcPr>
          <w:p w:rsidR="006B330A" w:rsidRPr="008B2DF1" w:rsidRDefault="006B330A" w:rsidP="007460EA">
            <w:pPr>
              <w:spacing w:line="480" w:lineRule="auto"/>
              <w:jc w:val="center"/>
              <w:rPr>
                <w:sz w:val="30"/>
              </w:rPr>
            </w:pPr>
          </w:p>
          <w:p w:rsidR="006B330A" w:rsidRDefault="006B330A" w:rsidP="007460EA">
            <w:pPr>
              <w:spacing w:line="480" w:lineRule="auto"/>
              <w:jc w:val="center"/>
            </w:pPr>
            <w:r w:rsidRPr="008B2DF1">
              <w:rPr>
                <w:rFonts w:hint="eastAsia"/>
                <w:sz w:val="30"/>
              </w:rPr>
              <w:t>授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课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内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容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提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要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Pr="008B2DF1" w:rsidRDefault="006B330A" w:rsidP="007460E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1" w:type="dxa"/>
            <w:gridSpan w:val="3"/>
          </w:tcPr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学时分配</w:t>
            </w:r>
          </w:p>
          <w:p w:rsidR="006B330A" w:rsidRDefault="006B330A" w:rsidP="007460EA">
            <w:pPr>
              <w:spacing w:line="480" w:lineRule="auto"/>
              <w:jc w:val="center"/>
            </w:pPr>
          </w:p>
        </w:tc>
        <w:tc>
          <w:tcPr>
            <w:tcW w:w="903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B330A" w:rsidTr="007460EA">
        <w:trPr>
          <w:trHeight w:val="501"/>
        </w:trPr>
        <w:tc>
          <w:tcPr>
            <w:tcW w:w="529" w:type="dxa"/>
            <w:shd w:val="clear" w:color="auto" w:fill="auto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723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4140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rPr>
          <w:trHeight w:val="659"/>
        </w:trPr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第八章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建设中国特色社会主义经济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建立社会主义市场经济体制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每周根据需要安排课堂研讨</w:t>
            </w:r>
          </w:p>
        </w:tc>
      </w:tr>
      <w:tr w:rsidR="006B330A" w:rsidTr="007460EA">
        <w:trPr>
          <w:trHeight w:val="458"/>
        </w:trPr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B617CF" w:rsidP="007460EA"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建立社会主义市场经济体制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社会主义初级阶段的基本经济制度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B617CF" w:rsidP="007460EA"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社会主义初级阶段的分配制度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第四节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促进国民经济又好又快发展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B617CF" w:rsidP="007460EA"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第九章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建设中国特色社会主义政治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中国特色社会主义的民主政治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依法治国，建设社会主义法治国家</w:t>
            </w:r>
          </w:p>
          <w:p w:rsidR="006B330A" w:rsidRPr="000A78F9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推进政治体制改革，发展民主政治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B617CF" w:rsidP="007460EA"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建设中国特色社会主义文化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发展社会主义先进文化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建设社会主义核心价值体系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加强思想道德建设和科学文化建设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第十一章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构建社会主义和谐社会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构建社会主义和谐社会的必要性和紧迫性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B617CF" w:rsidP="007460EA"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构建和谐社会的总体思路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rPr>
          <w:trHeight w:val="627"/>
        </w:trPr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第十二章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祖国完全统一的构想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实现组过完全统一是中华民族的根本利益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从武力解放台湾到和平解放台湾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“和平统一、一国两制”的科学构想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第四节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新形势下“和平统一、一国两制”构想的重要发展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B617CF" w:rsidP="007460EA"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第十三章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国际战略和外交政策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国际形势的发展及特点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C5156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独立自主的和平外交政策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B617CF" w:rsidP="007460EA"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第十四章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中国特色社会主义建设的依靠力量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建设中国特色社会主义是全国各族人民的共同事业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巩固和发展爱国统一战线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加强国防和军队现代化建设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16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第十五章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中国特色社会主义事业的领导核心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第一节党的领导是社会主义现代化建设的根本保证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坚持立党为公、执政为民</w:t>
            </w:r>
          </w:p>
          <w:p w:rsidR="006B330A" w:rsidRPr="000A78F9" w:rsidRDefault="006B330A" w:rsidP="006B330A">
            <w:pPr>
              <w:pStyle w:val="a3"/>
              <w:numPr>
                <w:ilvl w:val="0"/>
                <w:numId w:val="1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以改革创新精神全面推进党的建设新的伟大工程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16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B617CF" w:rsidP="007460EA">
            <w:r>
              <w:rPr>
                <w:rFonts w:hint="eastAsia"/>
              </w:rPr>
              <w:t>3-4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复习、答疑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</w:tbl>
    <w:p w:rsidR="006B330A" w:rsidRDefault="006B330A" w:rsidP="006B330A">
      <w:pPr>
        <w:spacing w:line="480" w:lineRule="auto"/>
      </w:pPr>
    </w:p>
    <w:p w:rsidR="006B330A" w:rsidRDefault="006B330A" w:rsidP="006B330A"/>
    <w:p w:rsidR="006B330A" w:rsidRDefault="006B330A" w:rsidP="006B330A"/>
    <w:p w:rsidR="006B330A" w:rsidRDefault="006B330A" w:rsidP="006B330A"/>
    <w:p w:rsidR="006B330A" w:rsidRDefault="006B330A" w:rsidP="006B330A"/>
    <w:p w:rsidR="00C47F0C" w:rsidRDefault="00C47F0C"/>
    <w:sectPr w:rsidR="00C47F0C" w:rsidSect="009D7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4F5" w:rsidRDefault="003444F5" w:rsidP="009E6519">
      <w:r>
        <w:separator/>
      </w:r>
    </w:p>
  </w:endnote>
  <w:endnote w:type="continuationSeparator" w:id="1">
    <w:p w:rsidR="003444F5" w:rsidRDefault="003444F5" w:rsidP="009E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4F5" w:rsidRDefault="003444F5" w:rsidP="009E6519">
      <w:r>
        <w:separator/>
      </w:r>
    </w:p>
  </w:footnote>
  <w:footnote w:type="continuationSeparator" w:id="1">
    <w:p w:rsidR="003444F5" w:rsidRDefault="003444F5" w:rsidP="009E6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C5E44"/>
    <w:multiLevelType w:val="hybridMultilevel"/>
    <w:tmpl w:val="333256B6"/>
    <w:lvl w:ilvl="0" w:tplc="9DA8A0D2">
      <w:start w:val="1"/>
      <w:numFmt w:val="japaneseCounting"/>
      <w:lvlText w:val="第%1节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35C6A40"/>
    <w:multiLevelType w:val="hybridMultilevel"/>
    <w:tmpl w:val="B15EF4C6"/>
    <w:lvl w:ilvl="0" w:tplc="6046D1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30A"/>
    <w:rsid w:val="003444F5"/>
    <w:rsid w:val="004C2354"/>
    <w:rsid w:val="006B330A"/>
    <w:rsid w:val="009E6519"/>
    <w:rsid w:val="00AA26D7"/>
    <w:rsid w:val="00AA4850"/>
    <w:rsid w:val="00B617CF"/>
    <w:rsid w:val="00C47F0C"/>
    <w:rsid w:val="00D40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0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E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E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2013-03-01T07:34:00Z</dcterms:created>
  <dcterms:modified xsi:type="dcterms:W3CDTF">2013-03-01T07:34:00Z</dcterms:modified>
</cp:coreProperties>
</file>