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5E" w:rsidRPr="002B4A5E" w:rsidRDefault="002B4A5E">
      <w:pPr>
        <w:rPr>
          <w:rFonts w:ascii="黑体" w:eastAsia="黑体" w:hAnsi="黑体"/>
          <w:sz w:val="28"/>
          <w:szCs w:val="28"/>
        </w:rPr>
      </w:pPr>
      <w:r>
        <w:rPr>
          <w:rFonts w:hint="eastAsia"/>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533400</wp:posOffset>
            </wp:positionV>
            <wp:extent cx="1019810" cy="1419225"/>
            <wp:effectExtent l="19050" t="0" r="8890" b="0"/>
            <wp:wrapSquare wrapText="bothSides"/>
            <wp:docPr id="2" name="图片 0" descr="李雪梅证件照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李雪梅证件照1.JPG"/>
                    <pic:cNvPicPr/>
                  </pic:nvPicPr>
                  <pic:blipFill>
                    <a:blip r:embed="rId7" cstate="print"/>
                    <a:srcRect r="26712" b="31963"/>
                    <a:stretch>
                      <a:fillRect/>
                    </a:stretch>
                  </pic:blipFill>
                  <pic:spPr>
                    <a:xfrm>
                      <a:off x="0" y="0"/>
                      <a:ext cx="1019810" cy="1419225"/>
                    </a:xfrm>
                    <a:prstGeom prst="rect">
                      <a:avLst/>
                    </a:prstGeom>
                  </pic:spPr>
                </pic:pic>
              </a:graphicData>
            </a:graphic>
          </wp:anchor>
        </w:drawing>
      </w:r>
      <w:r>
        <w:rPr>
          <w:rFonts w:hint="eastAsia"/>
        </w:rPr>
        <w:t xml:space="preserve">       </w:t>
      </w:r>
      <w:r w:rsidRPr="002B4A5E">
        <w:rPr>
          <w:rFonts w:ascii="黑体" w:eastAsia="黑体" w:hAnsi="黑体" w:hint="eastAsia"/>
          <w:sz w:val="28"/>
          <w:szCs w:val="28"/>
        </w:rPr>
        <w:t xml:space="preserve">   </w:t>
      </w:r>
      <w:r w:rsidR="00C74C60">
        <w:rPr>
          <w:rFonts w:ascii="黑体" w:eastAsia="黑体" w:hAnsi="黑体" w:hint="eastAsia"/>
          <w:sz w:val="28"/>
          <w:szCs w:val="28"/>
        </w:rPr>
        <w:t xml:space="preserve">   </w:t>
      </w:r>
      <w:r w:rsidRPr="002B4A5E">
        <w:rPr>
          <w:rFonts w:ascii="黑体" w:eastAsia="黑体" w:hAnsi="黑体" w:hint="eastAsia"/>
          <w:sz w:val="28"/>
          <w:szCs w:val="28"/>
        </w:rPr>
        <w:t>外国语学院亚欧语教学部选修课程及主讲教师介绍</w:t>
      </w:r>
    </w:p>
    <w:p w:rsidR="002B4A5E" w:rsidRDefault="002B4A5E">
      <w:pPr>
        <w:rPr>
          <w:rFonts w:ascii="黑体" w:eastAsia="黑体" w:hAnsi="黑体"/>
          <w:sz w:val="24"/>
          <w:szCs w:val="24"/>
        </w:rPr>
      </w:pPr>
    </w:p>
    <w:p w:rsidR="002B4A5E" w:rsidRDefault="002B4A5E" w:rsidP="008938A0">
      <w:pPr>
        <w:spacing w:line="360" w:lineRule="auto"/>
        <w:rPr>
          <w:rFonts w:ascii="黑体" w:eastAsia="黑体" w:hAnsi="黑体"/>
          <w:sz w:val="24"/>
          <w:szCs w:val="24"/>
        </w:rPr>
      </w:pPr>
      <w:r w:rsidRPr="002B4A5E">
        <w:rPr>
          <w:rFonts w:ascii="黑体" w:eastAsia="黑体" w:hAnsi="黑体" w:hint="eastAsia"/>
          <w:sz w:val="24"/>
          <w:szCs w:val="24"/>
        </w:rPr>
        <w:t xml:space="preserve">李雪梅  </w:t>
      </w:r>
      <w:r>
        <w:rPr>
          <w:rFonts w:ascii="黑体" w:eastAsia="黑体" w:hAnsi="黑体" w:hint="eastAsia"/>
          <w:sz w:val="24"/>
          <w:szCs w:val="24"/>
        </w:rPr>
        <w:t>日语语言文学硕士,</w:t>
      </w:r>
      <w:r w:rsidR="009F2599">
        <w:rPr>
          <w:rFonts w:ascii="黑体" w:eastAsia="黑体" w:hAnsi="黑体" w:hint="eastAsia"/>
          <w:sz w:val="24"/>
          <w:szCs w:val="24"/>
        </w:rPr>
        <w:t>讲师。毕业于北京大学外国语学院日语系。</w:t>
      </w:r>
      <w:r w:rsidR="001964A4">
        <w:rPr>
          <w:rFonts w:ascii="黑体" w:eastAsia="黑体" w:hAnsi="黑体" w:hint="eastAsia"/>
          <w:sz w:val="24"/>
          <w:szCs w:val="24"/>
        </w:rPr>
        <w:t>1996-1997年日本秋田大学留学</w:t>
      </w:r>
      <w:r w:rsidR="009F2599">
        <w:rPr>
          <w:rFonts w:ascii="黑体" w:eastAsia="黑体" w:hAnsi="黑体" w:hint="eastAsia"/>
          <w:sz w:val="24"/>
          <w:szCs w:val="24"/>
        </w:rPr>
        <w:t>，2012年日本富山大学访学。</w:t>
      </w:r>
      <w:r w:rsidR="001C596D">
        <w:rPr>
          <w:rFonts w:ascii="黑体" w:eastAsia="黑体" w:hAnsi="黑体" w:hint="eastAsia"/>
          <w:sz w:val="24"/>
          <w:szCs w:val="24"/>
        </w:rPr>
        <w:t>曾任</w:t>
      </w:r>
      <w:r w:rsidR="008938A0">
        <w:rPr>
          <w:rFonts w:ascii="黑体" w:eastAsia="黑体" w:hAnsi="黑体" w:hint="eastAsia"/>
          <w:sz w:val="24"/>
          <w:szCs w:val="24"/>
        </w:rPr>
        <w:t>北京大学出版社特约编辑；参与多部日文丛书、词典等的编译工作。独立出版译著1部；主编教材</w:t>
      </w:r>
      <w:r w:rsidR="00980BDA">
        <w:rPr>
          <w:rFonts w:ascii="黑体" w:eastAsia="黑体" w:hAnsi="黑体" w:hint="eastAsia"/>
          <w:sz w:val="24"/>
          <w:szCs w:val="24"/>
        </w:rPr>
        <w:t>1部</w:t>
      </w:r>
      <w:r w:rsidR="008938A0">
        <w:rPr>
          <w:rFonts w:ascii="黑体" w:eastAsia="黑体" w:hAnsi="黑体" w:hint="eastAsia"/>
          <w:sz w:val="24"/>
          <w:szCs w:val="24"/>
        </w:rPr>
        <w:t>、编著日语学习书籍</w:t>
      </w:r>
      <w:r w:rsidR="00980BDA">
        <w:rPr>
          <w:rFonts w:ascii="黑体" w:eastAsia="黑体" w:hAnsi="黑体" w:hint="eastAsia"/>
          <w:sz w:val="24"/>
          <w:szCs w:val="24"/>
        </w:rPr>
        <w:t>3</w:t>
      </w:r>
      <w:r w:rsidR="009F2599">
        <w:rPr>
          <w:rFonts w:ascii="黑体" w:eastAsia="黑体" w:hAnsi="黑体" w:hint="eastAsia"/>
          <w:sz w:val="24"/>
          <w:szCs w:val="24"/>
        </w:rPr>
        <w:t>部。</w:t>
      </w:r>
      <w:r w:rsidR="008938A0">
        <w:rPr>
          <w:rFonts w:ascii="黑体" w:eastAsia="黑体" w:hAnsi="黑体" w:hint="eastAsia"/>
          <w:sz w:val="24"/>
          <w:szCs w:val="24"/>
        </w:rPr>
        <w:t>翻译多部影视作品，在中日两国播出。</w:t>
      </w:r>
      <w:r w:rsidR="007D3BAF">
        <w:rPr>
          <w:rFonts w:ascii="黑体" w:eastAsia="黑体" w:hAnsi="黑体" w:hint="eastAsia"/>
          <w:sz w:val="24"/>
          <w:szCs w:val="24"/>
        </w:rPr>
        <w:t>校级青年骨干教师。</w:t>
      </w:r>
      <w:r w:rsidR="008938A0">
        <w:rPr>
          <w:rFonts w:ascii="黑体" w:eastAsia="黑体" w:hAnsi="黑体" w:hint="eastAsia"/>
          <w:sz w:val="24"/>
          <w:szCs w:val="24"/>
        </w:rPr>
        <w:t>目前</w:t>
      </w:r>
      <w:r w:rsidR="00406825">
        <w:rPr>
          <w:rFonts w:ascii="黑体" w:eastAsia="黑体" w:hAnsi="黑体" w:hint="eastAsia"/>
          <w:sz w:val="24"/>
          <w:szCs w:val="24"/>
        </w:rPr>
        <w:t>主持并参与</w:t>
      </w:r>
      <w:r w:rsidR="008938A0">
        <w:rPr>
          <w:rFonts w:ascii="黑体" w:eastAsia="黑体" w:hAnsi="黑体" w:hint="eastAsia"/>
          <w:sz w:val="24"/>
          <w:szCs w:val="24"/>
        </w:rPr>
        <w:t>校级教改项目</w:t>
      </w:r>
      <w:r w:rsidR="00406825">
        <w:rPr>
          <w:rFonts w:ascii="黑体" w:eastAsia="黑体" w:hAnsi="黑体" w:hint="eastAsia"/>
          <w:sz w:val="24"/>
          <w:szCs w:val="24"/>
        </w:rPr>
        <w:t>4</w:t>
      </w:r>
      <w:r w:rsidR="008938A0">
        <w:rPr>
          <w:rFonts w:ascii="黑体" w:eastAsia="黑体" w:hAnsi="黑体" w:hint="eastAsia"/>
          <w:sz w:val="24"/>
          <w:szCs w:val="24"/>
        </w:rPr>
        <w:t>项。</w:t>
      </w:r>
    </w:p>
    <w:p w:rsidR="000F5D54" w:rsidRDefault="000F5D54" w:rsidP="008938A0">
      <w:pPr>
        <w:spacing w:line="360" w:lineRule="auto"/>
        <w:rPr>
          <w:rFonts w:ascii="黑体" w:eastAsia="黑体" w:hAnsi="黑体"/>
          <w:sz w:val="24"/>
          <w:szCs w:val="24"/>
        </w:rPr>
      </w:pPr>
    </w:p>
    <w:p w:rsidR="000F5D54" w:rsidRDefault="000F5D54" w:rsidP="008938A0">
      <w:pPr>
        <w:spacing w:line="360" w:lineRule="auto"/>
        <w:rPr>
          <w:rFonts w:ascii="黑体" w:eastAsia="黑体" w:hAnsi="黑体"/>
          <w:sz w:val="24"/>
          <w:szCs w:val="24"/>
        </w:rPr>
      </w:pPr>
    </w:p>
    <w:p w:rsidR="008938A0" w:rsidRDefault="008938A0" w:rsidP="008938A0">
      <w:pPr>
        <w:spacing w:line="360" w:lineRule="auto"/>
        <w:rPr>
          <w:rFonts w:ascii="黑体" w:eastAsia="黑体" w:hAnsi="黑体"/>
          <w:sz w:val="24"/>
          <w:szCs w:val="24"/>
        </w:rPr>
      </w:pPr>
      <w:r>
        <w:rPr>
          <w:rFonts w:ascii="黑体" w:eastAsia="黑体" w:hAnsi="黑体" w:hint="eastAsia"/>
          <w:sz w:val="24"/>
          <w:szCs w:val="24"/>
        </w:rPr>
        <w:t>主讲课程：</w:t>
      </w:r>
    </w:p>
    <w:p w:rsidR="000F5D54" w:rsidRPr="000F5D54" w:rsidRDefault="000F5D54" w:rsidP="000F5D54">
      <w:pPr>
        <w:spacing w:line="360" w:lineRule="auto"/>
        <w:rPr>
          <w:rFonts w:ascii="黑体" w:eastAsia="黑体" w:hAnsi="黑体"/>
          <w:sz w:val="24"/>
          <w:szCs w:val="24"/>
        </w:rPr>
      </w:pPr>
      <w:r w:rsidRPr="000F5D54">
        <w:rPr>
          <w:rFonts w:ascii="黑体" w:eastAsia="黑体" w:hAnsi="黑体" w:hint="eastAsia"/>
          <w:sz w:val="24"/>
          <w:szCs w:val="24"/>
        </w:rPr>
        <w:t>（一</w:t>
      </w:r>
      <w:r>
        <w:rPr>
          <w:rFonts w:ascii="黑体" w:eastAsia="黑体" w:hAnsi="黑体" w:hint="eastAsia"/>
          <w:sz w:val="24"/>
          <w:szCs w:val="24"/>
        </w:rPr>
        <w:t>）</w:t>
      </w:r>
      <w:r w:rsidR="008938A0" w:rsidRPr="000F5D54">
        <w:rPr>
          <w:rFonts w:ascii="黑体" w:eastAsia="黑体" w:hAnsi="黑体" w:hint="eastAsia"/>
          <w:sz w:val="24"/>
          <w:szCs w:val="24"/>
        </w:rPr>
        <w:t>日语入门：64学时，4学分。</w:t>
      </w:r>
      <w:r w:rsidR="00063707">
        <w:rPr>
          <w:rFonts w:ascii="黑体" w:eastAsia="黑体" w:hAnsi="黑体" w:hint="eastAsia"/>
          <w:sz w:val="24"/>
          <w:szCs w:val="24"/>
        </w:rPr>
        <w:t>（课程号：</w:t>
      </w:r>
      <w:r w:rsidR="00063707" w:rsidRPr="00063707">
        <w:rPr>
          <w:rFonts w:ascii="黑体" w:eastAsia="黑体" w:hAnsi="黑体" w:cs="Arial"/>
          <w:color w:val="000000"/>
          <w:sz w:val="24"/>
          <w:szCs w:val="24"/>
        </w:rPr>
        <w:t>100925G058</w:t>
      </w:r>
      <w:r w:rsidR="00063707" w:rsidRPr="00063707">
        <w:rPr>
          <w:rFonts w:ascii="Arial" w:eastAsia="黑体" w:hAnsi="Arial" w:cs="Arial"/>
          <w:color w:val="000000"/>
          <w:sz w:val="24"/>
          <w:szCs w:val="24"/>
        </w:rPr>
        <w:t> </w:t>
      </w:r>
      <w:r w:rsidR="00063707" w:rsidRPr="00063707">
        <w:rPr>
          <w:rFonts w:ascii="黑体" w:eastAsia="黑体" w:hAnsi="黑体" w:cs="Arial" w:hint="eastAsia"/>
          <w:color w:val="000000"/>
          <w:sz w:val="24"/>
          <w:szCs w:val="24"/>
        </w:rPr>
        <w:t>）</w:t>
      </w:r>
    </w:p>
    <w:p w:rsidR="008938A0" w:rsidRPr="000F5D54" w:rsidRDefault="000F5D54" w:rsidP="000F5D54">
      <w:pPr>
        <w:spacing w:line="360" w:lineRule="auto"/>
        <w:rPr>
          <w:rFonts w:ascii="黑体" w:eastAsia="黑体" w:hAnsi="黑体"/>
          <w:sz w:val="24"/>
          <w:szCs w:val="24"/>
        </w:rPr>
      </w:pPr>
      <w:r>
        <w:rPr>
          <w:rFonts w:ascii="黑体" w:eastAsia="黑体" w:hAnsi="黑体" w:hint="eastAsia"/>
          <w:sz w:val="24"/>
          <w:szCs w:val="24"/>
        </w:rPr>
        <w:t xml:space="preserve">                </w:t>
      </w:r>
      <w:r w:rsidR="008938A0" w:rsidRPr="000F5D54">
        <w:rPr>
          <w:rFonts w:ascii="黑体" w:eastAsia="黑体" w:hAnsi="黑体" w:hint="eastAsia"/>
          <w:sz w:val="24"/>
          <w:szCs w:val="24"/>
        </w:rPr>
        <w:t>面向全校各专业学生，零起点讲授日语语言知识。</w:t>
      </w:r>
    </w:p>
    <w:p w:rsidR="000F5D54" w:rsidRPr="000F5D54" w:rsidRDefault="008938A0" w:rsidP="000F5D54">
      <w:pPr>
        <w:spacing w:line="360" w:lineRule="auto"/>
        <w:rPr>
          <w:rFonts w:ascii="黑体" w:eastAsia="黑体" w:hAnsi="黑体"/>
          <w:sz w:val="24"/>
          <w:szCs w:val="24"/>
        </w:rPr>
      </w:pPr>
      <w:r w:rsidRPr="000F5D54">
        <w:rPr>
          <w:rFonts w:ascii="黑体" w:eastAsia="黑体" w:hAnsi="黑体" w:hint="eastAsia"/>
          <w:sz w:val="24"/>
          <w:szCs w:val="24"/>
        </w:rPr>
        <w:t>（二）日语语言文化专题：32学时，2学分。</w:t>
      </w:r>
      <w:r w:rsidR="00063707">
        <w:rPr>
          <w:rFonts w:ascii="黑体" w:eastAsia="黑体" w:hAnsi="黑体" w:hint="eastAsia"/>
          <w:sz w:val="24"/>
          <w:szCs w:val="24"/>
        </w:rPr>
        <w:t>（课程号：</w:t>
      </w:r>
      <w:r w:rsidR="00063707" w:rsidRPr="00063707">
        <w:rPr>
          <w:rFonts w:ascii="黑体" w:eastAsia="黑体" w:hAnsi="黑体" w:cs="Arial"/>
          <w:color w:val="000000"/>
          <w:sz w:val="24"/>
          <w:szCs w:val="24"/>
        </w:rPr>
        <w:t>100925G063</w:t>
      </w:r>
      <w:r w:rsidR="00063707">
        <w:rPr>
          <w:rFonts w:ascii="黑体" w:eastAsia="黑体" w:hAnsi="黑体" w:cs="Arial" w:hint="eastAsia"/>
          <w:color w:val="000000"/>
          <w:sz w:val="24"/>
          <w:szCs w:val="24"/>
        </w:rPr>
        <w:t>）</w:t>
      </w:r>
    </w:p>
    <w:p w:rsidR="000F5D54" w:rsidRPr="000F5D54" w:rsidRDefault="000F5D54" w:rsidP="000F5D54">
      <w:pPr>
        <w:spacing w:line="360" w:lineRule="auto"/>
        <w:rPr>
          <w:rFonts w:ascii="黑体" w:eastAsia="黑体" w:hAnsi="黑体"/>
          <w:sz w:val="24"/>
          <w:szCs w:val="24"/>
        </w:rPr>
      </w:pPr>
      <w:r w:rsidRPr="000F5D54">
        <w:rPr>
          <w:rFonts w:ascii="黑体" w:eastAsia="黑体" w:hAnsi="黑体" w:hint="eastAsia"/>
          <w:sz w:val="24"/>
          <w:szCs w:val="24"/>
        </w:rPr>
        <w:t xml:space="preserve">               </w:t>
      </w:r>
      <w:r>
        <w:rPr>
          <w:rFonts w:ascii="黑体" w:eastAsia="黑体" w:hAnsi="黑体" w:hint="eastAsia"/>
          <w:sz w:val="24"/>
          <w:szCs w:val="24"/>
        </w:rPr>
        <w:t xml:space="preserve"> </w:t>
      </w:r>
      <w:r w:rsidR="008938A0" w:rsidRPr="000F5D54">
        <w:rPr>
          <w:rFonts w:ascii="黑体" w:eastAsia="黑体" w:hAnsi="黑体" w:hint="eastAsia"/>
          <w:sz w:val="24"/>
          <w:szCs w:val="24"/>
        </w:rPr>
        <w:t>面向全校各专业学生，分专题讲授日本文化常识及语言现象。</w:t>
      </w:r>
    </w:p>
    <w:p w:rsidR="008938A0" w:rsidRPr="000F5D54" w:rsidRDefault="000F5D54" w:rsidP="000F5D54">
      <w:pPr>
        <w:spacing w:line="360" w:lineRule="auto"/>
        <w:rPr>
          <w:rFonts w:ascii="黑体" w:eastAsia="黑体" w:hAnsi="黑体"/>
          <w:sz w:val="24"/>
          <w:szCs w:val="24"/>
        </w:rPr>
      </w:pPr>
      <w:r w:rsidRPr="000F5D54">
        <w:rPr>
          <w:rFonts w:ascii="黑体" w:eastAsia="黑体" w:hAnsi="黑体" w:hint="eastAsia"/>
          <w:sz w:val="24"/>
          <w:szCs w:val="24"/>
        </w:rPr>
        <w:t xml:space="preserve">                                 </w:t>
      </w:r>
      <w:r w:rsidR="008938A0" w:rsidRPr="000F5D54">
        <w:rPr>
          <w:rFonts w:ascii="黑体" w:eastAsia="黑体" w:hAnsi="黑体" w:hint="eastAsia"/>
          <w:sz w:val="24"/>
          <w:szCs w:val="24"/>
        </w:rPr>
        <w:t>（语言知识零起点授课）</w:t>
      </w:r>
    </w:p>
    <w:p w:rsidR="000F5D54" w:rsidRPr="000F5D54" w:rsidRDefault="008938A0" w:rsidP="000F5D54">
      <w:pPr>
        <w:spacing w:line="360" w:lineRule="auto"/>
        <w:rPr>
          <w:rFonts w:ascii="黑体" w:eastAsia="黑体" w:hAnsi="黑体"/>
          <w:sz w:val="24"/>
          <w:szCs w:val="24"/>
        </w:rPr>
      </w:pPr>
      <w:r w:rsidRPr="000F5D54">
        <w:rPr>
          <w:rFonts w:ascii="黑体" w:eastAsia="黑体" w:hAnsi="黑体" w:hint="eastAsia"/>
          <w:sz w:val="24"/>
          <w:szCs w:val="24"/>
        </w:rPr>
        <w:t>（三）</w:t>
      </w:r>
      <w:r w:rsidR="007A77D7" w:rsidRPr="000F5D54">
        <w:rPr>
          <w:rFonts w:ascii="黑体" w:eastAsia="黑体" w:hAnsi="黑体" w:hint="eastAsia"/>
          <w:sz w:val="24"/>
          <w:szCs w:val="24"/>
        </w:rPr>
        <w:t>第二外语（Ⅰ）（日语）：</w:t>
      </w:r>
      <w:r w:rsidRPr="000F5D54">
        <w:rPr>
          <w:rFonts w:ascii="黑体" w:eastAsia="黑体" w:hAnsi="黑体" w:hint="eastAsia"/>
          <w:sz w:val="24"/>
          <w:szCs w:val="24"/>
        </w:rPr>
        <w:t>64学时，4学分。</w:t>
      </w:r>
      <w:r w:rsidR="00063707">
        <w:rPr>
          <w:rFonts w:ascii="Arial" w:hAnsi="Arial" w:cs="Arial"/>
          <w:color w:val="000000"/>
          <w:sz w:val="17"/>
          <w:szCs w:val="17"/>
        </w:rPr>
        <w:t> </w:t>
      </w:r>
      <w:r w:rsidR="00063707" w:rsidRPr="00063707">
        <w:rPr>
          <w:rFonts w:ascii="黑体" w:eastAsia="黑体" w:hAnsi="黑体" w:cs="Arial" w:hint="eastAsia"/>
          <w:color w:val="000000"/>
          <w:sz w:val="24"/>
          <w:szCs w:val="24"/>
        </w:rPr>
        <w:t>（课程号</w:t>
      </w:r>
      <w:r w:rsidR="00063707">
        <w:rPr>
          <w:rFonts w:ascii="黑体" w:eastAsia="黑体" w:hAnsi="黑体" w:cs="Arial" w:hint="eastAsia"/>
          <w:color w:val="000000"/>
          <w:sz w:val="24"/>
          <w:szCs w:val="24"/>
        </w:rPr>
        <w:t>：</w:t>
      </w:r>
      <w:r w:rsidR="00063707" w:rsidRPr="00063707">
        <w:rPr>
          <w:rFonts w:ascii="黑体" w:eastAsia="黑体" w:hAnsi="黑体" w:cs="Arial"/>
          <w:color w:val="000000"/>
          <w:sz w:val="24"/>
          <w:szCs w:val="24"/>
        </w:rPr>
        <w:t>100925T065</w:t>
      </w:r>
      <w:r w:rsidR="00063707">
        <w:rPr>
          <w:rFonts w:ascii="黑体" w:eastAsia="黑体" w:hAnsi="黑体" w:cs="Arial" w:hint="eastAsia"/>
          <w:color w:val="000000"/>
          <w:sz w:val="24"/>
          <w:szCs w:val="24"/>
        </w:rPr>
        <w:t>）</w:t>
      </w:r>
    </w:p>
    <w:p w:rsidR="008938A0" w:rsidRPr="000F5D54" w:rsidRDefault="000F5D54" w:rsidP="000F5D54">
      <w:pPr>
        <w:spacing w:line="360" w:lineRule="auto"/>
        <w:rPr>
          <w:rFonts w:ascii="黑体" w:eastAsia="黑体" w:hAnsi="黑体"/>
          <w:sz w:val="24"/>
          <w:szCs w:val="24"/>
        </w:rPr>
      </w:pPr>
      <w:r w:rsidRPr="000F5D54">
        <w:rPr>
          <w:rFonts w:ascii="黑体" w:eastAsia="黑体" w:hAnsi="黑体" w:hint="eastAsia"/>
          <w:sz w:val="24"/>
          <w:szCs w:val="24"/>
        </w:rPr>
        <w:t xml:space="preserve">              </w:t>
      </w:r>
      <w:r>
        <w:rPr>
          <w:rFonts w:ascii="黑体" w:eastAsia="黑体" w:hAnsi="黑体" w:hint="eastAsia"/>
          <w:sz w:val="24"/>
          <w:szCs w:val="24"/>
        </w:rPr>
        <w:t xml:space="preserve"> </w:t>
      </w:r>
      <w:r w:rsidRPr="000F5D54">
        <w:rPr>
          <w:rFonts w:ascii="黑体" w:eastAsia="黑体" w:hAnsi="黑体" w:hint="eastAsia"/>
          <w:sz w:val="24"/>
          <w:szCs w:val="24"/>
        </w:rPr>
        <w:t xml:space="preserve"> </w:t>
      </w:r>
      <w:r w:rsidR="008938A0" w:rsidRPr="000F5D54">
        <w:rPr>
          <w:rFonts w:ascii="黑体" w:eastAsia="黑体" w:hAnsi="黑体" w:hint="eastAsia"/>
          <w:sz w:val="24"/>
          <w:szCs w:val="24"/>
        </w:rPr>
        <w:t>主要针对英语专业学生，零起点讲授日语语言知识。</w:t>
      </w:r>
    </w:p>
    <w:p w:rsidR="000F5D54" w:rsidRDefault="008938A0" w:rsidP="000F5D54">
      <w:pPr>
        <w:spacing w:line="360" w:lineRule="auto"/>
        <w:rPr>
          <w:rFonts w:ascii="黑体" w:eastAsia="黑体" w:hAnsi="黑体"/>
          <w:sz w:val="24"/>
          <w:szCs w:val="24"/>
        </w:rPr>
      </w:pPr>
      <w:r w:rsidRPr="000F5D54">
        <w:rPr>
          <w:rFonts w:ascii="黑体" w:eastAsia="黑体" w:hAnsi="黑体" w:hint="eastAsia"/>
          <w:sz w:val="24"/>
          <w:szCs w:val="24"/>
        </w:rPr>
        <w:t>（四）第二外语（Ⅱ）（日语）：64学时，4学分。</w:t>
      </w:r>
      <w:r w:rsidR="00063707">
        <w:rPr>
          <w:rFonts w:ascii="黑体" w:eastAsia="黑体" w:hAnsi="黑体" w:hint="eastAsia"/>
          <w:sz w:val="24"/>
          <w:szCs w:val="24"/>
        </w:rPr>
        <w:t>（课程号：</w:t>
      </w:r>
      <w:r w:rsidR="00063707" w:rsidRPr="00063707">
        <w:rPr>
          <w:rFonts w:ascii="黑体" w:eastAsia="黑体" w:hAnsi="黑体" w:cs="Arial"/>
          <w:color w:val="000000"/>
          <w:sz w:val="24"/>
          <w:szCs w:val="24"/>
        </w:rPr>
        <w:t>100925T066</w:t>
      </w:r>
      <w:r w:rsidR="00063707">
        <w:rPr>
          <w:rFonts w:ascii="黑体" w:eastAsia="黑体" w:hAnsi="黑体" w:cs="Arial" w:hint="eastAsia"/>
          <w:color w:val="000000"/>
          <w:sz w:val="24"/>
          <w:szCs w:val="24"/>
        </w:rPr>
        <w:t>）</w:t>
      </w:r>
    </w:p>
    <w:p w:rsidR="000F5D54" w:rsidRDefault="000F5D54" w:rsidP="000F5D54">
      <w:pPr>
        <w:spacing w:line="360" w:lineRule="auto"/>
        <w:rPr>
          <w:rFonts w:ascii="黑体" w:eastAsia="黑体" w:hAnsi="黑体"/>
          <w:sz w:val="24"/>
          <w:szCs w:val="24"/>
        </w:rPr>
      </w:pPr>
      <w:r>
        <w:rPr>
          <w:rFonts w:ascii="黑体" w:eastAsia="黑体" w:hAnsi="黑体" w:hint="eastAsia"/>
          <w:sz w:val="24"/>
          <w:szCs w:val="24"/>
        </w:rPr>
        <w:t xml:space="preserve">                </w:t>
      </w:r>
      <w:r w:rsidR="00234C68" w:rsidRPr="000F5D54">
        <w:rPr>
          <w:rFonts w:ascii="黑体" w:eastAsia="黑体" w:hAnsi="黑体" w:hint="eastAsia"/>
          <w:sz w:val="24"/>
          <w:szCs w:val="24"/>
        </w:rPr>
        <w:t>为第二外语（Ⅰ）（日语）的后续</w:t>
      </w:r>
      <w:r>
        <w:rPr>
          <w:rFonts w:ascii="黑体" w:eastAsia="黑体" w:hAnsi="黑体" w:hint="eastAsia"/>
          <w:sz w:val="24"/>
          <w:szCs w:val="24"/>
        </w:rPr>
        <w:t>课程。</w:t>
      </w:r>
      <w:r w:rsidR="008938A0" w:rsidRPr="000F5D54">
        <w:rPr>
          <w:rFonts w:ascii="黑体" w:eastAsia="黑体" w:hAnsi="黑体" w:hint="eastAsia"/>
          <w:sz w:val="24"/>
          <w:szCs w:val="24"/>
        </w:rPr>
        <w:t>主要针对英语专业学生，需要选修</w:t>
      </w:r>
    </w:p>
    <w:p w:rsidR="008938A0" w:rsidRDefault="000F5D54" w:rsidP="000F5D54">
      <w:pPr>
        <w:spacing w:line="360" w:lineRule="auto"/>
        <w:rPr>
          <w:rFonts w:ascii="黑体" w:eastAsia="黑体" w:hAnsi="黑体"/>
          <w:sz w:val="24"/>
          <w:szCs w:val="24"/>
        </w:rPr>
      </w:pPr>
      <w:r>
        <w:rPr>
          <w:rFonts w:ascii="黑体" w:eastAsia="黑体" w:hAnsi="黑体" w:hint="eastAsia"/>
          <w:sz w:val="24"/>
          <w:szCs w:val="24"/>
        </w:rPr>
        <w:t xml:space="preserve">                的</w:t>
      </w:r>
      <w:r w:rsidR="008938A0" w:rsidRPr="000F5D54">
        <w:rPr>
          <w:rFonts w:ascii="黑体" w:eastAsia="黑体" w:hAnsi="黑体" w:hint="eastAsia"/>
          <w:sz w:val="24"/>
          <w:szCs w:val="24"/>
        </w:rPr>
        <w:t>学生具备一定的日语语言</w:t>
      </w:r>
      <w:r w:rsidR="00234C68" w:rsidRPr="000F5D54">
        <w:rPr>
          <w:rFonts w:ascii="黑体" w:eastAsia="黑体" w:hAnsi="黑体" w:hint="eastAsia"/>
          <w:sz w:val="24"/>
          <w:szCs w:val="24"/>
        </w:rPr>
        <w:t>知识</w:t>
      </w:r>
      <w:r>
        <w:rPr>
          <w:rFonts w:ascii="黑体" w:eastAsia="黑体" w:hAnsi="黑体" w:hint="eastAsia"/>
          <w:sz w:val="24"/>
          <w:szCs w:val="24"/>
        </w:rPr>
        <w:t>及</w:t>
      </w:r>
      <w:r w:rsidR="00234C68" w:rsidRPr="000F5D54">
        <w:rPr>
          <w:rFonts w:ascii="黑体" w:eastAsia="黑体" w:hAnsi="黑体" w:hint="eastAsia"/>
          <w:sz w:val="24"/>
          <w:szCs w:val="24"/>
        </w:rPr>
        <w:t>独立使用日语进行言语表达的能力。</w:t>
      </w:r>
    </w:p>
    <w:p w:rsidR="00063707" w:rsidRDefault="00063707" w:rsidP="000F5D54">
      <w:pPr>
        <w:spacing w:line="360" w:lineRule="auto"/>
        <w:rPr>
          <w:rFonts w:ascii="黑体" w:eastAsia="黑体" w:hAnsi="黑体" w:cs="Arial"/>
          <w:color w:val="000000"/>
          <w:sz w:val="24"/>
          <w:szCs w:val="24"/>
        </w:rPr>
      </w:pPr>
      <w:r w:rsidRPr="00063707">
        <w:rPr>
          <w:rFonts w:ascii="黑体" w:eastAsia="黑体" w:hAnsi="黑体" w:hint="eastAsia"/>
          <w:sz w:val="24"/>
          <w:szCs w:val="24"/>
        </w:rPr>
        <w:t>（五）第二外语（Ⅰ）（日语）</w:t>
      </w:r>
      <w:r w:rsidRPr="00063707">
        <w:rPr>
          <w:rFonts w:ascii="Arial" w:eastAsia="黑体" w:hAnsi="Arial" w:cs="Arial"/>
          <w:color w:val="000000"/>
          <w:sz w:val="24"/>
          <w:szCs w:val="24"/>
        </w:rPr>
        <w:t>  </w:t>
      </w:r>
      <w:r w:rsidRPr="00063707">
        <w:rPr>
          <w:rFonts w:ascii="黑体" w:eastAsia="黑体" w:hAnsi="黑体" w:cs="Arial" w:hint="eastAsia"/>
          <w:color w:val="000000"/>
          <w:sz w:val="24"/>
          <w:szCs w:val="24"/>
        </w:rPr>
        <w:t>：32学时，2学分。</w:t>
      </w:r>
      <w:r>
        <w:rPr>
          <w:rFonts w:ascii="黑体" w:eastAsia="黑体" w:hAnsi="黑体" w:cs="Arial" w:hint="eastAsia"/>
          <w:color w:val="000000"/>
          <w:sz w:val="24"/>
          <w:szCs w:val="24"/>
        </w:rPr>
        <w:t>（课程号：</w:t>
      </w:r>
      <w:r w:rsidRPr="00063707">
        <w:rPr>
          <w:rFonts w:ascii="黑体" w:eastAsia="黑体" w:hAnsi="黑体" w:cs="Arial"/>
          <w:color w:val="000000"/>
          <w:sz w:val="24"/>
          <w:szCs w:val="24"/>
        </w:rPr>
        <w:t>1009S5T135</w:t>
      </w:r>
      <w:r>
        <w:rPr>
          <w:rFonts w:ascii="黑体" w:eastAsia="黑体" w:hAnsi="黑体" w:cs="Arial" w:hint="eastAsia"/>
          <w:color w:val="000000"/>
          <w:sz w:val="24"/>
          <w:szCs w:val="24"/>
        </w:rPr>
        <w:t>）</w:t>
      </w:r>
    </w:p>
    <w:p w:rsidR="00063707" w:rsidRPr="00063707" w:rsidRDefault="00063707" w:rsidP="000F5D54">
      <w:pPr>
        <w:spacing w:line="360" w:lineRule="auto"/>
        <w:rPr>
          <w:rFonts w:ascii="黑体" w:eastAsia="黑体" w:hAnsi="黑体"/>
          <w:sz w:val="24"/>
          <w:szCs w:val="24"/>
        </w:rPr>
      </w:pPr>
      <w:r>
        <w:rPr>
          <w:rFonts w:ascii="黑体" w:eastAsia="黑体" w:hAnsi="黑体" w:cs="Arial" w:hint="eastAsia"/>
          <w:color w:val="000000"/>
          <w:sz w:val="24"/>
          <w:szCs w:val="24"/>
        </w:rPr>
        <w:t xml:space="preserve">                主要针对英语专业双学位学生，零起点讲授日语语言知识。</w:t>
      </w:r>
    </w:p>
    <w:p w:rsidR="00F00CC2" w:rsidRDefault="00F00CC2" w:rsidP="000F5D54">
      <w:pPr>
        <w:spacing w:line="360" w:lineRule="auto"/>
        <w:rPr>
          <w:rFonts w:ascii="黑体" w:eastAsia="黑体" w:hAnsi="黑体" w:cs="Arial"/>
          <w:color w:val="000000"/>
          <w:sz w:val="24"/>
          <w:szCs w:val="24"/>
        </w:rPr>
      </w:pPr>
      <w:r w:rsidRPr="00063707">
        <w:rPr>
          <w:rFonts w:ascii="黑体" w:eastAsia="黑体" w:hAnsi="黑体" w:hint="eastAsia"/>
          <w:sz w:val="24"/>
          <w:szCs w:val="24"/>
        </w:rPr>
        <w:t>（</w:t>
      </w:r>
      <w:r w:rsidR="00063707">
        <w:rPr>
          <w:rFonts w:ascii="黑体" w:eastAsia="黑体" w:hAnsi="黑体" w:hint="eastAsia"/>
          <w:sz w:val="24"/>
          <w:szCs w:val="24"/>
        </w:rPr>
        <w:t>六</w:t>
      </w:r>
      <w:r w:rsidRPr="00063707">
        <w:rPr>
          <w:rFonts w:ascii="黑体" w:eastAsia="黑体" w:hAnsi="黑体" w:hint="eastAsia"/>
          <w:sz w:val="24"/>
          <w:szCs w:val="24"/>
        </w:rPr>
        <w:t>）</w:t>
      </w:r>
      <w:r w:rsidR="00063707" w:rsidRPr="00063707">
        <w:rPr>
          <w:rFonts w:ascii="黑体" w:eastAsia="黑体" w:hAnsi="黑体" w:hint="eastAsia"/>
          <w:sz w:val="24"/>
          <w:szCs w:val="24"/>
        </w:rPr>
        <w:t>第二外语（Ⅱ）（日语）</w:t>
      </w:r>
      <w:r w:rsidR="00063707" w:rsidRPr="00063707">
        <w:rPr>
          <w:rFonts w:ascii="黑体" w:eastAsia="黑体" w:hAnsi="黑体" w:cs="Arial" w:hint="eastAsia"/>
          <w:color w:val="000000"/>
          <w:sz w:val="24"/>
          <w:szCs w:val="24"/>
        </w:rPr>
        <w:t>：32学时，2学分。</w:t>
      </w:r>
      <w:r w:rsidR="00063707">
        <w:rPr>
          <w:rFonts w:ascii="黑体" w:eastAsia="黑体" w:hAnsi="黑体" w:cs="Arial" w:hint="eastAsia"/>
          <w:color w:val="000000"/>
          <w:sz w:val="24"/>
          <w:szCs w:val="24"/>
        </w:rPr>
        <w:t>（课程号：</w:t>
      </w:r>
      <w:r w:rsidR="00063707" w:rsidRPr="00063707">
        <w:rPr>
          <w:rFonts w:ascii="黑体" w:eastAsia="黑体" w:hAnsi="黑体" w:cs="Arial"/>
          <w:color w:val="000000"/>
          <w:sz w:val="24"/>
          <w:szCs w:val="24"/>
        </w:rPr>
        <w:t>1009S5T136</w:t>
      </w:r>
      <w:r w:rsidR="00063707">
        <w:rPr>
          <w:rFonts w:ascii="黑体" w:eastAsia="黑体" w:hAnsi="黑体" w:cs="Arial" w:hint="eastAsia"/>
          <w:color w:val="000000"/>
          <w:sz w:val="24"/>
          <w:szCs w:val="24"/>
        </w:rPr>
        <w:t>）</w:t>
      </w:r>
    </w:p>
    <w:p w:rsidR="00524CDD" w:rsidRDefault="00063707" w:rsidP="000F5D54">
      <w:pPr>
        <w:spacing w:line="360" w:lineRule="auto"/>
        <w:rPr>
          <w:rFonts w:ascii="黑体" w:eastAsia="黑体" w:hAnsi="黑体"/>
          <w:sz w:val="24"/>
          <w:szCs w:val="24"/>
        </w:rPr>
      </w:pPr>
      <w:r>
        <w:rPr>
          <w:rFonts w:ascii="黑体" w:eastAsia="黑体" w:hAnsi="黑体" w:cs="Arial" w:hint="eastAsia"/>
          <w:color w:val="000000"/>
          <w:sz w:val="24"/>
          <w:szCs w:val="24"/>
        </w:rPr>
        <w:t xml:space="preserve">                为第二外语</w:t>
      </w:r>
      <w:r w:rsidRPr="00063707">
        <w:rPr>
          <w:rFonts w:ascii="黑体" w:eastAsia="黑体" w:hAnsi="黑体" w:hint="eastAsia"/>
          <w:sz w:val="24"/>
          <w:szCs w:val="24"/>
        </w:rPr>
        <w:t>（Ⅰ）（日语）</w:t>
      </w:r>
      <w:r>
        <w:rPr>
          <w:rFonts w:ascii="黑体" w:eastAsia="黑体" w:hAnsi="黑体" w:hint="eastAsia"/>
          <w:sz w:val="24"/>
          <w:szCs w:val="24"/>
        </w:rPr>
        <w:t>的后续课程，主要针对英语专业双学位学生。</w:t>
      </w:r>
      <w:r w:rsidR="00524CDD">
        <w:rPr>
          <w:rFonts w:ascii="黑体" w:eastAsia="黑体" w:hAnsi="黑体" w:hint="eastAsia"/>
          <w:sz w:val="24"/>
          <w:szCs w:val="24"/>
        </w:rPr>
        <w:t>需</w:t>
      </w:r>
    </w:p>
    <w:p w:rsidR="005B0EED" w:rsidRDefault="00524CDD" w:rsidP="000F5D54">
      <w:pPr>
        <w:spacing w:line="360" w:lineRule="auto"/>
        <w:rPr>
          <w:rFonts w:ascii="黑体" w:eastAsia="黑体" w:hAnsi="黑体"/>
          <w:sz w:val="24"/>
          <w:szCs w:val="24"/>
        </w:rPr>
      </w:pPr>
      <w:r>
        <w:rPr>
          <w:rFonts w:ascii="黑体" w:eastAsia="黑体" w:hAnsi="黑体" w:hint="eastAsia"/>
          <w:sz w:val="24"/>
          <w:szCs w:val="24"/>
        </w:rPr>
        <w:t xml:space="preserve">                要选修的学生具备一定的日语能力。</w:t>
      </w:r>
    </w:p>
    <w:p w:rsidR="005B0EED" w:rsidRDefault="005B0EED">
      <w:pPr>
        <w:widowControl/>
        <w:jc w:val="left"/>
        <w:rPr>
          <w:rFonts w:ascii="黑体" w:eastAsia="黑体" w:hAnsi="黑体"/>
          <w:sz w:val="24"/>
          <w:szCs w:val="24"/>
        </w:rPr>
      </w:pPr>
      <w:r>
        <w:rPr>
          <w:rFonts w:ascii="黑体" w:eastAsia="黑体" w:hAnsi="黑体"/>
          <w:sz w:val="24"/>
          <w:szCs w:val="24"/>
        </w:rPr>
        <w:br w:type="page"/>
      </w:r>
    </w:p>
    <w:p w:rsidR="005B0EED" w:rsidRDefault="005B0EED" w:rsidP="005B0EED">
      <w:pPr>
        <w:spacing w:line="360" w:lineRule="auto"/>
        <w:rPr>
          <w:rFonts w:ascii="黑体" w:eastAsia="黑体" w:hAnsi="黑体" w:hint="eastAsia"/>
          <w:sz w:val="24"/>
          <w:szCs w:val="24"/>
        </w:rPr>
      </w:pPr>
      <w:r>
        <w:rPr>
          <w:rFonts w:ascii="黑体" w:eastAsia="黑体" w:hAnsi="黑体" w:hint="eastAsia"/>
          <w:sz w:val="24"/>
          <w:szCs w:val="24"/>
        </w:rPr>
        <w:lastRenderedPageBreak/>
        <w:t>刘瑾</w:t>
      </w:r>
      <w:r w:rsidRPr="002B4A5E">
        <w:rPr>
          <w:rFonts w:ascii="黑体" w:eastAsia="黑体" w:hAnsi="黑体" w:hint="eastAsia"/>
          <w:sz w:val="24"/>
          <w:szCs w:val="24"/>
        </w:rPr>
        <w:t xml:space="preserve">  </w:t>
      </w:r>
    </w:p>
    <w:p w:rsidR="005B0EED" w:rsidRDefault="005B0EED" w:rsidP="005B0EED">
      <w:pPr>
        <w:spacing w:line="360" w:lineRule="auto"/>
        <w:rPr>
          <w:rFonts w:ascii="黑体" w:eastAsia="黑体" w:hAnsi="黑体"/>
          <w:sz w:val="24"/>
          <w:szCs w:val="24"/>
        </w:rPr>
      </w:pPr>
      <w:r>
        <w:rPr>
          <w:rFonts w:ascii="黑体" w:eastAsia="黑体" w:hAnsi="黑体" w:hint="eastAsia"/>
          <w:sz w:val="24"/>
          <w:szCs w:val="24"/>
        </w:rPr>
        <w:t xml:space="preserve">    阿拉伯语语言文学硕士,讲师。毕业于北京语言大学外国语学部中东学院。2008年-2009年由国家基金委公派留学科威特大学。发表论文、出版译著多部，主持校内重点教改项目1项，主持青年科研基金项目1项。</w:t>
      </w:r>
      <w:r>
        <w:rPr>
          <w:rFonts w:ascii="黑体" w:eastAsia="黑体" w:hAnsi="黑体"/>
          <w:sz w:val="24"/>
          <w:szCs w:val="24"/>
        </w:rPr>
        <w:t xml:space="preserve"> </w:t>
      </w:r>
    </w:p>
    <w:p w:rsidR="005B0EED" w:rsidRDefault="005B0EED" w:rsidP="005B0EED">
      <w:pPr>
        <w:spacing w:line="360" w:lineRule="auto"/>
        <w:rPr>
          <w:rFonts w:ascii="黑体" w:eastAsia="黑体" w:hAnsi="黑体"/>
          <w:sz w:val="24"/>
          <w:szCs w:val="24"/>
        </w:rPr>
      </w:pPr>
    </w:p>
    <w:p w:rsidR="005B0EED" w:rsidRDefault="005B0EED" w:rsidP="005B0EED">
      <w:pPr>
        <w:spacing w:line="360" w:lineRule="auto"/>
        <w:rPr>
          <w:rFonts w:ascii="黑体" w:eastAsia="黑体" w:hAnsi="黑体"/>
          <w:sz w:val="24"/>
          <w:szCs w:val="24"/>
        </w:rPr>
      </w:pPr>
      <w:r>
        <w:rPr>
          <w:rFonts w:ascii="黑体" w:eastAsia="黑体" w:hAnsi="黑体" w:hint="eastAsia"/>
          <w:sz w:val="24"/>
          <w:szCs w:val="24"/>
        </w:rPr>
        <w:t>主讲课程：</w:t>
      </w:r>
    </w:p>
    <w:p w:rsidR="005B0EED" w:rsidRPr="000F5D54" w:rsidRDefault="005B0EED" w:rsidP="005B0EED">
      <w:pPr>
        <w:spacing w:line="360" w:lineRule="auto"/>
        <w:rPr>
          <w:rFonts w:ascii="黑体" w:eastAsia="黑体" w:hAnsi="黑体"/>
          <w:sz w:val="24"/>
          <w:szCs w:val="24"/>
        </w:rPr>
      </w:pPr>
      <w:r w:rsidRPr="000F5D54">
        <w:rPr>
          <w:rFonts w:ascii="黑体" w:eastAsia="黑体" w:hAnsi="黑体" w:hint="eastAsia"/>
          <w:sz w:val="24"/>
          <w:szCs w:val="24"/>
        </w:rPr>
        <w:t>（一</w:t>
      </w:r>
      <w:r>
        <w:rPr>
          <w:rFonts w:ascii="黑体" w:eastAsia="黑体" w:hAnsi="黑体" w:hint="eastAsia"/>
          <w:sz w:val="24"/>
          <w:szCs w:val="24"/>
        </w:rPr>
        <w:t>）阿拉伯语</w:t>
      </w:r>
      <w:r w:rsidRPr="000F5D54">
        <w:rPr>
          <w:rFonts w:ascii="黑体" w:eastAsia="黑体" w:hAnsi="黑体" w:hint="eastAsia"/>
          <w:sz w:val="24"/>
          <w:szCs w:val="24"/>
        </w:rPr>
        <w:t>入门：64学时，4学分。</w:t>
      </w:r>
      <w:r>
        <w:rPr>
          <w:rFonts w:ascii="黑体" w:eastAsia="黑体" w:hAnsi="黑体" w:hint="eastAsia"/>
          <w:sz w:val="24"/>
          <w:szCs w:val="24"/>
        </w:rPr>
        <w:t>（课程号：</w:t>
      </w:r>
      <w:r w:rsidRPr="00063707">
        <w:rPr>
          <w:rFonts w:ascii="黑体" w:eastAsia="黑体" w:hAnsi="黑体" w:cs="Arial"/>
          <w:color w:val="000000"/>
          <w:sz w:val="24"/>
          <w:szCs w:val="24"/>
        </w:rPr>
        <w:t>100925G05</w:t>
      </w:r>
      <w:r>
        <w:rPr>
          <w:rFonts w:ascii="黑体" w:eastAsia="黑体" w:hAnsi="黑体" w:cs="Arial" w:hint="eastAsia"/>
          <w:color w:val="000000"/>
          <w:sz w:val="24"/>
          <w:szCs w:val="24"/>
        </w:rPr>
        <w:t>9</w:t>
      </w:r>
      <w:r w:rsidRPr="00063707">
        <w:rPr>
          <w:rFonts w:ascii="Arial" w:eastAsia="黑体" w:hAnsi="Arial" w:cs="Arial"/>
          <w:color w:val="000000"/>
          <w:sz w:val="24"/>
          <w:szCs w:val="24"/>
        </w:rPr>
        <w:t> </w:t>
      </w:r>
      <w:r w:rsidRPr="00063707">
        <w:rPr>
          <w:rFonts w:ascii="黑体" w:eastAsia="黑体" w:hAnsi="黑体" w:cs="Arial" w:hint="eastAsia"/>
          <w:color w:val="000000"/>
          <w:sz w:val="24"/>
          <w:szCs w:val="24"/>
        </w:rPr>
        <w:t>）</w:t>
      </w:r>
    </w:p>
    <w:p w:rsidR="005B0EED" w:rsidRPr="000F5D54" w:rsidRDefault="005B0EED" w:rsidP="005B0EED">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面向全校各专业学生，零起点讲授</w:t>
      </w:r>
      <w:r>
        <w:rPr>
          <w:rFonts w:ascii="黑体" w:eastAsia="黑体" w:hAnsi="黑体" w:hint="eastAsia"/>
          <w:sz w:val="24"/>
          <w:szCs w:val="24"/>
        </w:rPr>
        <w:t>阿拉伯</w:t>
      </w:r>
      <w:r w:rsidRPr="000F5D54">
        <w:rPr>
          <w:rFonts w:ascii="黑体" w:eastAsia="黑体" w:hAnsi="黑体" w:hint="eastAsia"/>
          <w:sz w:val="24"/>
          <w:szCs w:val="24"/>
        </w:rPr>
        <w:t>语语言知识。</w:t>
      </w:r>
    </w:p>
    <w:p w:rsidR="005B0EED" w:rsidRPr="000F5D54" w:rsidRDefault="005B0EED" w:rsidP="005B0EED">
      <w:pPr>
        <w:spacing w:line="360" w:lineRule="auto"/>
        <w:rPr>
          <w:rFonts w:ascii="黑体" w:eastAsia="黑体" w:hAnsi="黑体"/>
          <w:sz w:val="24"/>
          <w:szCs w:val="24"/>
        </w:rPr>
      </w:pPr>
      <w:r w:rsidRPr="000F5D54">
        <w:rPr>
          <w:rFonts w:ascii="黑体" w:eastAsia="黑体" w:hAnsi="黑体" w:hint="eastAsia"/>
          <w:sz w:val="24"/>
          <w:szCs w:val="24"/>
        </w:rPr>
        <w:t>（二）</w:t>
      </w:r>
      <w:r>
        <w:rPr>
          <w:rFonts w:ascii="黑体" w:eastAsia="黑体" w:hAnsi="黑体" w:hint="eastAsia"/>
          <w:sz w:val="24"/>
          <w:szCs w:val="24"/>
        </w:rPr>
        <w:t>阿拉伯</w:t>
      </w:r>
      <w:r w:rsidRPr="000F5D54">
        <w:rPr>
          <w:rFonts w:ascii="黑体" w:eastAsia="黑体" w:hAnsi="黑体" w:hint="eastAsia"/>
          <w:sz w:val="24"/>
          <w:szCs w:val="24"/>
        </w:rPr>
        <w:t>语</w:t>
      </w:r>
      <w:proofErr w:type="gramStart"/>
      <w:r w:rsidRPr="000F5D54">
        <w:rPr>
          <w:rFonts w:ascii="黑体" w:eastAsia="黑体" w:hAnsi="黑体" w:hint="eastAsia"/>
          <w:sz w:val="24"/>
          <w:szCs w:val="24"/>
        </w:rPr>
        <w:t>言文化</w:t>
      </w:r>
      <w:proofErr w:type="gramEnd"/>
      <w:r w:rsidRPr="000F5D54">
        <w:rPr>
          <w:rFonts w:ascii="黑体" w:eastAsia="黑体" w:hAnsi="黑体" w:hint="eastAsia"/>
          <w:sz w:val="24"/>
          <w:szCs w:val="24"/>
        </w:rPr>
        <w:t>专题：32学时，2学分。</w:t>
      </w:r>
      <w:r>
        <w:rPr>
          <w:rFonts w:ascii="黑体" w:eastAsia="黑体" w:hAnsi="黑体" w:hint="eastAsia"/>
          <w:sz w:val="24"/>
          <w:szCs w:val="24"/>
        </w:rPr>
        <w:t>（课程号：</w:t>
      </w:r>
      <w:r w:rsidRPr="00063707">
        <w:rPr>
          <w:rFonts w:ascii="黑体" w:eastAsia="黑体" w:hAnsi="黑体" w:cs="Arial"/>
          <w:color w:val="000000"/>
          <w:sz w:val="24"/>
          <w:szCs w:val="24"/>
        </w:rPr>
        <w:t>100925G06</w:t>
      </w:r>
      <w:r>
        <w:rPr>
          <w:rFonts w:ascii="黑体" w:eastAsia="黑体" w:hAnsi="黑体" w:cs="Arial" w:hint="eastAsia"/>
          <w:color w:val="000000"/>
          <w:sz w:val="24"/>
          <w:szCs w:val="24"/>
        </w:rPr>
        <w:t>6）</w:t>
      </w:r>
    </w:p>
    <w:p w:rsidR="005B0EED" w:rsidRPr="000F5D54" w:rsidRDefault="005B0EED" w:rsidP="005B0EED">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面向全校各专业学生，分专题讲授</w:t>
      </w:r>
      <w:r>
        <w:rPr>
          <w:rFonts w:ascii="黑体" w:eastAsia="黑体" w:hAnsi="黑体" w:hint="eastAsia"/>
          <w:sz w:val="24"/>
          <w:szCs w:val="24"/>
        </w:rPr>
        <w:t>阿拉伯国家文化习俗及伊斯兰教常识</w:t>
      </w:r>
      <w:r w:rsidRPr="000F5D54">
        <w:rPr>
          <w:rFonts w:ascii="黑体" w:eastAsia="黑体" w:hAnsi="黑体" w:hint="eastAsia"/>
          <w:sz w:val="24"/>
          <w:szCs w:val="24"/>
        </w:rPr>
        <w:t>。</w:t>
      </w:r>
    </w:p>
    <w:p w:rsidR="005B0EED" w:rsidRPr="000F5D54" w:rsidRDefault="005B0EED" w:rsidP="005B0EED">
      <w:pPr>
        <w:spacing w:line="360" w:lineRule="auto"/>
        <w:rPr>
          <w:rFonts w:ascii="黑体" w:eastAsia="黑体" w:hAnsi="黑体"/>
          <w:sz w:val="24"/>
          <w:szCs w:val="24"/>
        </w:rPr>
      </w:pPr>
      <w:r w:rsidRPr="000F5D54">
        <w:rPr>
          <w:rFonts w:ascii="黑体" w:eastAsia="黑体" w:hAnsi="黑体" w:hint="eastAsia"/>
          <w:sz w:val="24"/>
          <w:szCs w:val="24"/>
        </w:rPr>
        <w:t xml:space="preserve"> </w:t>
      </w:r>
      <w:r>
        <w:rPr>
          <w:rFonts w:ascii="黑体" w:eastAsia="黑体" w:hAnsi="黑体" w:hint="eastAsia"/>
          <w:sz w:val="24"/>
          <w:szCs w:val="24"/>
        </w:rPr>
        <w:t xml:space="preserve">                    </w:t>
      </w:r>
      <w:r w:rsidRPr="000F5D54">
        <w:rPr>
          <w:rFonts w:ascii="黑体" w:eastAsia="黑体" w:hAnsi="黑体" w:hint="eastAsia"/>
          <w:sz w:val="24"/>
          <w:szCs w:val="24"/>
        </w:rPr>
        <w:t>（语言知识零起点授课）</w:t>
      </w:r>
    </w:p>
    <w:p w:rsidR="005B0EED" w:rsidRPr="000F5D54" w:rsidRDefault="005B0EED" w:rsidP="005B0EED">
      <w:pPr>
        <w:spacing w:line="360" w:lineRule="auto"/>
        <w:rPr>
          <w:rFonts w:ascii="黑体" w:eastAsia="黑体" w:hAnsi="黑体"/>
          <w:sz w:val="24"/>
          <w:szCs w:val="24"/>
        </w:rPr>
      </w:pPr>
      <w:r w:rsidRPr="000F5D54">
        <w:rPr>
          <w:rFonts w:ascii="黑体" w:eastAsia="黑体" w:hAnsi="黑体" w:hint="eastAsia"/>
          <w:sz w:val="24"/>
          <w:szCs w:val="24"/>
        </w:rPr>
        <w:t>（三）第二外语（Ⅰ）（</w:t>
      </w:r>
      <w:r>
        <w:rPr>
          <w:rFonts w:ascii="黑体" w:eastAsia="黑体" w:hAnsi="黑体" w:hint="eastAsia"/>
          <w:sz w:val="24"/>
          <w:szCs w:val="24"/>
        </w:rPr>
        <w:t>阿拉伯</w:t>
      </w:r>
      <w:r w:rsidRPr="000F5D54">
        <w:rPr>
          <w:rFonts w:ascii="黑体" w:eastAsia="黑体" w:hAnsi="黑体" w:hint="eastAsia"/>
          <w:sz w:val="24"/>
          <w:szCs w:val="24"/>
        </w:rPr>
        <w:t>语）：64学时，4学分。</w:t>
      </w:r>
      <w:r>
        <w:rPr>
          <w:rFonts w:ascii="Arial" w:hAnsi="Arial" w:cs="Arial"/>
          <w:color w:val="000000"/>
          <w:sz w:val="17"/>
          <w:szCs w:val="17"/>
        </w:rPr>
        <w:t> </w:t>
      </w:r>
      <w:r w:rsidRPr="00063707">
        <w:rPr>
          <w:rFonts w:ascii="黑体" w:eastAsia="黑体" w:hAnsi="黑体" w:cs="Arial" w:hint="eastAsia"/>
          <w:color w:val="000000"/>
          <w:sz w:val="24"/>
          <w:szCs w:val="24"/>
        </w:rPr>
        <w:t>（课程号</w:t>
      </w:r>
      <w:r>
        <w:rPr>
          <w:rFonts w:ascii="黑体" w:eastAsia="黑体" w:hAnsi="黑体" w:cs="Arial" w:hint="eastAsia"/>
          <w:color w:val="000000"/>
          <w:sz w:val="24"/>
          <w:szCs w:val="24"/>
        </w:rPr>
        <w:t>：</w:t>
      </w:r>
      <w:r w:rsidRPr="00063707">
        <w:rPr>
          <w:rFonts w:ascii="黑体" w:eastAsia="黑体" w:hAnsi="黑体" w:cs="Arial"/>
          <w:color w:val="000000"/>
          <w:sz w:val="24"/>
          <w:szCs w:val="24"/>
        </w:rPr>
        <w:t>100925T</w:t>
      </w:r>
      <w:r>
        <w:rPr>
          <w:rFonts w:ascii="黑体" w:eastAsia="黑体" w:hAnsi="黑体" w:cs="Arial" w:hint="eastAsia"/>
          <w:color w:val="000000"/>
          <w:sz w:val="24"/>
          <w:szCs w:val="24"/>
        </w:rPr>
        <w:t>108）</w:t>
      </w:r>
    </w:p>
    <w:p w:rsidR="005B0EED" w:rsidRPr="000F5D54" w:rsidRDefault="005B0EED" w:rsidP="005B0EED">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主要针对英语专业学生，零起点讲授</w:t>
      </w:r>
      <w:r>
        <w:rPr>
          <w:rFonts w:ascii="黑体" w:eastAsia="黑体" w:hAnsi="黑体" w:hint="eastAsia"/>
          <w:sz w:val="24"/>
          <w:szCs w:val="24"/>
        </w:rPr>
        <w:t>阿拉伯</w:t>
      </w:r>
      <w:r w:rsidRPr="000F5D54">
        <w:rPr>
          <w:rFonts w:ascii="黑体" w:eastAsia="黑体" w:hAnsi="黑体" w:hint="eastAsia"/>
          <w:sz w:val="24"/>
          <w:szCs w:val="24"/>
        </w:rPr>
        <w:t>语语言知识。</w:t>
      </w:r>
    </w:p>
    <w:p w:rsidR="005B0EED" w:rsidRDefault="005B0EED" w:rsidP="005B0EED">
      <w:pPr>
        <w:spacing w:line="360" w:lineRule="auto"/>
        <w:rPr>
          <w:rFonts w:ascii="黑体" w:eastAsia="黑体" w:hAnsi="黑体"/>
          <w:sz w:val="24"/>
          <w:szCs w:val="24"/>
        </w:rPr>
      </w:pPr>
      <w:r w:rsidRPr="000F5D54">
        <w:rPr>
          <w:rFonts w:ascii="黑体" w:eastAsia="黑体" w:hAnsi="黑体" w:hint="eastAsia"/>
          <w:sz w:val="24"/>
          <w:szCs w:val="24"/>
        </w:rPr>
        <w:t>（四）第二外语（Ⅱ）（</w:t>
      </w:r>
      <w:r>
        <w:rPr>
          <w:rFonts w:ascii="黑体" w:eastAsia="黑体" w:hAnsi="黑体" w:hint="eastAsia"/>
          <w:sz w:val="24"/>
          <w:szCs w:val="24"/>
        </w:rPr>
        <w:t>阿拉伯</w:t>
      </w:r>
      <w:r w:rsidRPr="000F5D54">
        <w:rPr>
          <w:rFonts w:ascii="黑体" w:eastAsia="黑体" w:hAnsi="黑体" w:hint="eastAsia"/>
          <w:sz w:val="24"/>
          <w:szCs w:val="24"/>
        </w:rPr>
        <w:t>语）：64学时，4学分。</w:t>
      </w:r>
      <w:r>
        <w:rPr>
          <w:rFonts w:ascii="黑体" w:eastAsia="黑体" w:hAnsi="黑体" w:hint="eastAsia"/>
          <w:sz w:val="24"/>
          <w:szCs w:val="24"/>
        </w:rPr>
        <w:t>（课程号：</w:t>
      </w:r>
      <w:r w:rsidRPr="00063707">
        <w:rPr>
          <w:rFonts w:ascii="黑体" w:eastAsia="黑体" w:hAnsi="黑体" w:cs="Arial"/>
          <w:color w:val="000000"/>
          <w:sz w:val="24"/>
          <w:szCs w:val="24"/>
        </w:rPr>
        <w:t>100925T</w:t>
      </w:r>
      <w:r>
        <w:rPr>
          <w:rFonts w:ascii="黑体" w:eastAsia="黑体" w:hAnsi="黑体" w:cs="Arial" w:hint="eastAsia"/>
          <w:color w:val="000000"/>
          <w:sz w:val="24"/>
          <w:szCs w:val="24"/>
        </w:rPr>
        <w:t>109）</w:t>
      </w:r>
    </w:p>
    <w:p w:rsidR="005B0EED" w:rsidRDefault="005B0EED" w:rsidP="005B0EED">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为第二外语（Ⅰ）（</w:t>
      </w:r>
      <w:r>
        <w:rPr>
          <w:rFonts w:ascii="黑体" w:eastAsia="黑体" w:hAnsi="黑体" w:hint="eastAsia"/>
          <w:sz w:val="24"/>
          <w:szCs w:val="24"/>
        </w:rPr>
        <w:t>阿拉伯</w:t>
      </w:r>
      <w:r w:rsidRPr="000F5D54">
        <w:rPr>
          <w:rFonts w:ascii="黑体" w:eastAsia="黑体" w:hAnsi="黑体" w:hint="eastAsia"/>
          <w:sz w:val="24"/>
          <w:szCs w:val="24"/>
        </w:rPr>
        <w:t>语）</w:t>
      </w:r>
      <w:r>
        <w:rPr>
          <w:rFonts w:ascii="黑体" w:eastAsia="黑体" w:hAnsi="黑体" w:hint="eastAsia"/>
          <w:sz w:val="24"/>
          <w:szCs w:val="24"/>
        </w:rPr>
        <w:t>和阿拉伯语入门</w:t>
      </w:r>
      <w:r w:rsidRPr="000F5D54">
        <w:rPr>
          <w:rFonts w:ascii="黑体" w:eastAsia="黑体" w:hAnsi="黑体" w:hint="eastAsia"/>
          <w:sz w:val="24"/>
          <w:szCs w:val="24"/>
        </w:rPr>
        <w:t>的后续</w:t>
      </w:r>
      <w:r>
        <w:rPr>
          <w:rFonts w:ascii="黑体" w:eastAsia="黑体" w:hAnsi="黑体" w:hint="eastAsia"/>
          <w:sz w:val="24"/>
          <w:szCs w:val="24"/>
        </w:rPr>
        <w:t>课程。</w:t>
      </w:r>
      <w:r w:rsidRPr="000F5D54">
        <w:rPr>
          <w:rFonts w:ascii="黑体" w:eastAsia="黑体" w:hAnsi="黑体" w:hint="eastAsia"/>
          <w:sz w:val="24"/>
          <w:szCs w:val="24"/>
        </w:rPr>
        <w:t>主要针对英语专业学生</w:t>
      </w:r>
      <w:proofErr w:type="gramStart"/>
      <w:r>
        <w:rPr>
          <w:rFonts w:ascii="黑体" w:eastAsia="黑体" w:hAnsi="黑体" w:hint="eastAsia"/>
          <w:sz w:val="24"/>
          <w:szCs w:val="24"/>
        </w:rPr>
        <w:t>和</w:t>
      </w:r>
      <w:proofErr w:type="gramEnd"/>
    </w:p>
    <w:p w:rsidR="005B0EED" w:rsidRDefault="005B0EED" w:rsidP="005B0EED">
      <w:pPr>
        <w:spacing w:line="360" w:lineRule="auto"/>
        <w:rPr>
          <w:rFonts w:ascii="黑体" w:eastAsia="黑体" w:hAnsi="黑体"/>
          <w:sz w:val="24"/>
          <w:szCs w:val="24"/>
        </w:rPr>
      </w:pPr>
      <w:r>
        <w:rPr>
          <w:rFonts w:ascii="黑体" w:eastAsia="黑体" w:hAnsi="黑体" w:hint="eastAsia"/>
          <w:sz w:val="24"/>
          <w:szCs w:val="24"/>
        </w:rPr>
        <w:t xml:space="preserve">      完成阿拉伯语入门课程的全校各专业学生</w:t>
      </w:r>
      <w:r w:rsidRPr="000F5D54">
        <w:rPr>
          <w:rFonts w:ascii="黑体" w:eastAsia="黑体" w:hAnsi="黑体" w:hint="eastAsia"/>
          <w:sz w:val="24"/>
          <w:szCs w:val="24"/>
        </w:rPr>
        <w:t>，需要选修</w:t>
      </w:r>
      <w:r>
        <w:rPr>
          <w:rFonts w:ascii="黑体" w:eastAsia="黑体" w:hAnsi="黑体" w:hint="eastAsia"/>
          <w:sz w:val="24"/>
          <w:szCs w:val="24"/>
        </w:rPr>
        <w:t>的</w:t>
      </w:r>
      <w:r w:rsidRPr="000F5D54">
        <w:rPr>
          <w:rFonts w:ascii="黑体" w:eastAsia="黑体" w:hAnsi="黑体" w:hint="eastAsia"/>
          <w:sz w:val="24"/>
          <w:szCs w:val="24"/>
        </w:rPr>
        <w:t>学生具备一定的</w:t>
      </w:r>
      <w:r>
        <w:rPr>
          <w:rFonts w:ascii="黑体" w:eastAsia="黑体" w:hAnsi="黑体" w:hint="eastAsia"/>
          <w:sz w:val="24"/>
          <w:szCs w:val="24"/>
        </w:rPr>
        <w:t>阿拉伯</w:t>
      </w:r>
      <w:r w:rsidRPr="000F5D54">
        <w:rPr>
          <w:rFonts w:ascii="黑体" w:eastAsia="黑体" w:hAnsi="黑体" w:hint="eastAsia"/>
          <w:sz w:val="24"/>
          <w:szCs w:val="24"/>
        </w:rPr>
        <w:t>语语言知</w:t>
      </w:r>
    </w:p>
    <w:p w:rsidR="005B0EED" w:rsidRDefault="005B0EED" w:rsidP="005B0EED">
      <w:pPr>
        <w:spacing w:line="360" w:lineRule="auto"/>
        <w:rPr>
          <w:rFonts w:ascii="黑体" w:eastAsia="黑体" w:hAnsi="黑体"/>
          <w:sz w:val="24"/>
          <w:szCs w:val="24"/>
        </w:rPr>
      </w:pPr>
      <w:r>
        <w:rPr>
          <w:rFonts w:ascii="黑体" w:eastAsia="黑体" w:hAnsi="黑体" w:hint="eastAsia"/>
          <w:sz w:val="24"/>
          <w:szCs w:val="24"/>
        </w:rPr>
        <w:t xml:space="preserve">      </w:t>
      </w:r>
      <w:proofErr w:type="gramStart"/>
      <w:r w:rsidRPr="000F5D54">
        <w:rPr>
          <w:rFonts w:ascii="黑体" w:eastAsia="黑体" w:hAnsi="黑体" w:hint="eastAsia"/>
          <w:sz w:val="24"/>
          <w:szCs w:val="24"/>
        </w:rPr>
        <w:t>识</w:t>
      </w:r>
      <w:r>
        <w:rPr>
          <w:rFonts w:ascii="黑体" w:eastAsia="黑体" w:hAnsi="黑体" w:hint="eastAsia"/>
          <w:sz w:val="24"/>
          <w:szCs w:val="24"/>
        </w:rPr>
        <w:t>及</w:t>
      </w:r>
      <w:r w:rsidRPr="000F5D54">
        <w:rPr>
          <w:rFonts w:ascii="黑体" w:eastAsia="黑体" w:hAnsi="黑体" w:hint="eastAsia"/>
          <w:sz w:val="24"/>
          <w:szCs w:val="24"/>
        </w:rPr>
        <w:t>独立</w:t>
      </w:r>
      <w:proofErr w:type="gramEnd"/>
      <w:r w:rsidRPr="000F5D54">
        <w:rPr>
          <w:rFonts w:ascii="黑体" w:eastAsia="黑体" w:hAnsi="黑体" w:hint="eastAsia"/>
          <w:sz w:val="24"/>
          <w:szCs w:val="24"/>
        </w:rPr>
        <w:t>使用</w:t>
      </w:r>
      <w:r>
        <w:rPr>
          <w:rFonts w:ascii="黑体" w:eastAsia="黑体" w:hAnsi="黑体" w:hint="eastAsia"/>
          <w:sz w:val="24"/>
          <w:szCs w:val="24"/>
        </w:rPr>
        <w:t>阿拉伯</w:t>
      </w:r>
      <w:r w:rsidRPr="000F5D54">
        <w:rPr>
          <w:rFonts w:ascii="黑体" w:eastAsia="黑体" w:hAnsi="黑体" w:hint="eastAsia"/>
          <w:sz w:val="24"/>
          <w:szCs w:val="24"/>
        </w:rPr>
        <w:t>语进行言语表达的能力。</w:t>
      </w:r>
    </w:p>
    <w:p w:rsidR="005B0EED" w:rsidRDefault="005B0EED">
      <w:pPr>
        <w:widowControl/>
        <w:jc w:val="left"/>
        <w:rPr>
          <w:rFonts w:ascii="黑体" w:eastAsia="黑体" w:hAnsi="黑体"/>
          <w:sz w:val="24"/>
          <w:szCs w:val="24"/>
        </w:rPr>
      </w:pPr>
      <w:r>
        <w:rPr>
          <w:rFonts w:ascii="黑体" w:eastAsia="黑体" w:hAnsi="黑体"/>
          <w:sz w:val="24"/>
          <w:szCs w:val="24"/>
        </w:rPr>
        <w:br w:type="page"/>
      </w:r>
    </w:p>
    <w:p w:rsidR="005B0EED" w:rsidRPr="0042141A" w:rsidRDefault="005B0EED" w:rsidP="005B0EED">
      <w:pPr>
        <w:spacing w:line="360" w:lineRule="auto"/>
        <w:rPr>
          <w:rFonts w:ascii="黑体" w:eastAsia="黑体" w:hAnsi="黑体" w:hint="eastAsia"/>
          <w:sz w:val="24"/>
          <w:szCs w:val="24"/>
        </w:rPr>
      </w:pPr>
      <w:proofErr w:type="gramStart"/>
      <w:r w:rsidRPr="0042141A">
        <w:rPr>
          <w:rFonts w:ascii="黑体" w:eastAsia="黑体" w:hAnsi="黑体" w:hint="eastAsia"/>
          <w:sz w:val="24"/>
          <w:szCs w:val="24"/>
        </w:rPr>
        <w:lastRenderedPageBreak/>
        <w:t>薛</w:t>
      </w:r>
      <w:proofErr w:type="gramEnd"/>
      <w:r w:rsidRPr="0042141A">
        <w:rPr>
          <w:rFonts w:ascii="黑体" w:eastAsia="黑体" w:hAnsi="黑体" w:hint="eastAsia"/>
          <w:sz w:val="24"/>
          <w:szCs w:val="24"/>
        </w:rPr>
        <w:t xml:space="preserve">红霞  </w:t>
      </w:r>
    </w:p>
    <w:p w:rsidR="005B0EED" w:rsidRPr="0042141A" w:rsidRDefault="005B0EED" w:rsidP="005B0EED">
      <w:pPr>
        <w:spacing w:line="360" w:lineRule="auto"/>
        <w:rPr>
          <w:rFonts w:ascii="黑体" w:eastAsia="黑体" w:hAnsi="黑体"/>
          <w:sz w:val="24"/>
          <w:szCs w:val="24"/>
        </w:rPr>
      </w:pPr>
      <w:r>
        <w:rPr>
          <w:rFonts w:ascii="黑体" w:eastAsia="黑体" w:hAnsi="黑体" w:hint="eastAsia"/>
          <w:b/>
          <w:sz w:val="24"/>
          <w:szCs w:val="24"/>
        </w:rPr>
        <w:t xml:space="preserve">    </w:t>
      </w:r>
      <w:r w:rsidRPr="0042141A">
        <w:rPr>
          <w:rFonts w:ascii="黑体" w:eastAsia="黑体" w:hAnsi="黑体" w:hint="eastAsia"/>
          <w:sz w:val="24"/>
          <w:szCs w:val="24"/>
        </w:rPr>
        <w:t>中国石油大学（北京）外语学院副教授，毕业于北京师范大学，俄罗斯语言与文学硕士，曾留学于圣彼得堡大学，研究方向为俄语教学、俄罗斯文学以及俄罗斯中亚能源舆情研究。</w:t>
      </w:r>
    </w:p>
    <w:p w:rsidR="005B0EED" w:rsidRPr="00857A9F" w:rsidRDefault="005B0EED" w:rsidP="005B0EED">
      <w:pPr>
        <w:spacing w:line="360" w:lineRule="auto"/>
        <w:rPr>
          <w:rFonts w:ascii="黑体" w:eastAsia="黑体" w:hAnsi="黑体"/>
          <w:b/>
          <w:sz w:val="24"/>
          <w:szCs w:val="24"/>
        </w:rPr>
      </w:pPr>
    </w:p>
    <w:p w:rsidR="005B0EED" w:rsidRPr="0042141A" w:rsidRDefault="005B0EED" w:rsidP="005B0EED">
      <w:pPr>
        <w:spacing w:line="360" w:lineRule="auto"/>
        <w:rPr>
          <w:rFonts w:ascii="黑体" w:eastAsia="黑体" w:hAnsi="黑体"/>
          <w:sz w:val="24"/>
          <w:szCs w:val="24"/>
        </w:rPr>
      </w:pPr>
      <w:r w:rsidRPr="0042141A">
        <w:rPr>
          <w:rFonts w:ascii="黑体" w:eastAsia="黑体" w:hAnsi="黑体" w:hint="eastAsia"/>
          <w:sz w:val="24"/>
          <w:szCs w:val="24"/>
        </w:rPr>
        <w:t>主讲课程：</w:t>
      </w:r>
    </w:p>
    <w:p w:rsidR="005B0EED" w:rsidRPr="0042141A" w:rsidRDefault="005B0EED" w:rsidP="005B0EED">
      <w:pPr>
        <w:spacing w:line="360" w:lineRule="auto"/>
        <w:rPr>
          <w:rFonts w:ascii="黑体" w:eastAsia="黑体" w:hAnsi="黑体"/>
          <w:sz w:val="24"/>
          <w:szCs w:val="24"/>
        </w:rPr>
      </w:pPr>
      <w:r w:rsidRPr="0042141A">
        <w:rPr>
          <w:rFonts w:ascii="黑体" w:eastAsia="黑体" w:hAnsi="黑体" w:hint="eastAsia"/>
          <w:sz w:val="24"/>
          <w:szCs w:val="24"/>
        </w:rPr>
        <w:t>一、俄语入门：64学时，4学分（课程号：100925G056）</w:t>
      </w:r>
    </w:p>
    <w:p w:rsidR="005B0EED" w:rsidRPr="00857A9F" w:rsidRDefault="005B0EED" w:rsidP="005B0EED">
      <w:pPr>
        <w:spacing w:line="360" w:lineRule="auto"/>
        <w:ind w:left="405"/>
        <w:rPr>
          <w:rFonts w:ascii="黑体" w:eastAsia="黑体" w:hAnsi="黑体"/>
          <w:sz w:val="24"/>
          <w:szCs w:val="24"/>
        </w:rPr>
      </w:pPr>
      <w:r>
        <w:rPr>
          <w:rFonts w:ascii="黑体" w:eastAsia="黑体" w:hAnsi="黑体" w:hint="eastAsia"/>
          <w:sz w:val="24"/>
          <w:szCs w:val="24"/>
        </w:rPr>
        <w:t xml:space="preserve"> </w:t>
      </w:r>
      <w:r w:rsidRPr="00857A9F">
        <w:rPr>
          <w:rFonts w:ascii="黑体" w:eastAsia="黑体" w:hAnsi="黑体" w:hint="eastAsia"/>
          <w:sz w:val="24"/>
          <w:szCs w:val="24"/>
        </w:rPr>
        <w:t>面向全校各专业学生，零起点讲授俄语语言知识</w:t>
      </w:r>
    </w:p>
    <w:p w:rsidR="005B0EED" w:rsidRPr="0042141A" w:rsidRDefault="005B0EED" w:rsidP="005B0EED">
      <w:pPr>
        <w:spacing w:line="360" w:lineRule="auto"/>
        <w:rPr>
          <w:rFonts w:ascii="黑体" w:eastAsia="黑体" w:hAnsi="黑体"/>
          <w:sz w:val="24"/>
          <w:szCs w:val="24"/>
        </w:rPr>
      </w:pPr>
      <w:r w:rsidRPr="0042141A">
        <w:rPr>
          <w:rFonts w:ascii="黑体" w:eastAsia="黑体" w:hAnsi="黑体" w:hint="eastAsia"/>
          <w:sz w:val="24"/>
          <w:szCs w:val="24"/>
        </w:rPr>
        <w:t>二、俄语进阶：64学时，4学分。（课程号：100925G089）</w:t>
      </w:r>
    </w:p>
    <w:p w:rsidR="005B0EED" w:rsidRPr="00857A9F" w:rsidRDefault="005B0EED" w:rsidP="005B0EED">
      <w:pPr>
        <w:spacing w:line="360" w:lineRule="auto"/>
        <w:ind w:left="405"/>
        <w:rPr>
          <w:rFonts w:ascii="黑体" w:eastAsia="黑体" w:hAnsi="黑体"/>
          <w:sz w:val="24"/>
          <w:szCs w:val="24"/>
        </w:rPr>
      </w:pPr>
      <w:r>
        <w:rPr>
          <w:rFonts w:ascii="黑体" w:eastAsia="黑体" w:hAnsi="黑体" w:hint="eastAsia"/>
          <w:sz w:val="24"/>
          <w:szCs w:val="24"/>
        </w:rPr>
        <w:t xml:space="preserve"> </w:t>
      </w:r>
      <w:r w:rsidRPr="00857A9F">
        <w:rPr>
          <w:rFonts w:ascii="黑体" w:eastAsia="黑体" w:hAnsi="黑体" w:hint="eastAsia"/>
          <w:sz w:val="24"/>
          <w:szCs w:val="24"/>
        </w:rPr>
        <w:t>为《俄语入门》的后续课程，要求学生具备一定的俄语语言知识</w:t>
      </w:r>
    </w:p>
    <w:p w:rsidR="005B0EED" w:rsidRPr="0042141A" w:rsidRDefault="005B0EED" w:rsidP="005B0EED">
      <w:pPr>
        <w:spacing w:line="360" w:lineRule="auto"/>
        <w:rPr>
          <w:rFonts w:ascii="黑体" w:eastAsia="黑体" w:hAnsi="黑体"/>
          <w:sz w:val="24"/>
          <w:szCs w:val="24"/>
        </w:rPr>
      </w:pPr>
      <w:r w:rsidRPr="0042141A">
        <w:rPr>
          <w:rFonts w:ascii="黑体" w:eastAsia="黑体" w:hAnsi="黑体" w:hint="eastAsia"/>
          <w:sz w:val="24"/>
          <w:szCs w:val="24"/>
        </w:rPr>
        <w:t>三、中俄文化对比：32学时，2学分（课程号：100925G034）</w:t>
      </w:r>
    </w:p>
    <w:p w:rsidR="005B0EED" w:rsidRPr="00857A9F" w:rsidRDefault="005B0EED" w:rsidP="005B0EED">
      <w:pPr>
        <w:spacing w:line="360" w:lineRule="auto"/>
        <w:ind w:left="405"/>
        <w:rPr>
          <w:rFonts w:ascii="黑体" w:eastAsia="黑体" w:hAnsi="黑体"/>
          <w:sz w:val="24"/>
          <w:szCs w:val="24"/>
        </w:rPr>
      </w:pPr>
      <w:r>
        <w:rPr>
          <w:rFonts w:ascii="黑体" w:eastAsia="黑体" w:hAnsi="黑体" w:hint="eastAsia"/>
          <w:sz w:val="24"/>
          <w:szCs w:val="24"/>
        </w:rPr>
        <w:t xml:space="preserve"> </w:t>
      </w:r>
      <w:r w:rsidRPr="00857A9F">
        <w:rPr>
          <w:rFonts w:ascii="黑体" w:eastAsia="黑体" w:hAnsi="黑体" w:hint="eastAsia"/>
          <w:sz w:val="24"/>
          <w:szCs w:val="24"/>
        </w:rPr>
        <w:t>面向全校各专业学生，主要讲授俄罗斯文化概况及一些俄罗斯的热点分析</w:t>
      </w:r>
    </w:p>
    <w:p w:rsidR="005B0EED" w:rsidRPr="0042141A" w:rsidRDefault="005B0EED" w:rsidP="005B0EED">
      <w:pPr>
        <w:spacing w:line="360" w:lineRule="auto"/>
        <w:rPr>
          <w:rFonts w:ascii="黑体" w:eastAsia="黑体" w:hAnsi="黑体" w:cs="Arial"/>
          <w:color w:val="000000"/>
          <w:sz w:val="24"/>
          <w:szCs w:val="24"/>
        </w:rPr>
      </w:pPr>
      <w:r w:rsidRPr="0042141A">
        <w:rPr>
          <w:rFonts w:ascii="黑体" w:eastAsia="黑体" w:hAnsi="黑体" w:hint="eastAsia"/>
          <w:sz w:val="24"/>
          <w:szCs w:val="24"/>
        </w:rPr>
        <w:t>四、第二外语（Ⅰ）（俄语）</w:t>
      </w:r>
      <w:r w:rsidRPr="0042141A">
        <w:rPr>
          <w:rFonts w:ascii="Arial" w:eastAsia="黑体" w:hAnsi="Arial" w:cs="Arial"/>
          <w:color w:val="000000"/>
          <w:sz w:val="24"/>
          <w:szCs w:val="24"/>
        </w:rPr>
        <w:t>  </w:t>
      </w:r>
      <w:r w:rsidRPr="0042141A">
        <w:rPr>
          <w:rFonts w:ascii="黑体" w:eastAsia="黑体" w:hAnsi="黑体" w:cs="Arial" w:hint="eastAsia"/>
          <w:color w:val="000000"/>
          <w:sz w:val="24"/>
          <w:szCs w:val="24"/>
        </w:rPr>
        <w:t>：32学时，2学分（课程号：</w:t>
      </w:r>
      <w:r w:rsidRPr="0042141A">
        <w:rPr>
          <w:rFonts w:ascii="黑体" w:eastAsia="黑体" w:hAnsi="黑体" w:cs="Arial"/>
          <w:color w:val="000000"/>
          <w:sz w:val="24"/>
          <w:szCs w:val="24"/>
        </w:rPr>
        <w:t>1009S5T125</w:t>
      </w:r>
      <w:r w:rsidRPr="0042141A">
        <w:rPr>
          <w:rFonts w:ascii="黑体" w:eastAsia="黑体" w:hAnsi="黑体" w:cs="Arial" w:hint="eastAsia"/>
          <w:color w:val="000000"/>
          <w:sz w:val="24"/>
          <w:szCs w:val="24"/>
        </w:rPr>
        <w:t>）</w:t>
      </w:r>
    </w:p>
    <w:p w:rsidR="005B0EED" w:rsidRDefault="005B0EED" w:rsidP="005B0EED">
      <w:pPr>
        <w:spacing w:line="360" w:lineRule="auto"/>
        <w:ind w:left="405"/>
        <w:rPr>
          <w:rFonts w:ascii="黑体" w:eastAsia="黑体" w:hAnsi="黑体"/>
          <w:sz w:val="24"/>
          <w:szCs w:val="24"/>
        </w:rPr>
      </w:pPr>
      <w:r>
        <w:rPr>
          <w:rFonts w:ascii="黑体" w:eastAsia="黑体" w:hAnsi="黑体" w:cs="Arial" w:hint="eastAsia"/>
          <w:color w:val="000000"/>
          <w:sz w:val="24"/>
          <w:szCs w:val="24"/>
        </w:rPr>
        <w:t xml:space="preserve"> </w:t>
      </w:r>
      <w:r w:rsidRPr="00857A9F">
        <w:rPr>
          <w:rFonts w:ascii="黑体" w:eastAsia="黑体" w:hAnsi="黑体" w:cs="Arial" w:hint="eastAsia"/>
          <w:color w:val="000000"/>
          <w:sz w:val="24"/>
          <w:szCs w:val="24"/>
        </w:rPr>
        <w:t>主要针对英语专业双学位学生，零起点讲授俄语语言知识。</w:t>
      </w:r>
    </w:p>
    <w:p w:rsidR="005B0EED" w:rsidRPr="0042141A" w:rsidRDefault="005B0EED" w:rsidP="005B0EED">
      <w:pPr>
        <w:spacing w:line="360" w:lineRule="auto"/>
        <w:rPr>
          <w:rFonts w:ascii="黑体" w:eastAsia="黑体" w:hAnsi="黑体"/>
          <w:sz w:val="24"/>
          <w:szCs w:val="24"/>
        </w:rPr>
      </w:pPr>
      <w:r w:rsidRPr="0042141A">
        <w:rPr>
          <w:rFonts w:ascii="黑体" w:eastAsia="黑体" w:hAnsi="黑体" w:hint="eastAsia"/>
          <w:sz w:val="24"/>
          <w:szCs w:val="24"/>
        </w:rPr>
        <w:t>五、第二外语（Ⅱ）（俄语）</w:t>
      </w:r>
      <w:r w:rsidRPr="0042141A">
        <w:rPr>
          <w:rFonts w:ascii="黑体" w:eastAsia="黑体" w:hAnsi="黑体" w:cs="Arial" w:hint="eastAsia"/>
          <w:color w:val="000000"/>
          <w:sz w:val="24"/>
          <w:szCs w:val="24"/>
        </w:rPr>
        <w:t>：32学时，2学分（课程号：1009S5T126）</w:t>
      </w:r>
    </w:p>
    <w:p w:rsidR="005B0EED" w:rsidRDefault="005B0EED" w:rsidP="005B0EED">
      <w:pPr>
        <w:spacing w:line="360" w:lineRule="auto"/>
        <w:ind w:left="426"/>
        <w:rPr>
          <w:rFonts w:ascii="黑体" w:eastAsia="黑体" w:hAnsi="黑体"/>
          <w:sz w:val="24"/>
          <w:szCs w:val="24"/>
        </w:rPr>
      </w:pPr>
      <w:r>
        <w:rPr>
          <w:rFonts w:ascii="黑体" w:eastAsia="黑体" w:hAnsi="黑体" w:cs="Arial" w:hint="eastAsia"/>
          <w:color w:val="000000"/>
          <w:sz w:val="24"/>
          <w:szCs w:val="24"/>
        </w:rPr>
        <w:t xml:space="preserve"> </w:t>
      </w:r>
      <w:r w:rsidRPr="00857A9F">
        <w:rPr>
          <w:rFonts w:ascii="黑体" w:eastAsia="黑体" w:hAnsi="黑体" w:cs="Arial" w:hint="eastAsia"/>
          <w:color w:val="000000"/>
          <w:sz w:val="24"/>
          <w:szCs w:val="24"/>
        </w:rPr>
        <w:t>为第二外语</w:t>
      </w:r>
      <w:r w:rsidRPr="00857A9F">
        <w:rPr>
          <w:rFonts w:ascii="黑体" w:eastAsia="黑体" w:hAnsi="黑体" w:hint="eastAsia"/>
          <w:sz w:val="24"/>
          <w:szCs w:val="24"/>
        </w:rPr>
        <w:t>（Ⅰ）（俄语）的后续课程，主要针对英语专业双学位学生。需要选修的学生</w:t>
      </w:r>
      <w:r>
        <w:rPr>
          <w:rFonts w:ascii="黑体" w:eastAsia="黑体" w:hAnsi="黑体" w:hint="eastAsia"/>
          <w:sz w:val="24"/>
          <w:szCs w:val="24"/>
        </w:rPr>
        <w:t xml:space="preserve"> </w:t>
      </w:r>
    </w:p>
    <w:p w:rsidR="00DA20D5" w:rsidRDefault="005B0EED" w:rsidP="005B0EED">
      <w:pPr>
        <w:spacing w:line="360" w:lineRule="auto"/>
      </w:pPr>
      <w:r>
        <w:rPr>
          <w:rFonts w:ascii="黑体" w:eastAsia="黑体" w:hAnsi="黑体" w:hint="eastAsia"/>
          <w:sz w:val="24"/>
          <w:szCs w:val="24"/>
        </w:rPr>
        <w:t xml:space="preserve"> </w:t>
      </w:r>
      <w:r w:rsidRPr="00857A9F">
        <w:rPr>
          <w:rFonts w:ascii="黑体" w:eastAsia="黑体" w:hAnsi="黑体" w:hint="eastAsia"/>
          <w:sz w:val="24"/>
          <w:szCs w:val="24"/>
        </w:rPr>
        <w:t>具备一定的俄语能力。</w:t>
      </w:r>
      <w:r w:rsidRPr="00857A9F">
        <w:rPr>
          <w:rFonts w:ascii="黑体" w:eastAsia="黑体" w:hAnsi="黑体" w:hint="eastAsia"/>
        </w:rPr>
        <w:t xml:space="preserve">     </w:t>
      </w:r>
      <w:r>
        <w:rPr>
          <w:rFonts w:hint="eastAsia"/>
        </w:rPr>
        <w:t xml:space="preserve"> </w:t>
      </w:r>
    </w:p>
    <w:p w:rsidR="00DA20D5" w:rsidRDefault="00DA20D5">
      <w:pPr>
        <w:widowControl/>
        <w:jc w:val="left"/>
      </w:pPr>
      <w:r>
        <w:br w:type="page"/>
      </w:r>
    </w:p>
    <w:p w:rsidR="00DA20D5" w:rsidRDefault="00DA20D5" w:rsidP="00DA20D5">
      <w:pPr>
        <w:spacing w:line="360" w:lineRule="auto"/>
        <w:rPr>
          <w:rFonts w:ascii="黑体" w:eastAsia="黑体" w:hAnsi="黑体" w:hint="eastAsia"/>
          <w:sz w:val="24"/>
        </w:rPr>
      </w:pPr>
      <w:r w:rsidRPr="00352D96">
        <w:rPr>
          <w:rFonts w:ascii="黑体" w:eastAsia="黑体" w:hAnsi="黑体" w:hint="eastAsia"/>
          <w:sz w:val="24"/>
        </w:rPr>
        <w:lastRenderedPageBreak/>
        <w:t>谢丽娟</w:t>
      </w:r>
    </w:p>
    <w:p w:rsidR="00DA20D5" w:rsidRPr="00352D96" w:rsidRDefault="00DA20D5" w:rsidP="00DA20D5">
      <w:pPr>
        <w:spacing w:line="360" w:lineRule="auto"/>
        <w:rPr>
          <w:rFonts w:ascii="黑体" w:eastAsia="黑体" w:hAnsi="黑体"/>
          <w:sz w:val="24"/>
        </w:rPr>
      </w:pPr>
      <w:r>
        <w:rPr>
          <w:rFonts w:ascii="黑体" w:eastAsia="黑体" w:hAnsi="黑体" w:hint="eastAsia"/>
          <w:sz w:val="24"/>
        </w:rPr>
        <w:t xml:space="preserve">    </w:t>
      </w:r>
      <w:r w:rsidRPr="00352D96">
        <w:rPr>
          <w:rFonts w:ascii="黑体" w:eastAsia="黑体" w:hAnsi="黑体" w:hint="eastAsia"/>
          <w:sz w:val="24"/>
        </w:rPr>
        <w:t>讲师</w:t>
      </w:r>
      <w:r w:rsidRPr="00352D96">
        <w:rPr>
          <w:rFonts w:ascii="黑体" w:eastAsia="黑体" w:hAnsi="黑体"/>
          <w:sz w:val="24"/>
        </w:rPr>
        <w:t>.</w:t>
      </w:r>
      <w:r>
        <w:rPr>
          <w:rFonts w:ascii="黑体" w:eastAsia="黑体" w:hAnsi="黑体" w:hint="eastAsia"/>
          <w:sz w:val="24"/>
        </w:rPr>
        <w:t xml:space="preserve"> </w:t>
      </w:r>
      <w:r w:rsidRPr="00352D96">
        <w:rPr>
          <w:rFonts w:ascii="黑体" w:eastAsia="黑体" w:hAnsi="黑体" w:hint="eastAsia"/>
          <w:sz w:val="24"/>
        </w:rPr>
        <w:t>毕业于首都师范大学德语系.</w:t>
      </w:r>
      <w:r w:rsidRPr="00352D96">
        <w:rPr>
          <w:rFonts w:ascii="黑体" w:eastAsia="黑体" w:hAnsi="黑体"/>
          <w:sz w:val="24"/>
        </w:rPr>
        <w:t>1988-19</w:t>
      </w:r>
      <w:r w:rsidRPr="00352D96">
        <w:rPr>
          <w:rFonts w:ascii="黑体" w:eastAsia="黑体" w:hAnsi="黑体" w:hint="eastAsia"/>
          <w:sz w:val="24"/>
        </w:rPr>
        <w:t>94分别就职</w:t>
      </w:r>
      <w:proofErr w:type="gramStart"/>
      <w:r w:rsidRPr="00352D96">
        <w:rPr>
          <w:rFonts w:ascii="黑体" w:eastAsia="黑体" w:hAnsi="黑体" w:hint="eastAsia"/>
          <w:sz w:val="24"/>
        </w:rPr>
        <w:t>于外资德企</w:t>
      </w:r>
      <w:proofErr w:type="gramEnd"/>
      <w:r w:rsidRPr="00352D96">
        <w:rPr>
          <w:rFonts w:ascii="黑体" w:eastAsia="黑体" w:hAnsi="黑体" w:hint="eastAsia"/>
          <w:sz w:val="24"/>
        </w:rPr>
        <w:t>和中国招商旅游公司以及北京化工大学外语系</w:t>
      </w:r>
      <w:r w:rsidRPr="00352D96">
        <w:rPr>
          <w:rFonts w:ascii="黑体" w:eastAsia="黑体" w:hAnsi="黑体"/>
          <w:sz w:val="24"/>
        </w:rPr>
        <w:t>,</w:t>
      </w:r>
      <w:r w:rsidRPr="00352D96">
        <w:rPr>
          <w:rFonts w:ascii="黑体" w:eastAsia="黑体" w:hAnsi="黑体" w:hint="eastAsia"/>
          <w:sz w:val="24"/>
        </w:rPr>
        <w:t>此期间赴德和在歌德学院(北京)学习进修,</w:t>
      </w:r>
      <w:r w:rsidRPr="00352D96">
        <w:rPr>
          <w:rFonts w:ascii="黑体" w:eastAsia="黑体" w:hAnsi="黑体"/>
          <w:sz w:val="24"/>
        </w:rPr>
        <w:t>1995</w:t>
      </w:r>
      <w:r w:rsidRPr="00352D96">
        <w:rPr>
          <w:rFonts w:ascii="黑体" w:eastAsia="黑体" w:hAnsi="黑体" w:hint="eastAsia"/>
          <w:sz w:val="24"/>
        </w:rPr>
        <w:t>年至今在中国石油大学外国语学院任教</w:t>
      </w:r>
      <w:r w:rsidRPr="00352D96">
        <w:rPr>
          <w:rFonts w:ascii="黑体" w:eastAsia="黑体" w:hAnsi="黑体"/>
          <w:sz w:val="24"/>
        </w:rPr>
        <w:t>.</w:t>
      </w:r>
    </w:p>
    <w:p w:rsidR="00DA20D5" w:rsidRPr="00352D96" w:rsidRDefault="00DA20D5" w:rsidP="00DA20D5">
      <w:pPr>
        <w:spacing w:line="360" w:lineRule="auto"/>
        <w:rPr>
          <w:rFonts w:ascii="黑体" w:eastAsia="黑体" w:hAnsi="黑体"/>
          <w:sz w:val="24"/>
        </w:rPr>
      </w:pPr>
      <w:r w:rsidRPr="00352D96">
        <w:rPr>
          <w:rFonts w:ascii="黑体" w:eastAsia="黑体" w:hAnsi="黑体"/>
          <w:sz w:val="24"/>
        </w:rPr>
        <w:t>1991</w:t>
      </w:r>
      <w:r w:rsidRPr="00352D96">
        <w:rPr>
          <w:rFonts w:ascii="黑体" w:eastAsia="黑体" w:hAnsi="黑体" w:hint="eastAsia"/>
          <w:sz w:val="24"/>
        </w:rPr>
        <w:t>年</w:t>
      </w:r>
      <w:r w:rsidRPr="00352D96">
        <w:rPr>
          <w:rFonts w:ascii="黑体" w:eastAsia="黑体" w:hAnsi="黑体"/>
          <w:sz w:val="24"/>
        </w:rPr>
        <w:t>(</w:t>
      </w:r>
      <w:r w:rsidRPr="00352D96">
        <w:rPr>
          <w:rFonts w:ascii="黑体" w:eastAsia="黑体" w:hAnsi="黑体" w:hint="eastAsia"/>
          <w:sz w:val="24"/>
        </w:rPr>
        <w:t>化工大学</w:t>
      </w:r>
      <w:r w:rsidRPr="00352D96">
        <w:rPr>
          <w:rFonts w:ascii="黑体" w:eastAsia="黑体" w:hAnsi="黑体"/>
          <w:sz w:val="24"/>
        </w:rPr>
        <w:t>)</w:t>
      </w:r>
      <w:r w:rsidRPr="00352D96">
        <w:rPr>
          <w:rFonts w:ascii="黑体" w:eastAsia="黑体" w:hAnsi="黑体" w:hint="eastAsia"/>
          <w:sz w:val="24"/>
        </w:rPr>
        <w:t>获得</w:t>
      </w:r>
      <w:proofErr w:type="gramStart"/>
      <w:r w:rsidRPr="00352D96">
        <w:rPr>
          <w:rFonts w:ascii="黑体" w:eastAsia="黑体" w:hAnsi="黑体"/>
          <w:sz w:val="24"/>
        </w:rPr>
        <w:t>”</w:t>
      </w:r>
      <w:proofErr w:type="gramEnd"/>
      <w:r w:rsidRPr="00352D96">
        <w:rPr>
          <w:rFonts w:ascii="黑体" w:eastAsia="黑体" w:hAnsi="黑体" w:hint="eastAsia"/>
          <w:sz w:val="24"/>
        </w:rPr>
        <w:t>教育新秀</w:t>
      </w:r>
      <w:r w:rsidRPr="00352D96">
        <w:rPr>
          <w:rFonts w:ascii="黑体" w:eastAsia="黑体" w:hAnsi="黑体"/>
          <w:sz w:val="24"/>
        </w:rPr>
        <w:t>”</w:t>
      </w:r>
    </w:p>
    <w:p w:rsidR="00DA20D5" w:rsidRPr="00352D96" w:rsidRDefault="00DA20D5" w:rsidP="00DA20D5">
      <w:pPr>
        <w:spacing w:line="360" w:lineRule="auto"/>
        <w:rPr>
          <w:rFonts w:ascii="黑体" w:eastAsia="黑体" w:hAnsi="黑体"/>
          <w:sz w:val="24"/>
        </w:rPr>
      </w:pPr>
      <w:r w:rsidRPr="00352D96">
        <w:rPr>
          <w:rFonts w:ascii="黑体" w:eastAsia="黑体" w:hAnsi="黑体"/>
          <w:sz w:val="24"/>
        </w:rPr>
        <w:t>1998</w:t>
      </w:r>
      <w:r w:rsidRPr="00352D96">
        <w:rPr>
          <w:rFonts w:ascii="黑体" w:eastAsia="黑体" w:hAnsi="黑体" w:hint="eastAsia"/>
          <w:sz w:val="24"/>
        </w:rPr>
        <w:t>年获得石油大学第四届青年教师基本功比赛本科生组三等奖</w:t>
      </w:r>
      <w:r w:rsidRPr="00352D96">
        <w:rPr>
          <w:rFonts w:ascii="黑体" w:eastAsia="黑体" w:hAnsi="黑体"/>
          <w:sz w:val="24"/>
        </w:rPr>
        <w:t>.</w:t>
      </w:r>
    </w:p>
    <w:p w:rsidR="00DA20D5" w:rsidRPr="00352D96" w:rsidRDefault="00DA20D5" w:rsidP="00DA20D5">
      <w:pPr>
        <w:spacing w:line="360" w:lineRule="auto"/>
        <w:rPr>
          <w:rFonts w:ascii="黑体" w:eastAsia="黑体" w:hAnsi="黑体"/>
          <w:sz w:val="24"/>
        </w:rPr>
      </w:pPr>
      <w:proofErr w:type="gramStart"/>
      <w:r w:rsidRPr="00352D96">
        <w:rPr>
          <w:rFonts w:ascii="黑体" w:eastAsia="黑体" w:hAnsi="黑体" w:hint="eastAsia"/>
          <w:sz w:val="24"/>
        </w:rPr>
        <w:t>独译合译</w:t>
      </w:r>
      <w:proofErr w:type="gramEnd"/>
      <w:r w:rsidRPr="00352D96">
        <w:rPr>
          <w:rFonts w:ascii="黑体" w:eastAsia="黑体" w:hAnsi="黑体"/>
          <w:sz w:val="24"/>
        </w:rPr>
        <w:t>&lt;&lt;</w:t>
      </w:r>
      <w:r w:rsidRPr="00352D96">
        <w:rPr>
          <w:rFonts w:ascii="黑体" w:eastAsia="黑体" w:hAnsi="黑体" w:hint="eastAsia"/>
          <w:sz w:val="24"/>
        </w:rPr>
        <w:t>儿童自由泳技术训练</w:t>
      </w:r>
      <w:r w:rsidRPr="00352D96">
        <w:rPr>
          <w:rFonts w:ascii="黑体" w:eastAsia="黑体" w:hAnsi="黑体"/>
          <w:sz w:val="24"/>
        </w:rPr>
        <w:t>&gt;&gt;</w:t>
      </w:r>
      <w:r w:rsidRPr="00352D96">
        <w:rPr>
          <w:rFonts w:ascii="黑体" w:eastAsia="黑体" w:hAnsi="黑体" w:hint="eastAsia"/>
          <w:sz w:val="24"/>
        </w:rPr>
        <w:t>等译著七部</w:t>
      </w:r>
      <w:r w:rsidRPr="00352D96">
        <w:rPr>
          <w:rFonts w:ascii="黑体" w:eastAsia="黑体" w:hAnsi="黑体"/>
          <w:sz w:val="24"/>
        </w:rPr>
        <w:t>;</w:t>
      </w:r>
      <w:r w:rsidRPr="00352D96">
        <w:rPr>
          <w:rFonts w:ascii="黑体" w:eastAsia="黑体" w:hAnsi="黑体" w:hint="eastAsia"/>
          <w:sz w:val="24"/>
        </w:rPr>
        <w:t xml:space="preserve"> 校译两部. 发表论文两篇</w:t>
      </w:r>
      <w:r w:rsidRPr="00352D96">
        <w:rPr>
          <w:rFonts w:ascii="黑体" w:eastAsia="黑体" w:hAnsi="黑体"/>
          <w:sz w:val="24"/>
        </w:rPr>
        <w:t>,</w:t>
      </w:r>
      <w:r w:rsidRPr="00352D96">
        <w:rPr>
          <w:rFonts w:ascii="黑体" w:eastAsia="黑体" w:hAnsi="黑体" w:hint="eastAsia"/>
          <w:sz w:val="24"/>
        </w:rPr>
        <w:t>参编英语读物一部.</w:t>
      </w:r>
    </w:p>
    <w:p w:rsidR="00DA20D5" w:rsidRPr="001E6C7A" w:rsidRDefault="00DA20D5" w:rsidP="00DA20D5">
      <w:pPr>
        <w:rPr>
          <w:sz w:val="24"/>
        </w:rPr>
      </w:pPr>
    </w:p>
    <w:p w:rsidR="00DA20D5" w:rsidRDefault="00DA20D5" w:rsidP="00DA20D5">
      <w:pPr>
        <w:spacing w:line="360" w:lineRule="auto"/>
        <w:rPr>
          <w:rFonts w:ascii="黑体" w:eastAsia="黑体" w:hAnsi="黑体"/>
          <w:sz w:val="24"/>
          <w:szCs w:val="24"/>
        </w:rPr>
      </w:pPr>
      <w:r>
        <w:rPr>
          <w:rFonts w:ascii="黑体" w:eastAsia="黑体" w:hAnsi="黑体" w:hint="eastAsia"/>
          <w:sz w:val="24"/>
          <w:szCs w:val="24"/>
        </w:rPr>
        <w:t>主讲课程：</w:t>
      </w:r>
    </w:p>
    <w:p w:rsidR="00DA20D5" w:rsidRPr="000F5D54" w:rsidRDefault="00DA20D5" w:rsidP="00DA20D5">
      <w:pPr>
        <w:spacing w:line="360" w:lineRule="auto"/>
        <w:rPr>
          <w:rFonts w:ascii="黑体" w:eastAsia="黑体" w:hAnsi="黑体"/>
          <w:sz w:val="24"/>
          <w:szCs w:val="24"/>
        </w:rPr>
      </w:pPr>
      <w:r w:rsidRPr="000F5D54">
        <w:rPr>
          <w:rFonts w:ascii="黑体" w:eastAsia="黑体" w:hAnsi="黑体" w:hint="eastAsia"/>
          <w:sz w:val="24"/>
          <w:szCs w:val="24"/>
        </w:rPr>
        <w:t>（一</w:t>
      </w:r>
      <w:r>
        <w:rPr>
          <w:rFonts w:ascii="黑体" w:eastAsia="黑体" w:hAnsi="黑体" w:hint="eastAsia"/>
          <w:sz w:val="24"/>
          <w:szCs w:val="24"/>
        </w:rPr>
        <w:t>）德</w:t>
      </w:r>
      <w:r w:rsidRPr="000F5D54">
        <w:rPr>
          <w:rFonts w:ascii="黑体" w:eastAsia="黑体" w:hAnsi="黑体" w:hint="eastAsia"/>
          <w:sz w:val="24"/>
          <w:szCs w:val="24"/>
        </w:rPr>
        <w:t>语入门：64学时，4学分。</w:t>
      </w:r>
      <w:r>
        <w:rPr>
          <w:rFonts w:ascii="黑体" w:eastAsia="黑体" w:hAnsi="黑体" w:hint="eastAsia"/>
          <w:sz w:val="24"/>
          <w:szCs w:val="24"/>
        </w:rPr>
        <w:t>（课程号：</w:t>
      </w:r>
      <w:r w:rsidRPr="00063707">
        <w:rPr>
          <w:rFonts w:ascii="黑体" w:eastAsia="黑体" w:hAnsi="黑体" w:cs="Arial"/>
          <w:color w:val="000000"/>
          <w:sz w:val="24"/>
          <w:szCs w:val="24"/>
        </w:rPr>
        <w:t>100925G05</w:t>
      </w:r>
      <w:r>
        <w:rPr>
          <w:rFonts w:ascii="黑体" w:eastAsia="黑体" w:hAnsi="黑体" w:cs="Arial" w:hint="eastAsia"/>
          <w:color w:val="000000"/>
          <w:sz w:val="24"/>
          <w:szCs w:val="24"/>
        </w:rPr>
        <w:t>5</w:t>
      </w:r>
      <w:r w:rsidRPr="00063707">
        <w:rPr>
          <w:rFonts w:ascii="Arial" w:eastAsia="黑体" w:hAnsi="Arial" w:cs="Arial"/>
          <w:color w:val="000000"/>
          <w:sz w:val="24"/>
          <w:szCs w:val="24"/>
        </w:rPr>
        <w:t> </w:t>
      </w:r>
      <w:r w:rsidRPr="00063707">
        <w:rPr>
          <w:rFonts w:ascii="黑体" w:eastAsia="黑体" w:hAnsi="黑体" w:cs="Arial" w:hint="eastAsia"/>
          <w:color w:val="000000"/>
          <w:sz w:val="24"/>
          <w:szCs w:val="24"/>
        </w:rPr>
        <w:t>）</w:t>
      </w:r>
    </w:p>
    <w:p w:rsidR="00DA20D5" w:rsidRPr="000F5D54" w:rsidRDefault="00DA20D5" w:rsidP="00DA20D5">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面向全校各专业学生，零起点讲授</w:t>
      </w:r>
      <w:r>
        <w:rPr>
          <w:rFonts w:ascii="黑体" w:eastAsia="黑体" w:hAnsi="黑体" w:hint="eastAsia"/>
          <w:sz w:val="24"/>
          <w:szCs w:val="24"/>
        </w:rPr>
        <w:t>德</w:t>
      </w:r>
      <w:r w:rsidRPr="000F5D54">
        <w:rPr>
          <w:rFonts w:ascii="黑体" w:eastAsia="黑体" w:hAnsi="黑体" w:hint="eastAsia"/>
          <w:sz w:val="24"/>
          <w:szCs w:val="24"/>
        </w:rPr>
        <w:t>语语言知识。</w:t>
      </w:r>
    </w:p>
    <w:p w:rsidR="00DA20D5" w:rsidRPr="000F5D54" w:rsidRDefault="00DA20D5" w:rsidP="00DA20D5">
      <w:pPr>
        <w:spacing w:line="360" w:lineRule="auto"/>
        <w:rPr>
          <w:rFonts w:ascii="黑体" w:eastAsia="黑体" w:hAnsi="黑体"/>
          <w:sz w:val="24"/>
          <w:szCs w:val="24"/>
        </w:rPr>
      </w:pPr>
      <w:r w:rsidRPr="000F5D54">
        <w:rPr>
          <w:rFonts w:ascii="黑体" w:eastAsia="黑体" w:hAnsi="黑体" w:hint="eastAsia"/>
          <w:sz w:val="24"/>
          <w:szCs w:val="24"/>
        </w:rPr>
        <w:t>（二）</w:t>
      </w:r>
      <w:r>
        <w:rPr>
          <w:rFonts w:ascii="黑体" w:eastAsia="黑体" w:hAnsi="黑体" w:hint="eastAsia"/>
          <w:sz w:val="24"/>
          <w:szCs w:val="24"/>
        </w:rPr>
        <w:t>德</w:t>
      </w:r>
      <w:r w:rsidRPr="000F5D54">
        <w:rPr>
          <w:rFonts w:ascii="黑体" w:eastAsia="黑体" w:hAnsi="黑体" w:hint="eastAsia"/>
          <w:sz w:val="24"/>
          <w:szCs w:val="24"/>
        </w:rPr>
        <w:t>语语言文化专题：32学时，2学分。</w:t>
      </w:r>
      <w:r>
        <w:rPr>
          <w:rFonts w:ascii="黑体" w:eastAsia="黑体" w:hAnsi="黑体" w:hint="eastAsia"/>
          <w:sz w:val="24"/>
          <w:szCs w:val="24"/>
        </w:rPr>
        <w:t>（课程号：</w:t>
      </w:r>
      <w:r w:rsidRPr="00063707">
        <w:rPr>
          <w:rFonts w:ascii="黑体" w:eastAsia="黑体" w:hAnsi="黑体" w:cs="Arial"/>
          <w:color w:val="000000"/>
          <w:sz w:val="24"/>
          <w:szCs w:val="24"/>
        </w:rPr>
        <w:t>100925G06</w:t>
      </w:r>
      <w:r>
        <w:rPr>
          <w:rFonts w:ascii="黑体" w:eastAsia="黑体" w:hAnsi="黑体" w:cs="Arial" w:hint="eastAsia"/>
          <w:color w:val="000000"/>
          <w:sz w:val="24"/>
          <w:szCs w:val="24"/>
        </w:rPr>
        <w:t>1）</w:t>
      </w:r>
    </w:p>
    <w:p w:rsidR="00DA20D5" w:rsidRPr="000F5D54" w:rsidRDefault="00DA20D5" w:rsidP="00DA20D5">
      <w:pPr>
        <w:spacing w:line="360" w:lineRule="auto"/>
        <w:rPr>
          <w:rFonts w:ascii="黑体" w:eastAsia="黑体" w:hAnsi="黑体"/>
          <w:sz w:val="24"/>
          <w:szCs w:val="24"/>
        </w:rPr>
      </w:pPr>
      <w:r w:rsidRPr="000F5D54">
        <w:rPr>
          <w:rFonts w:ascii="黑体" w:eastAsia="黑体" w:hAnsi="黑体" w:hint="eastAsia"/>
          <w:sz w:val="24"/>
          <w:szCs w:val="24"/>
        </w:rPr>
        <w:t xml:space="preserve">               </w:t>
      </w:r>
      <w:r>
        <w:rPr>
          <w:rFonts w:ascii="黑体" w:eastAsia="黑体" w:hAnsi="黑体" w:hint="eastAsia"/>
          <w:sz w:val="24"/>
          <w:szCs w:val="24"/>
        </w:rPr>
        <w:t xml:space="preserve"> </w:t>
      </w:r>
      <w:r w:rsidRPr="000F5D54">
        <w:rPr>
          <w:rFonts w:ascii="黑体" w:eastAsia="黑体" w:hAnsi="黑体" w:hint="eastAsia"/>
          <w:sz w:val="24"/>
          <w:szCs w:val="24"/>
        </w:rPr>
        <w:t>面向全校各专业学生，分专题讲授</w:t>
      </w:r>
      <w:r>
        <w:rPr>
          <w:rFonts w:ascii="黑体" w:eastAsia="黑体" w:hAnsi="黑体" w:hint="eastAsia"/>
          <w:sz w:val="24"/>
          <w:szCs w:val="24"/>
        </w:rPr>
        <w:t>德国</w:t>
      </w:r>
      <w:r w:rsidRPr="000F5D54">
        <w:rPr>
          <w:rFonts w:ascii="黑体" w:eastAsia="黑体" w:hAnsi="黑体" w:hint="eastAsia"/>
          <w:sz w:val="24"/>
          <w:szCs w:val="24"/>
        </w:rPr>
        <w:t>文化常识及语言现象。</w:t>
      </w:r>
    </w:p>
    <w:p w:rsidR="00DA20D5" w:rsidRPr="000F5D54" w:rsidRDefault="00DA20D5" w:rsidP="00DA20D5">
      <w:pPr>
        <w:spacing w:line="360" w:lineRule="auto"/>
        <w:rPr>
          <w:rFonts w:ascii="黑体" w:eastAsia="黑体" w:hAnsi="黑体"/>
          <w:sz w:val="24"/>
          <w:szCs w:val="24"/>
        </w:rPr>
      </w:pPr>
      <w:r w:rsidRPr="000F5D54">
        <w:rPr>
          <w:rFonts w:ascii="黑体" w:eastAsia="黑体" w:hAnsi="黑体" w:hint="eastAsia"/>
          <w:sz w:val="24"/>
          <w:szCs w:val="24"/>
        </w:rPr>
        <w:t xml:space="preserve">                                 （语言知识零起点授课）</w:t>
      </w:r>
    </w:p>
    <w:p w:rsidR="00DA20D5" w:rsidRPr="000F5D54" w:rsidRDefault="00DA20D5" w:rsidP="00DA20D5">
      <w:pPr>
        <w:spacing w:line="360" w:lineRule="auto"/>
        <w:rPr>
          <w:rFonts w:ascii="黑体" w:eastAsia="黑体" w:hAnsi="黑体"/>
          <w:sz w:val="24"/>
          <w:szCs w:val="24"/>
        </w:rPr>
      </w:pPr>
      <w:r w:rsidRPr="000F5D54">
        <w:rPr>
          <w:rFonts w:ascii="黑体" w:eastAsia="黑体" w:hAnsi="黑体" w:hint="eastAsia"/>
          <w:sz w:val="24"/>
          <w:szCs w:val="24"/>
        </w:rPr>
        <w:t>（三）第二外语（Ⅰ）（</w:t>
      </w:r>
      <w:r>
        <w:rPr>
          <w:rFonts w:ascii="黑体" w:eastAsia="黑体" w:hAnsi="黑体" w:hint="eastAsia"/>
          <w:sz w:val="24"/>
          <w:szCs w:val="24"/>
        </w:rPr>
        <w:t>德</w:t>
      </w:r>
      <w:r w:rsidRPr="000F5D54">
        <w:rPr>
          <w:rFonts w:ascii="黑体" w:eastAsia="黑体" w:hAnsi="黑体" w:hint="eastAsia"/>
          <w:sz w:val="24"/>
          <w:szCs w:val="24"/>
        </w:rPr>
        <w:t>语）：64学时，4学分。</w:t>
      </w:r>
      <w:r>
        <w:rPr>
          <w:rFonts w:ascii="Arial" w:hAnsi="Arial" w:cs="Arial"/>
          <w:color w:val="000000"/>
          <w:sz w:val="17"/>
          <w:szCs w:val="17"/>
        </w:rPr>
        <w:t> </w:t>
      </w:r>
      <w:r w:rsidRPr="00063707">
        <w:rPr>
          <w:rFonts w:ascii="黑体" w:eastAsia="黑体" w:hAnsi="黑体" w:cs="Arial" w:hint="eastAsia"/>
          <w:color w:val="000000"/>
          <w:sz w:val="24"/>
          <w:szCs w:val="24"/>
        </w:rPr>
        <w:t>（课程号</w:t>
      </w:r>
      <w:r>
        <w:rPr>
          <w:rFonts w:ascii="黑体" w:eastAsia="黑体" w:hAnsi="黑体" w:cs="Arial" w:hint="eastAsia"/>
          <w:color w:val="000000"/>
          <w:sz w:val="24"/>
          <w:szCs w:val="24"/>
        </w:rPr>
        <w:t>：</w:t>
      </w:r>
      <w:r w:rsidRPr="00063707">
        <w:rPr>
          <w:rFonts w:ascii="黑体" w:eastAsia="黑体" w:hAnsi="黑体" w:cs="Arial"/>
          <w:color w:val="000000"/>
          <w:sz w:val="24"/>
          <w:szCs w:val="24"/>
        </w:rPr>
        <w:t>100925T</w:t>
      </w:r>
      <w:r>
        <w:rPr>
          <w:rFonts w:ascii="黑体" w:eastAsia="黑体" w:hAnsi="黑体" w:cs="Arial" w:hint="eastAsia"/>
          <w:color w:val="000000"/>
          <w:sz w:val="24"/>
          <w:szCs w:val="24"/>
        </w:rPr>
        <w:t>119）</w:t>
      </w:r>
    </w:p>
    <w:p w:rsidR="00DA20D5" w:rsidRPr="000F5D54" w:rsidRDefault="00DA20D5" w:rsidP="00DA20D5">
      <w:pPr>
        <w:spacing w:line="360" w:lineRule="auto"/>
        <w:rPr>
          <w:rFonts w:ascii="黑体" w:eastAsia="黑体" w:hAnsi="黑体"/>
          <w:sz w:val="24"/>
          <w:szCs w:val="24"/>
        </w:rPr>
      </w:pPr>
      <w:r w:rsidRPr="000F5D54">
        <w:rPr>
          <w:rFonts w:ascii="黑体" w:eastAsia="黑体" w:hAnsi="黑体" w:hint="eastAsia"/>
          <w:sz w:val="24"/>
          <w:szCs w:val="24"/>
        </w:rPr>
        <w:t xml:space="preserve">              </w:t>
      </w:r>
      <w:r>
        <w:rPr>
          <w:rFonts w:ascii="黑体" w:eastAsia="黑体" w:hAnsi="黑体" w:hint="eastAsia"/>
          <w:sz w:val="24"/>
          <w:szCs w:val="24"/>
        </w:rPr>
        <w:t xml:space="preserve"> </w:t>
      </w:r>
      <w:r w:rsidRPr="000F5D54">
        <w:rPr>
          <w:rFonts w:ascii="黑体" w:eastAsia="黑体" w:hAnsi="黑体" w:hint="eastAsia"/>
          <w:sz w:val="24"/>
          <w:szCs w:val="24"/>
        </w:rPr>
        <w:t xml:space="preserve"> 主要针对英语专业学生，零起点讲授</w:t>
      </w:r>
      <w:r>
        <w:rPr>
          <w:rFonts w:ascii="黑体" w:eastAsia="黑体" w:hAnsi="黑体" w:hint="eastAsia"/>
          <w:sz w:val="24"/>
          <w:szCs w:val="24"/>
        </w:rPr>
        <w:t>德</w:t>
      </w:r>
      <w:r w:rsidRPr="000F5D54">
        <w:rPr>
          <w:rFonts w:ascii="黑体" w:eastAsia="黑体" w:hAnsi="黑体" w:hint="eastAsia"/>
          <w:sz w:val="24"/>
          <w:szCs w:val="24"/>
        </w:rPr>
        <w:t>语语言知识。</w:t>
      </w:r>
    </w:p>
    <w:p w:rsidR="00DA20D5" w:rsidRDefault="00DA20D5" w:rsidP="00DA20D5">
      <w:pPr>
        <w:spacing w:line="360" w:lineRule="auto"/>
        <w:rPr>
          <w:rFonts w:ascii="黑体" w:eastAsia="黑体" w:hAnsi="黑体"/>
          <w:sz w:val="24"/>
          <w:szCs w:val="24"/>
        </w:rPr>
      </w:pPr>
      <w:r w:rsidRPr="000F5D54">
        <w:rPr>
          <w:rFonts w:ascii="黑体" w:eastAsia="黑体" w:hAnsi="黑体" w:hint="eastAsia"/>
          <w:sz w:val="24"/>
          <w:szCs w:val="24"/>
        </w:rPr>
        <w:t>（四）第二外语（Ⅱ）（</w:t>
      </w:r>
      <w:r>
        <w:rPr>
          <w:rFonts w:ascii="黑体" w:eastAsia="黑体" w:hAnsi="黑体" w:hint="eastAsia"/>
          <w:sz w:val="24"/>
          <w:szCs w:val="24"/>
        </w:rPr>
        <w:t>德</w:t>
      </w:r>
      <w:r w:rsidRPr="000F5D54">
        <w:rPr>
          <w:rFonts w:ascii="黑体" w:eastAsia="黑体" w:hAnsi="黑体" w:hint="eastAsia"/>
          <w:sz w:val="24"/>
          <w:szCs w:val="24"/>
        </w:rPr>
        <w:t>语）：64学时，4学分。</w:t>
      </w:r>
      <w:r>
        <w:rPr>
          <w:rFonts w:ascii="黑体" w:eastAsia="黑体" w:hAnsi="黑体" w:hint="eastAsia"/>
          <w:sz w:val="24"/>
          <w:szCs w:val="24"/>
        </w:rPr>
        <w:t>（课程号：</w:t>
      </w:r>
      <w:r w:rsidRPr="00063707">
        <w:rPr>
          <w:rFonts w:ascii="黑体" w:eastAsia="黑体" w:hAnsi="黑体" w:cs="Arial"/>
          <w:color w:val="000000"/>
          <w:sz w:val="24"/>
          <w:szCs w:val="24"/>
        </w:rPr>
        <w:t>100925T</w:t>
      </w:r>
      <w:r>
        <w:rPr>
          <w:rFonts w:ascii="黑体" w:eastAsia="黑体" w:hAnsi="黑体" w:cs="Arial" w:hint="eastAsia"/>
          <w:color w:val="000000"/>
          <w:sz w:val="24"/>
          <w:szCs w:val="24"/>
        </w:rPr>
        <w:t>060</w:t>
      </w:r>
      <w:r>
        <w:rPr>
          <w:rFonts w:ascii="黑体" w:eastAsia="黑体" w:hAnsi="黑体" w:cs="Arial"/>
          <w:color w:val="000000"/>
          <w:sz w:val="24"/>
          <w:szCs w:val="24"/>
        </w:rPr>
        <w:t>）</w:t>
      </w:r>
    </w:p>
    <w:p w:rsidR="00DA20D5" w:rsidRDefault="00DA20D5" w:rsidP="00DA20D5">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为</w:t>
      </w:r>
      <w:r w:rsidRPr="00CE47A5">
        <w:rPr>
          <w:rFonts w:ascii="黑体" w:eastAsia="黑体" w:hAnsi="黑体" w:hint="eastAsia"/>
          <w:sz w:val="24"/>
          <w:szCs w:val="24"/>
        </w:rPr>
        <w:t>第二外语（Ⅰ）（德语）</w:t>
      </w:r>
      <w:r w:rsidRPr="00063707">
        <w:rPr>
          <w:rFonts w:ascii="黑体" w:eastAsia="黑体" w:hAnsi="黑体" w:cs="Arial" w:hint="eastAsia"/>
          <w:color w:val="000000"/>
          <w:sz w:val="24"/>
          <w:szCs w:val="24"/>
        </w:rPr>
        <w:t>（课程号</w:t>
      </w:r>
      <w:r>
        <w:rPr>
          <w:rFonts w:ascii="黑体" w:eastAsia="黑体" w:hAnsi="黑体" w:cs="Arial" w:hint="eastAsia"/>
          <w:color w:val="000000"/>
          <w:sz w:val="24"/>
          <w:szCs w:val="24"/>
        </w:rPr>
        <w:t>：</w:t>
      </w:r>
      <w:r w:rsidRPr="00063707">
        <w:rPr>
          <w:rFonts w:ascii="黑体" w:eastAsia="黑体" w:hAnsi="黑体" w:cs="Arial"/>
          <w:color w:val="000000"/>
          <w:sz w:val="24"/>
          <w:szCs w:val="24"/>
        </w:rPr>
        <w:t>100925T</w:t>
      </w:r>
      <w:r>
        <w:rPr>
          <w:rFonts w:ascii="黑体" w:eastAsia="黑体" w:hAnsi="黑体" w:cs="Arial" w:hint="eastAsia"/>
          <w:color w:val="000000"/>
          <w:sz w:val="24"/>
          <w:szCs w:val="24"/>
        </w:rPr>
        <w:t>119</w:t>
      </w:r>
      <w:r>
        <w:rPr>
          <w:rFonts w:ascii="黑体" w:eastAsia="黑体" w:hAnsi="黑体" w:cs="Arial"/>
          <w:color w:val="000000"/>
          <w:sz w:val="24"/>
          <w:szCs w:val="24"/>
        </w:rPr>
        <w:t>）</w:t>
      </w:r>
      <w:r w:rsidRPr="00CE47A5">
        <w:rPr>
          <w:rFonts w:ascii="黑体" w:eastAsia="黑体" w:hAnsi="黑体" w:hint="eastAsia"/>
          <w:sz w:val="24"/>
          <w:szCs w:val="24"/>
        </w:rPr>
        <w:t>的后续课程</w:t>
      </w:r>
      <w:r>
        <w:rPr>
          <w:rFonts w:ascii="黑体" w:eastAsia="黑体" w:hAnsi="黑体" w:hint="eastAsia"/>
          <w:sz w:val="24"/>
          <w:szCs w:val="24"/>
        </w:rPr>
        <w:t>。</w:t>
      </w:r>
      <w:r w:rsidRPr="000F5D54">
        <w:rPr>
          <w:rFonts w:ascii="黑体" w:eastAsia="黑体" w:hAnsi="黑体" w:hint="eastAsia"/>
          <w:sz w:val="24"/>
          <w:szCs w:val="24"/>
        </w:rPr>
        <w:t>主要针对英</w:t>
      </w:r>
      <w:r>
        <w:rPr>
          <w:rFonts w:ascii="黑体" w:eastAsia="黑体" w:hAnsi="黑体" w:hint="eastAsia"/>
          <w:sz w:val="24"/>
          <w:szCs w:val="24"/>
        </w:rPr>
        <w:t xml:space="preserve">  </w:t>
      </w:r>
    </w:p>
    <w:p w:rsidR="00DA20D5" w:rsidRDefault="00DA20D5" w:rsidP="00DA20D5">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语专业学生，需要选修</w:t>
      </w:r>
      <w:r>
        <w:rPr>
          <w:rFonts w:ascii="黑体" w:eastAsia="黑体" w:hAnsi="黑体" w:hint="eastAsia"/>
          <w:sz w:val="24"/>
          <w:szCs w:val="24"/>
        </w:rPr>
        <w:t>的</w:t>
      </w:r>
      <w:r w:rsidRPr="000F5D54">
        <w:rPr>
          <w:rFonts w:ascii="黑体" w:eastAsia="黑体" w:hAnsi="黑体" w:hint="eastAsia"/>
          <w:sz w:val="24"/>
          <w:szCs w:val="24"/>
        </w:rPr>
        <w:t>学生具备一定的</w:t>
      </w:r>
      <w:r>
        <w:rPr>
          <w:rFonts w:ascii="黑体" w:eastAsia="黑体" w:hAnsi="黑体" w:hint="eastAsia"/>
          <w:sz w:val="24"/>
          <w:szCs w:val="24"/>
        </w:rPr>
        <w:t>德</w:t>
      </w:r>
      <w:r w:rsidRPr="000F5D54">
        <w:rPr>
          <w:rFonts w:ascii="黑体" w:eastAsia="黑体" w:hAnsi="黑体" w:hint="eastAsia"/>
          <w:sz w:val="24"/>
          <w:szCs w:val="24"/>
        </w:rPr>
        <w:t>语语言知识</w:t>
      </w:r>
      <w:r>
        <w:rPr>
          <w:rFonts w:ascii="黑体" w:eastAsia="黑体" w:hAnsi="黑体" w:hint="eastAsia"/>
          <w:sz w:val="24"/>
          <w:szCs w:val="24"/>
        </w:rPr>
        <w:t>及</w:t>
      </w:r>
      <w:r w:rsidRPr="000F5D54">
        <w:rPr>
          <w:rFonts w:ascii="黑体" w:eastAsia="黑体" w:hAnsi="黑体" w:hint="eastAsia"/>
          <w:sz w:val="24"/>
          <w:szCs w:val="24"/>
        </w:rPr>
        <w:t>独立使用</w:t>
      </w:r>
      <w:r>
        <w:rPr>
          <w:rFonts w:ascii="黑体" w:eastAsia="黑体" w:hAnsi="黑体" w:hint="eastAsia"/>
          <w:sz w:val="24"/>
          <w:szCs w:val="24"/>
        </w:rPr>
        <w:t>德</w:t>
      </w:r>
      <w:r w:rsidRPr="000F5D54">
        <w:rPr>
          <w:rFonts w:ascii="黑体" w:eastAsia="黑体" w:hAnsi="黑体" w:hint="eastAsia"/>
          <w:sz w:val="24"/>
          <w:szCs w:val="24"/>
        </w:rPr>
        <w:t>语进行</w:t>
      </w:r>
    </w:p>
    <w:p w:rsidR="00DA20D5" w:rsidRDefault="00DA20D5" w:rsidP="00DA20D5">
      <w:pPr>
        <w:spacing w:line="360" w:lineRule="auto"/>
        <w:rPr>
          <w:rFonts w:ascii="黑体" w:eastAsia="黑体" w:hAnsi="黑体"/>
          <w:sz w:val="24"/>
          <w:szCs w:val="24"/>
        </w:rPr>
      </w:pPr>
      <w:r>
        <w:rPr>
          <w:rFonts w:ascii="黑体" w:eastAsia="黑体" w:hAnsi="黑体" w:hint="eastAsia"/>
          <w:sz w:val="24"/>
          <w:szCs w:val="24"/>
        </w:rPr>
        <w:t xml:space="preserve">                </w:t>
      </w:r>
      <w:r w:rsidRPr="000F5D54">
        <w:rPr>
          <w:rFonts w:ascii="黑体" w:eastAsia="黑体" w:hAnsi="黑体" w:hint="eastAsia"/>
          <w:sz w:val="24"/>
          <w:szCs w:val="24"/>
        </w:rPr>
        <w:t>言语表达的能力。</w:t>
      </w:r>
    </w:p>
    <w:p w:rsidR="00DA20D5" w:rsidRDefault="00DA20D5" w:rsidP="00DA20D5">
      <w:pPr>
        <w:spacing w:line="360" w:lineRule="auto"/>
        <w:rPr>
          <w:rFonts w:ascii="黑体" w:eastAsia="黑体" w:hAnsi="黑体" w:cs="Arial"/>
          <w:color w:val="000000"/>
          <w:sz w:val="24"/>
          <w:szCs w:val="24"/>
        </w:rPr>
      </w:pPr>
      <w:r w:rsidRPr="00063707">
        <w:rPr>
          <w:rFonts w:ascii="黑体" w:eastAsia="黑体" w:hAnsi="黑体" w:hint="eastAsia"/>
          <w:sz w:val="24"/>
          <w:szCs w:val="24"/>
        </w:rPr>
        <w:t>（五）第二外语（Ⅰ）（</w:t>
      </w:r>
      <w:r>
        <w:rPr>
          <w:rFonts w:ascii="黑体" w:eastAsia="黑体" w:hAnsi="黑体" w:hint="eastAsia"/>
          <w:sz w:val="24"/>
          <w:szCs w:val="24"/>
        </w:rPr>
        <w:t>德</w:t>
      </w:r>
      <w:r w:rsidRPr="00063707">
        <w:rPr>
          <w:rFonts w:ascii="黑体" w:eastAsia="黑体" w:hAnsi="黑体" w:hint="eastAsia"/>
          <w:sz w:val="24"/>
          <w:szCs w:val="24"/>
        </w:rPr>
        <w:t>语）</w:t>
      </w:r>
      <w:r w:rsidRPr="00063707">
        <w:rPr>
          <w:rFonts w:ascii="Arial" w:eastAsia="黑体" w:hAnsi="Arial" w:cs="Arial"/>
          <w:color w:val="000000"/>
          <w:sz w:val="24"/>
          <w:szCs w:val="24"/>
        </w:rPr>
        <w:t>  </w:t>
      </w:r>
      <w:r w:rsidRPr="00063707">
        <w:rPr>
          <w:rFonts w:ascii="黑体" w:eastAsia="黑体" w:hAnsi="黑体" w:cs="Arial" w:hint="eastAsia"/>
          <w:color w:val="000000"/>
          <w:sz w:val="24"/>
          <w:szCs w:val="24"/>
        </w:rPr>
        <w:t>：32学时，2学分。</w:t>
      </w:r>
      <w:r>
        <w:rPr>
          <w:rFonts w:ascii="黑体" w:eastAsia="黑体" w:hAnsi="黑体" w:cs="Arial" w:hint="eastAsia"/>
          <w:color w:val="000000"/>
          <w:sz w:val="24"/>
          <w:szCs w:val="24"/>
        </w:rPr>
        <w:t>（课程号：</w:t>
      </w:r>
      <w:r w:rsidRPr="00063707">
        <w:rPr>
          <w:rFonts w:ascii="黑体" w:eastAsia="黑体" w:hAnsi="黑体" w:cs="Arial"/>
          <w:color w:val="000000"/>
          <w:sz w:val="24"/>
          <w:szCs w:val="24"/>
        </w:rPr>
        <w:t>1009S5T1</w:t>
      </w:r>
      <w:r>
        <w:rPr>
          <w:rFonts w:ascii="黑体" w:eastAsia="黑体" w:hAnsi="黑体" w:cs="Arial" w:hint="eastAsia"/>
          <w:color w:val="000000"/>
          <w:sz w:val="24"/>
          <w:szCs w:val="24"/>
        </w:rPr>
        <w:t>23）</w:t>
      </w:r>
    </w:p>
    <w:p w:rsidR="00DA20D5" w:rsidRPr="00063707" w:rsidRDefault="00DA20D5" w:rsidP="00DA20D5">
      <w:pPr>
        <w:spacing w:line="360" w:lineRule="auto"/>
        <w:rPr>
          <w:rFonts w:ascii="黑体" w:eastAsia="黑体" w:hAnsi="黑体"/>
          <w:sz w:val="24"/>
          <w:szCs w:val="24"/>
        </w:rPr>
      </w:pPr>
      <w:r>
        <w:rPr>
          <w:rFonts w:ascii="黑体" w:eastAsia="黑体" w:hAnsi="黑体" w:cs="Arial" w:hint="eastAsia"/>
          <w:color w:val="000000"/>
          <w:sz w:val="24"/>
          <w:szCs w:val="24"/>
        </w:rPr>
        <w:t xml:space="preserve">                主要针对英语专业</w:t>
      </w:r>
      <w:r w:rsidRPr="00B322E6">
        <w:rPr>
          <w:rFonts w:ascii="黑体" w:eastAsia="黑体" w:hAnsi="黑体" w:cs="Arial" w:hint="eastAsia"/>
          <w:color w:val="000000"/>
          <w:sz w:val="24"/>
          <w:szCs w:val="24"/>
        </w:rPr>
        <w:t>双学位学生</w:t>
      </w:r>
      <w:r>
        <w:rPr>
          <w:rFonts w:ascii="黑体" w:eastAsia="黑体" w:hAnsi="黑体" w:cs="Arial" w:hint="eastAsia"/>
          <w:color w:val="000000"/>
          <w:sz w:val="24"/>
          <w:szCs w:val="24"/>
        </w:rPr>
        <w:t>，零起点讲授德语语言知识。</w:t>
      </w:r>
    </w:p>
    <w:p w:rsidR="00DA20D5" w:rsidRDefault="00DA20D5" w:rsidP="00DA20D5">
      <w:pPr>
        <w:spacing w:line="360" w:lineRule="auto"/>
        <w:rPr>
          <w:rFonts w:ascii="黑体" w:eastAsia="黑体" w:hAnsi="黑体" w:cs="Arial"/>
          <w:color w:val="000000"/>
          <w:sz w:val="24"/>
          <w:szCs w:val="24"/>
        </w:rPr>
      </w:pPr>
      <w:r w:rsidRPr="00063707">
        <w:rPr>
          <w:rFonts w:ascii="黑体" w:eastAsia="黑体" w:hAnsi="黑体" w:hint="eastAsia"/>
          <w:sz w:val="24"/>
          <w:szCs w:val="24"/>
        </w:rPr>
        <w:t>（</w:t>
      </w:r>
      <w:r>
        <w:rPr>
          <w:rFonts w:ascii="黑体" w:eastAsia="黑体" w:hAnsi="黑体" w:hint="eastAsia"/>
          <w:sz w:val="24"/>
          <w:szCs w:val="24"/>
        </w:rPr>
        <w:t>六</w:t>
      </w:r>
      <w:r w:rsidRPr="00063707">
        <w:rPr>
          <w:rFonts w:ascii="黑体" w:eastAsia="黑体" w:hAnsi="黑体" w:hint="eastAsia"/>
          <w:sz w:val="24"/>
          <w:szCs w:val="24"/>
        </w:rPr>
        <w:t>）第二外语（Ⅱ）（</w:t>
      </w:r>
      <w:r>
        <w:rPr>
          <w:rFonts w:ascii="黑体" w:eastAsia="黑体" w:hAnsi="黑体" w:hint="eastAsia"/>
          <w:sz w:val="24"/>
          <w:szCs w:val="24"/>
        </w:rPr>
        <w:t>德</w:t>
      </w:r>
      <w:r w:rsidRPr="00063707">
        <w:rPr>
          <w:rFonts w:ascii="黑体" w:eastAsia="黑体" w:hAnsi="黑体" w:hint="eastAsia"/>
          <w:sz w:val="24"/>
          <w:szCs w:val="24"/>
        </w:rPr>
        <w:t>语）</w:t>
      </w:r>
      <w:r w:rsidRPr="00063707">
        <w:rPr>
          <w:rFonts w:ascii="黑体" w:eastAsia="黑体" w:hAnsi="黑体" w:cs="Arial" w:hint="eastAsia"/>
          <w:color w:val="000000"/>
          <w:sz w:val="24"/>
          <w:szCs w:val="24"/>
        </w:rPr>
        <w:t>：32学时，2学分。</w:t>
      </w:r>
      <w:r>
        <w:rPr>
          <w:rFonts w:ascii="黑体" w:eastAsia="黑体" w:hAnsi="黑体" w:cs="Arial" w:hint="eastAsia"/>
          <w:color w:val="000000"/>
          <w:sz w:val="24"/>
          <w:szCs w:val="24"/>
        </w:rPr>
        <w:t>（课程号：</w:t>
      </w:r>
      <w:r w:rsidRPr="00063707">
        <w:rPr>
          <w:rFonts w:ascii="黑体" w:eastAsia="黑体" w:hAnsi="黑体" w:cs="Arial"/>
          <w:color w:val="000000"/>
          <w:sz w:val="24"/>
          <w:szCs w:val="24"/>
        </w:rPr>
        <w:t>1009S5T1</w:t>
      </w:r>
      <w:r>
        <w:rPr>
          <w:rFonts w:ascii="黑体" w:eastAsia="黑体" w:hAnsi="黑体" w:cs="Arial" w:hint="eastAsia"/>
          <w:color w:val="000000"/>
          <w:sz w:val="24"/>
          <w:szCs w:val="24"/>
        </w:rPr>
        <w:t>24）</w:t>
      </w:r>
    </w:p>
    <w:p w:rsidR="00DA20D5" w:rsidRDefault="00DA20D5" w:rsidP="00DA20D5">
      <w:pPr>
        <w:spacing w:line="360" w:lineRule="auto"/>
        <w:rPr>
          <w:rFonts w:ascii="黑体" w:eastAsia="黑体" w:hAnsi="黑体" w:cs="Arial"/>
          <w:color w:val="000000"/>
          <w:sz w:val="24"/>
          <w:szCs w:val="24"/>
        </w:rPr>
      </w:pPr>
      <w:r>
        <w:rPr>
          <w:rFonts w:ascii="黑体" w:eastAsia="黑体" w:hAnsi="黑体" w:cs="Arial" w:hint="eastAsia"/>
          <w:color w:val="000000"/>
          <w:sz w:val="24"/>
          <w:szCs w:val="24"/>
        </w:rPr>
        <w:t xml:space="preserve">                </w:t>
      </w:r>
      <w:r>
        <w:rPr>
          <w:rFonts w:ascii="黑体" w:eastAsia="黑体" w:hAnsi="黑体" w:hint="eastAsia"/>
          <w:sz w:val="24"/>
          <w:szCs w:val="24"/>
        </w:rPr>
        <w:t>主要针对英语专业双学位学生,</w:t>
      </w:r>
      <w:r>
        <w:rPr>
          <w:rFonts w:ascii="黑体" w:eastAsia="黑体" w:hAnsi="黑体" w:cs="Arial" w:hint="eastAsia"/>
          <w:color w:val="000000"/>
          <w:sz w:val="24"/>
          <w:szCs w:val="24"/>
        </w:rPr>
        <w:t>为第二外语</w:t>
      </w:r>
      <w:r w:rsidRPr="00063707">
        <w:rPr>
          <w:rFonts w:ascii="黑体" w:eastAsia="黑体" w:hAnsi="黑体" w:hint="eastAsia"/>
          <w:sz w:val="24"/>
          <w:szCs w:val="24"/>
        </w:rPr>
        <w:t>（Ⅰ）（</w:t>
      </w:r>
      <w:r>
        <w:rPr>
          <w:rFonts w:ascii="黑体" w:eastAsia="黑体" w:hAnsi="黑体" w:hint="eastAsia"/>
          <w:sz w:val="24"/>
          <w:szCs w:val="24"/>
        </w:rPr>
        <w:t>德</w:t>
      </w:r>
      <w:r w:rsidRPr="00063707">
        <w:rPr>
          <w:rFonts w:ascii="黑体" w:eastAsia="黑体" w:hAnsi="黑体" w:hint="eastAsia"/>
          <w:sz w:val="24"/>
          <w:szCs w:val="24"/>
        </w:rPr>
        <w:t>语）</w:t>
      </w:r>
      <w:r>
        <w:rPr>
          <w:rFonts w:ascii="黑体" w:eastAsia="黑体" w:hAnsi="黑体" w:cs="Arial" w:hint="eastAsia"/>
          <w:color w:val="000000"/>
          <w:sz w:val="24"/>
          <w:szCs w:val="24"/>
        </w:rPr>
        <w:t>（课程号：</w:t>
      </w:r>
      <w:r w:rsidRPr="00063707">
        <w:rPr>
          <w:rFonts w:ascii="黑体" w:eastAsia="黑体" w:hAnsi="黑体" w:cs="Arial"/>
          <w:color w:val="000000"/>
          <w:sz w:val="24"/>
          <w:szCs w:val="24"/>
        </w:rPr>
        <w:t>1009S5T1</w:t>
      </w:r>
      <w:r>
        <w:rPr>
          <w:rFonts w:ascii="黑体" w:eastAsia="黑体" w:hAnsi="黑体" w:cs="Arial" w:hint="eastAsia"/>
          <w:color w:val="000000"/>
          <w:sz w:val="24"/>
          <w:szCs w:val="24"/>
        </w:rPr>
        <w:t>23）</w:t>
      </w:r>
    </w:p>
    <w:p w:rsidR="00DA20D5" w:rsidRPr="00063707" w:rsidRDefault="00DA20D5" w:rsidP="00DA20D5">
      <w:pPr>
        <w:spacing w:line="360" w:lineRule="auto"/>
        <w:rPr>
          <w:rFonts w:ascii="黑体" w:eastAsia="黑体" w:hAnsi="黑体"/>
          <w:sz w:val="24"/>
          <w:szCs w:val="24"/>
        </w:rPr>
      </w:pPr>
      <w:r>
        <w:rPr>
          <w:rFonts w:ascii="黑体" w:eastAsia="黑体" w:hAnsi="黑体" w:cs="Arial" w:hint="eastAsia"/>
          <w:color w:val="000000"/>
          <w:sz w:val="24"/>
          <w:szCs w:val="24"/>
        </w:rPr>
        <w:t xml:space="preserve">                </w:t>
      </w:r>
      <w:r>
        <w:rPr>
          <w:rFonts w:ascii="黑体" w:eastAsia="黑体" w:hAnsi="黑体" w:hint="eastAsia"/>
          <w:sz w:val="24"/>
          <w:szCs w:val="24"/>
        </w:rPr>
        <w:t>的后续课程，需要选修的学生具备一定的德语能力。</w:t>
      </w:r>
    </w:p>
    <w:p w:rsidR="00EC1B9F" w:rsidRDefault="00EC1B9F">
      <w:pPr>
        <w:widowControl/>
        <w:jc w:val="left"/>
        <w:rPr>
          <w:rFonts w:ascii="黑体" w:eastAsia="黑体" w:hAnsi="黑体"/>
          <w:sz w:val="24"/>
          <w:szCs w:val="24"/>
        </w:rPr>
      </w:pPr>
      <w:r>
        <w:rPr>
          <w:rFonts w:ascii="黑体" w:eastAsia="黑体" w:hAnsi="黑体"/>
          <w:sz w:val="24"/>
          <w:szCs w:val="24"/>
        </w:rPr>
        <w:br w:type="page"/>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lastRenderedPageBreak/>
        <w:t>李宏宇</w:t>
      </w:r>
      <w:r w:rsidRPr="002B4A5E">
        <w:rPr>
          <w:rFonts w:ascii="黑体" w:eastAsia="黑体" w:hAnsi="黑体"/>
          <w:sz w:val="24"/>
          <w:szCs w:val="24"/>
        </w:rPr>
        <w:t xml:space="preserve">  </w:t>
      </w:r>
    </w:p>
    <w:p w:rsidR="00EC1B9F" w:rsidRPr="00FA5085" w:rsidRDefault="00EC1B9F" w:rsidP="00EC1B9F">
      <w:pPr>
        <w:spacing w:line="360" w:lineRule="auto"/>
        <w:rPr>
          <w:rFonts w:ascii="黑体" w:eastAsia="黑体" w:hAnsi="黑体"/>
          <w:sz w:val="24"/>
          <w:szCs w:val="24"/>
        </w:rPr>
      </w:pPr>
      <w:r>
        <w:rPr>
          <w:rFonts w:ascii="黑体" w:eastAsia="黑体" w:hAnsi="黑体" w:hint="eastAsia"/>
          <w:sz w:val="24"/>
          <w:szCs w:val="24"/>
        </w:rPr>
        <w:t xml:space="preserve">    俄语语言文学硕士</w:t>
      </w:r>
      <w:r>
        <w:rPr>
          <w:rFonts w:ascii="黑体" w:eastAsia="黑体" w:hAnsi="黑体"/>
          <w:sz w:val="24"/>
          <w:szCs w:val="24"/>
        </w:rPr>
        <w:t>,</w:t>
      </w:r>
      <w:r>
        <w:rPr>
          <w:rFonts w:ascii="黑体" w:eastAsia="黑体" w:hAnsi="黑体" w:hint="eastAsia"/>
          <w:sz w:val="24"/>
          <w:szCs w:val="24"/>
        </w:rPr>
        <w:t>讲师。毕业于北京师范外国语学院俄语系。</w:t>
      </w:r>
      <w:r w:rsidRPr="00FA5085">
        <w:rPr>
          <w:rFonts w:ascii="黑体" w:eastAsia="黑体" w:hAnsi="黑体"/>
          <w:sz w:val="24"/>
          <w:szCs w:val="24"/>
        </w:rPr>
        <w:t>2003</w:t>
      </w:r>
      <w:r w:rsidRPr="00FA5085">
        <w:rPr>
          <w:rFonts w:ascii="黑体" w:eastAsia="黑体" w:hAnsi="黑体" w:hint="eastAsia"/>
          <w:sz w:val="24"/>
          <w:szCs w:val="24"/>
        </w:rPr>
        <w:t>年</w:t>
      </w:r>
      <w:r w:rsidRPr="00FA5085">
        <w:rPr>
          <w:rFonts w:ascii="黑体" w:eastAsia="黑体" w:hAnsi="黑体"/>
          <w:sz w:val="24"/>
          <w:szCs w:val="24"/>
        </w:rPr>
        <w:t>2</w:t>
      </w:r>
      <w:r w:rsidRPr="00FA5085">
        <w:rPr>
          <w:rFonts w:ascii="黑体" w:eastAsia="黑体" w:hAnsi="黑体" w:hint="eastAsia"/>
          <w:sz w:val="24"/>
          <w:szCs w:val="24"/>
        </w:rPr>
        <w:t>月</w:t>
      </w:r>
      <w:r>
        <w:rPr>
          <w:rFonts w:ascii="黑体" w:eastAsia="黑体" w:hAnsi="黑体"/>
          <w:sz w:val="24"/>
          <w:szCs w:val="24"/>
        </w:rPr>
        <w:t>-</w:t>
      </w:r>
      <w:r w:rsidRPr="00FA5085">
        <w:rPr>
          <w:rFonts w:ascii="黑体" w:eastAsia="黑体" w:hAnsi="黑体"/>
          <w:sz w:val="24"/>
          <w:szCs w:val="24"/>
        </w:rPr>
        <w:t>2003</w:t>
      </w:r>
      <w:r w:rsidRPr="00FA5085">
        <w:rPr>
          <w:rFonts w:ascii="黑体" w:eastAsia="黑体" w:hAnsi="黑体" w:hint="eastAsia"/>
          <w:sz w:val="24"/>
          <w:szCs w:val="24"/>
        </w:rPr>
        <w:t>年</w:t>
      </w:r>
      <w:r w:rsidRPr="00FA5085">
        <w:rPr>
          <w:rFonts w:ascii="黑体" w:eastAsia="黑体" w:hAnsi="黑体"/>
          <w:sz w:val="24"/>
          <w:szCs w:val="24"/>
        </w:rPr>
        <w:t>7</w:t>
      </w:r>
      <w:r w:rsidRPr="00FA5085">
        <w:rPr>
          <w:rFonts w:ascii="黑体" w:eastAsia="黑体" w:hAnsi="黑体" w:hint="eastAsia"/>
          <w:sz w:val="24"/>
          <w:szCs w:val="24"/>
        </w:rPr>
        <w:t>月在俄罗斯奥廖尔国立大学进修。著有</w:t>
      </w:r>
      <w:r w:rsidRPr="00FA5085">
        <w:rPr>
          <w:rFonts w:ascii="黑体" w:eastAsia="黑体" w:hAnsi="黑体" w:hint="eastAsia"/>
          <w:sz w:val="24"/>
          <w:szCs w:val="24"/>
          <w:lang w:val="ru-RU"/>
        </w:rPr>
        <w:t>多部教材论</w:t>
      </w:r>
      <w:r>
        <w:rPr>
          <w:rFonts w:ascii="黑体" w:eastAsia="黑体" w:hAnsi="黑体" w:hint="eastAsia"/>
          <w:sz w:val="24"/>
          <w:szCs w:val="24"/>
          <w:lang w:val="ru-RU"/>
        </w:rPr>
        <w:t>文，并参与校级教改项目。</w:t>
      </w:r>
    </w:p>
    <w:p w:rsidR="00EC1B9F" w:rsidRPr="00E6549E" w:rsidRDefault="00EC1B9F" w:rsidP="00EC1B9F">
      <w:pPr>
        <w:spacing w:line="360" w:lineRule="auto"/>
        <w:rPr>
          <w:rFonts w:ascii="黑体" w:eastAsia="黑体" w:hAnsi="黑体"/>
          <w:sz w:val="24"/>
          <w:szCs w:val="24"/>
        </w:rPr>
      </w:pPr>
    </w:p>
    <w:p w:rsidR="00EC1B9F" w:rsidRPr="000176D4" w:rsidRDefault="00EC1B9F" w:rsidP="00EC1B9F">
      <w:pPr>
        <w:spacing w:line="360" w:lineRule="auto"/>
        <w:rPr>
          <w:rFonts w:ascii="黑体" w:eastAsia="黑体" w:hAnsi="黑体"/>
          <w:sz w:val="24"/>
          <w:szCs w:val="24"/>
        </w:rPr>
      </w:pPr>
      <w:r w:rsidRPr="000176D4">
        <w:rPr>
          <w:rFonts w:ascii="黑体" w:eastAsia="黑体" w:hAnsi="黑体" w:hint="eastAsia"/>
          <w:sz w:val="24"/>
          <w:szCs w:val="24"/>
        </w:rPr>
        <w:t>主讲课程：</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hint="eastAsia"/>
          <w:sz w:val="24"/>
          <w:szCs w:val="24"/>
        </w:rPr>
        <w:t>（一）俄语入门：</w:t>
      </w:r>
      <w:r w:rsidRPr="000176D4">
        <w:rPr>
          <w:rFonts w:ascii="黑体" w:eastAsia="黑体" w:hAnsi="黑体"/>
          <w:sz w:val="24"/>
          <w:szCs w:val="24"/>
        </w:rPr>
        <w:t>64</w:t>
      </w:r>
      <w:r w:rsidRPr="000176D4">
        <w:rPr>
          <w:rFonts w:ascii="黑体" w:eastAsia="黑体" w:hAnsi="黑体" w:hint="eastAsia"/>
          <w:sz w:val="24"/>
          <w:szCs w:val="24"/>
        </w:rPr>
        <w:t>学时，</w:t>
      </w:r>
      <w:r w:rsidRPr="000176D4">
        <w:rPr>
          <w:rFonts w:ascii="黑体" w:eastAsia="黑体" w:hAnsi="黑体"/>
          <w:sz w:val="24"/>
          <w:szCs w:val="24"/>
        </w:rPr>
        <w:t>4</w:t>
      </w:r>
      <w:r w:rsidRPr="000176D4">
        <w:rPr>
          <w:rFonts w:ascii="黑体" w:eastAsia="黑体" w:hAnsi="黑体" w:hint="eastAsia"/>
          <w:sz w:val="24"/>
          <w:szCs w:val="24"/>
        </w:rPr>
        <w:t>学分。（课程号：</w:t>
      </w:r>
      <w:smartTag w:uri="urn:schemas-microsoft-com:office:smarttags" w:element="chmetcnv">
        <w:smartTagPr>
          <w:attr w:name="TCSC" w:val="0"/>
          <w:attr w:name="NumberType" w:val="1"/>
          <w:attr w:name="Negative" w:val="False"/>
          <w:attr w:name="HasSpace" w:val="False"/>
          <w:attr w:name="SourceValue" w:val="100925"/>
          <w:attr w:name="UnitName" w:val="g"/>
        </w:smartTagPr>
        <w:r w:rsidRPr="000176D4">
          <w:rPr>
            <w:rFonts w:ascii="Arial" w:hAnsi="Arial" w:cs="Arial"/>
            <w:color w:val="000000"/>
            <w:sz w:val="24"/>
            <w:szCs w:val="24"/>
          </w:rPr>
          <w:t>100925G</w:t>
        </w:r>
      </w:smartTag>
      <w:r w:rsidRPr="000176D4">
        <w:rPr>
          <w:rFonts w:ascii="Arial" w:hAnsi="Arial" w:cs="Arial"/>
          <w:color w:val="000000"/>
          <w:sz w:val="24"/>
          <w:szCs w:val="24"/>
        </w:rPr>
        <w:t>056</w:t>
      </w:r>
      <w:r w:rsidRPr="000176D4">
        <w:rPr>
          <w:rFonts w:ascii="黑体" w:eastAsia="黑体" w:hAnsi="黑体" w:cs="Arial" w:hint="eastAsia"/>
          <w:color w:val="000000"/>
          <w:sz w:val="24"/>
          <w:szCs w:val="24"/>
        </w:rPr>
        <w:t>）</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面向全校各专业学生，零起点讲授俄语语言知识。</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hint="eastAsia"/>
          <w:sz w:val="24"/>
          <w:szCs w:val="24"/>
        </w:rPr>
        <w:t>（二）俄语进阶：</w:t>
      </w:r>
      <w:r w:rsidRPr="000176D4">
        <w:rPr>
          <w:rFonts w:ascii="黑体" w:eastAsia="黑体" w:hAnsi="黑体"/>
          <w:sz w:val="24"/>
          <w:szCs w:val="24"/>
        </w:rPr>
        <w:t>64</w:t>
      </w:r>
      <w:r w:rsidRPr="000176D4">
        <w:rPr>
          <w:rFonts w:ascii="黑体" w:eastAsia="黑体" w:hAnsi="黑体" w:hint="eastAsia"/>
          <w:sz w:val="24"/>
          <w:szCs w:val="24"/>
        </w:rPr>
        <w:t>学时，</w:t>
      </w:r>
      <w:r w:rsidRPr="000176D4">
        <w:rPr>
          <w:rFonts w:ascii="黑体" w:eastAsia="黑体" w:hAnsi="黑体"/>
          <w:sz w:val="24"/>
          <w:szCs w:val="24"/>
        </w:rPr>
        <w:t>4</w:t>
      </w:r>
      <w:r w:rsidRPr="000176D4">
        <w:rPr>
          <w:rFonts w:ascii="黑体" w:eastAsia="黑体" w:hAnsi="黑体" w:hint="eastAsia"/>
          <w:sz w:val="24"/>
          <w:szCs w:val="24"/>
        </w:rPr>
        <w:t>学分。（课程号：</w:t>
      </w:r>
      <w:smartTag w:uri="urn:schemas-microsoft-com:office:smarttags" w:element="chmetcnv">
        <w:smartTagPr>
          <w:attr w:name="TCSC" w:val="0"/>
          <w:attr w:name="NumberType" w:val="1"/>
          <w:attr w:name="Negative" w:val="False"/>
          <w:attr w:name="HasSpace" w:val="False"/>
          <w:attr w:name="SourceValue" w:val="100925"/>
          <w:attr w:name="UnitName" w:val="g"/>
        </w:smartTagPr>
        <w:r w:rsidRPr="000176D4">
          <w:rPr>
            <w:rFonts w:ascii="Arial" w:hAnsi="Arial" w:cs="Arial"/>
            <w:color w:val="000000"/>
            <w:sz w:val="24"/>
            <w:szCs w:val="24"/>
          </w:rPr>
          <w:t>100925G</w:t>
        </w:r>
      </w:smartTag>
      <w:r w:rsidRPr="000176D4">
        <w:rPr>
          <w:rFonts w:ascii="Arial" w:hAnsi="Arial" w:cs="Arial"/>
          <w:color w:val="000000"/>
          <w:sz w:val="24"/>
          <w:szCs w:val="24"/>
        </w:rPr>
        <w:t>089</w:t>
      </w:r>
      <w:r w:rsidRPr="000176D4">
        <w:rPr>
          <w:rFonts w:ascii="黑体" w:eastAsia="黑体" w:hAnsi="黑体" w:cs="Arial" w:hint="eastAsia"/>
          <w:color w:val="000000"/>
          <w:sz w:val="24"/>
          <w:szCs w:val="24"/>
        </w:rPr>
        <w:t>）</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为俄语入门的后续课程。面向全校各专业学生的公共选修课，需要选修</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的学生具备一定的俄语语言基础及独立使用俄语进行言语表达的能力。</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hint="eastAsia"/>
          <w:sz w:val="24"/>
          <w:szCs w:val="24"/>
        </w:rPr>
        <w:t>（三）俄语语言文化专题：</w:t>
      </w:r>
      <w:r w:rsidRPr="000176D4">
        <w:rPr>
          <w:rFonts w:ascii="黑体" w:eastAsia="黑体" w:hAnsi="黑体"/>
          <w:sz w:val="24"/>
          <w:szCs w:val="24"/>
        </w:rPr>
        <w:t>32</w:t>
      </w:r>
      <w:r w:rsidRPr="000176D4">
        <w:rPr>
          <w:rFonts w:ascii="黑体" w:eastAsia="黑体" w:hAnsi="黑体" w:hint="eastAsia"/>
          <w:sz w:val="24"/>
          <w:szCs w:val="24"/>
        </w:rPr>
        <w:t>学时，</w:t>
      </w:r>
      <w:r w:rsidRPr="000176D4">
        <w:rPr>
          <w:rFonts w:ascii="黑体" w:eastAsia="黑体" w:hAnsi="黑体"/>
          <w:sz w:val="24"/>
          <w:szCs w:val="24"/>
        </w:rPr>
        <w:t>2</w:t>
      </w:r>
      <w:r w:rsidRPr="000176D4">
        <w:rPr>
          <w:rFonts w:ascii="黑体" w:eastAsia="黑体" w:hAnsi="黑体" w:hint="eastAsia"/>
          <w:sz w:val="24"/>
          <w:szCs w:val="24"/>
        </w:rPr>
        <w:t>学分。（课程号：</w:t>
      </w:r>
      <w:smartTag w:uri="urn:schemas-microsoft-com:office:smarttags" w:element="chmetcnv">
        <w:smartTagPr>
          <w:attr w:name="TCSC" w:val="0"/>
          <w:attr w:name="NumberType" w:val="1"/>
          <w:attr w:name="Negative" w:val="False"/>
          <w:attr w:name="HasSpace" w:val="False"/>
          <w:attr w:name="SourceValue" w:val="100925"/>
          <w:attr w:name="UnitName" w:val="g"/>
        </w:smartTagPr>
        <w:r w:rsidRPr="000176D4">
          <w:rPr>
            <w:rFonts w:ascii="Arial" w:hAnsi="Arial" w:cs="Arial"/>
            <w:color w:val="000000"/>
            <w:sz w:val="24"/>
            <w:szCs w:val="24"/>
          </w:rPr>
          <w:t>100925G</w:t>
        </w:r>
      </w:smartTag>
      <w:r w:rsidRPr="000176D4">
        <w:rPr>
          <w:rFonts w:ascii="Arial" w:hAnsi="Arial" w:cs="Arial"/>
          <w:color w:val="000000"/>
          <w:sz w:val="24"/>
          <w:szCs w:val="24"/>
        </w:rPr>
        <w:t>064</w:t>
      </w:r>
      <w:r w:rsidRPr="000176D4">
        <w:rPr>
          <w:rFonts w:ascii="黑体" w:eastAsia="黑体" w:hAnsi="黑体" w:cs="Arial" w:hint="eastAsia"/>
          <w:color w:val="000000"/>
          <w:sz w:val="24"/>
          <w:szCs w:val="24"/>
        </w:rPr>
        <w:t>）</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面向全校各专业学生，分专题讲授俄语国家国情文化常识及语言现象。</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（语言知识零起点授课）</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hint="eastAsia"/>
          <w:sz w:val="24"/>
          <w:szCs w:val="24"/>
        </w:rPr>
        <w:t>（四）第二外语（Ⅰ）（俄语）：</w:t>
      </w:r>
      <w:r w:rsidRPr="000176D4">
        <w:rPr>
          <w:rFonts w:ascii="黑体" w:eastAsia="黑体" w:hAnsi="黑体"/>
          <w:sz w:val="24"/>
          <w:szCs w:val="24"/>
        </w:rPr>
        <w:t>64</w:t>
      </w:r>
      <w:r w:rsidRPr="000176D4">
        <w:rPr>
          <w:rFonts w:ascii="黑体" w:eastAsia="黑体" w:hAnsi="黑体" w:hint="eastAsia"/>
          <w:sz w:val="24"/>
          <w:szCs w:val="24"/>
        </w:rPr>
        <w:t>学时，</w:t>
      </w:r>
      <w:r w:rsidRPr="000176D4">
        <w:rPr>
          <w:rFonts w:ascii="黑体" w:eastAsia="黑体" w:hAnsi="黑体"/>
          <w:sz w:val="24"/>
          <w:szCs w:val="24"/>
        </w:rPr>
        <w:t>4</w:t>
      </w:r>
      <w:r w:rsidRPr="000176D4">
        <w:rPr>
          <w:rFonts w:ascii="黑体" w:eastAsia="黑体" w:hAnsi="黑体" w:hint="eastAsia"/>
          <w:sz w:val="24"/>
          <w:szCs w:val="24"/>
        </w:rPr>
        <w:t>学分。</w:t>
      </w:r>
      <w:r w:rsidRPr="000176D4">
        <w:rPr>
          <w:rFonts w:ascii="黑体" w:eastAsia="黑体" w:hAnsi="黑体" w:cs="Arial" w:hint="eastAsia"/>
          <w:color w:val="000000"/>
          <w:sz w:val="24"/>
          <w:szCs w:val="24"/>
        </w:rPr>
        <w:t>（课程号：</w:t>
      </w:r>
      <w:r w:rsidRPr="000176D4">
        <w:rPr>
          <w:rFonts w:ascii="Arial" w:hAnsi="Arial" w:cs="Arial"/>
          <w:color w:val="000000"/>
          <w:sz w:val="24"/>
          <w:szCs w:val="24"/>
        </w:rPr>
        <w:t>100925T062</w:t>
      </w:r>
      <w:r w:rsidRPr="000176D4">
        <w:rPr>
          <w:rFonts w:ascii="黑体" w:eastAsia="黑体" w:hAnsi="黑体" w:cs="Arial" w:hint="eastAsia"/>
          <w:color w:val="000000"/>
          <w:sz w:val="24"/>
          <w:szCs w:val="24"/>
        </w:rPr>
        <w:t>）</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主要针对英语专业学生，零起点讲授俄语语言知识。</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hint="eastAsia"/>
          <w:sz w:val="24"/>
          <w:szCs w:val="24"/>
        </w:rPr>
        <w:t>（五）第二外语（Ⅱ）（俄语）：</w:t>
      </w:r>
      <w:r w:rsidRPr="000176D4">
        <w:rPr>
          <w:rFonts w:ascii="黑体" w:eastAsia="黑体" w:hAnsi="黑体"/>
          <w:sz w:val="24"/>
          <w:szCs w:val="24"/>
        </w:rPr>
        <w:t>64</w:t>
      </w:r>
      <w:r w:rsidRPr="000176D4">
        <w:rPr>
          <w:rFonts w:ascii="黑体" w:eastAsia="黑体" w:hAnsi="黑体" w:hint="eastAsia"/>
          <w:sz w:val="24"/>
          <w:szCs w:val="24"/>
        </w:rPr>
        <w:t>学时，</w:t>
      </w:r>
      <w:r w:rsidRPr="000176D4">
        <w:rPr>
          <w:rFonts w:ascii="黑体" w:eastAsia="黑体" w:hAnsi="黑体"/>
          <w:sz w:val="24"/>
          <w:szCs w:val="24"/>
        </w:rPr>
        <w:t>4</w:t>
      </w:r>
      <w:r w:rsidRPr="000176D4">
        <w:rPr>
          <w:rFonts w:ascii="黑体" w:eastAsia="黑体" w:hAnsi="黑体" w:hint="eastAsia"/>
          <w:sz w:val="24"/>
          <w:szCs w:val="24"/>
        </w:rPr>
        <w:t>学分。（课程号：</w:t>
      </w:r>
      <w:r w:rsidRPr="000176D4">
        <w:rPr>
          <w:rFonts w:ascii="Arial" w:hAnsi="Arial" w:cs="Arial"/>
          <w:color w:val="000000"/>
          <w:sz w:val="24"/>
          <w:szCs w:val="24"/>
        </w:rPr>
        <w:t>100925T063</w:t>
      </w:r>
      <w:r w:rsidRPr="000176D4">
        <w:rPr>
          <w:rFonts w:ascii="黑体" w:eastAsia="黑体" w:hAnsi="黑体" w:cs="Arial" w:hint="eastAsia"/>
          <w:color w:val="000000"/>
          <w:sz w:val="24"/>
          <w:szCs w:val="24"/>
        </w:rPr>
        <w:t>）</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为第二外语（Ⅰ）（俄语）的后续课程。主要针对英语专业学生，需要选修</w:t>
      </w:r>
    </w:p>
    <w:p w:rsidR="00EC1B9F" w:rsidRPr="000176D4" w:rsidRDefault="00EC1B9F" w:rsidP="00EC1B9F">
      <w:pPr>
        <w:spacing w:line="360" w:lineRule="auto"/>
        <w:rPr>
          <w:rFonts w:ascii="黑体" w:eastAsia="黑体" w:hAnsi="黑体"/>
          <w:sz w:val="24"/>
          <w:szCs w:val="24"/>
        </w:rPr>
      </w:pPr>
      <w:r w:rsidRPr="000176D4">
        <w:rPr>
          <w:rFonts w:ascii="黑体" w:eastAsia="黑体" w:hAnsi="黑体"/>
          <w:sz w:val="24"/>
          <w:szCs w:val="24"/>
        </w:rPr>
        <w:t xml:space="preserve">                </w:t>
      </w:r>
      <w:r w:rsidRPr="000176D4">
        <w:rPr>
          <w:rFonts w:ascii="黑体" w:eastAsia="黑体" w:hAnsi="黑体" w:hint="eastAsia"/>
          <w:sz w:val="24"/>
          <w:szCs w:val="24"/>
        </w:rPr>
        <w:t>的学生具备一定的俄语语言知识及独立使用俄语进行言语表达的能力。</w:t>
      </w:r>
    </w:p>
    <w:p w:rsidR="00EC1B9F" w:rsidRDefault="00EC1B9F">
      <w:pPr>
        <w:widowControl/>
        <w:jc w:val="left"/>
        <w:rPr>
          <w:rFonts w:ascii="黑体" w:eastAsia="黑体" w:hAnsi="黑体"/>
          <w:sz w:val="24"/>
          <w:szCs w:val="24"/>
        </w:rPr>
      </w:pPr>
      <w:r>
        <w:rPr>
          <w:rFonts w:ascii="黑体" w:eastAsia="黑体" w:hAnsi="黑体"/>
          <w:sz w:val="24"/>
          <w:szCs w:val="24"/>
        </w:rPr>
        <w:br w:type="page"/>
      </w:r>
    </w:p>
    <w:p w:rsidR="00EC1B9F" w:rsidRDefault="00EC1B9F" w:rsidP="00EC1B9F">
      <w:pPr>
        <w:rPr>
          <w:rFonts w:ascii="黑体" w:eastAsia="黑体" w:hAnsi="黑体" w:hint="eastAsia"/>
          <w:sz w:val="24"/>
          <w:szCs w:val="24"/>
        </w:rPr>
      </w:pPr>
      <w:r>
        <w:rPr>
          <w:rFonts w:ascii="黑体" w:eastAsia="黑体" w:hAnsi="黑体" w:hint="eastAsia"/>
          <w:noProof/>
          <w:sz w:val="24"/>
          <w:szCs w:val="24"/>
        </w:rPr>
        <w:lastRenderedPageBreak/>
        <w:drawing>
          <wp:anchor distT="0" distB="0" distL="114300" distR="114300" simplePos="0" relativeHeight="251659264" behindDoc="0" locked="0" layoutInCell="1" allowOverlap="1">
            <wp:simplePos x="0" y="0"/>
            <wp:positionH relativeFrom="column">
              <wp:posOffset>-85725</wp:posOffset>
            </wp:positionH>
            <wp:positionV relativeFrom="paragraph">
              <wp:posOffset>180975</wp:posOffset>
            </wp:positionV>
            <wp:extent cx="1064260" cy="1419225"/>
            <wp:effectExtent l="19050" t="0" r="2540" b="0"/>
            <wp:wrapSquare wrapText="bothSides"/>
            <wp:docPr id="1" name="图片 1" descr="IMG_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8313"/>
                    <pic:cNvPicPr>
                      <a:picLocks noChangeAspect="1" noChangeArrowheads="1"/>
                    </pic:cNvPicPr>
                  </pic:nvPicPr>
                  <pic:blipFill>
                    <a:blip r:embed="rId8" cstate="print"/>
                    <a:srcRect/>
                    <a:stretch>
                      <a:fillRect/>
                    </a:stretch>
                  </pic:blipFill>
                  <pic:spPr bwMode="auto">
                    <a:xfrm>
                      <a:off x="0" y="0"/>
                      <a:ext cx="1064260" cy="1419225"/>
                    </a:xfrm>
                    <a:prstGeom prst="rect">
                      <a:avLst/>
                    </a:prstGeom>
                    <a:noFill/>
                    <a:ln w="9525">
                      <a:noFill/>
                      <a:miter lim="800000"/>
                      <a:headEnd/>
                      <a:tailEnd/>
                    </a:ln>
                  </pic:spPr>
                </pic:pic>
              </a:graphicData>
            </a:graphic>
          </wp:anchor>
        </w:drawing>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范吉宏  法语语言文学硕士,讲师。毕业于外交学院。2006-2007年法国使馆科技文化处培训，2007年获得法国政府暑期奖学金，参加法语教师培训和文化交流。参编教辅教材和课外阅读书籍多部，目前主持教改项目1项。</w:t>
      </w:r>
    </w:p>
    <w:p w:rsidR="00EC1B9F" w:rsidRDefault="00EC1B9F" w:rsidP="00EC1B9F">
      <w:pPr>
        <w:spacing w:line="360" w:lineRule="auto"/>
        <w:rPr>
          <w:rFonts w:ascii="黑体" w:eastAsia="黑体" w:hAnsi="黑体" w:hint="eastAsia"/>
          <w:sz w:val="24"/>
          <w:szCs w:val="24"/>
        </w:rPr>
      </w:pPr>
    </w:p>
    <w:p w:rsidR="00EC1B9F" w:rsidRDefault="00EC1B9F" w:rsidP="00EC1B9F">
      <w:pPr>
        <w:spacing w:line="360" w:lineRule="auto"/>
        <w:rPr>
          <w:rFonts w:ascii="黑体" w:eastAsia="黑体" w:hAnsi="黑体" w:hint="eastAsia"/>
          <w:sz w:val="24"/>
          <w:szCs w:val="24"/>
        </w:rPr>
      </w:pPr>
    </w:p>
    <w:p w:rsidR="00EC1B9F" w:rsidRDefault="00EC1B9F" w:rsidP="00EC1B9F">
      <w:pPr>
        <w:spacing w:line="360" w:lineRule="auto"/>
        <w:jc w:val="center"/>
        <w:rPr>
          <w:rFonts w:ascii="黑体" w:eastAsia="黑体" w:hAnsi="黑体" w:hint="eastAsia"/>
          <w:sz w:val="24"/>
          <w:szCs w:val="24"/>
        </w:rPr>
      </w:pPr>
      <w:r>
        <w:rPr>
          <w:rFonts w:ascii="黑体" w:eastAsia="黑体" w:hAnsi="黑体" w:hint="eastAsia"/>
          <w:sz w:val="24"/>
          <w:szCs w:val="24"/>
        </w:rPr>
        <w:t>主讲课程：</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（一）法语入门：64学时，4学分。（课程号：</w:t>
      </w:r>
      <w:r>
        <w:rPr>
          <w:rFonts w:ascii="黑体" w:eastAsia="黑体" w:hAnsi="黑体" w:cs="Arial"/>
          <w:color w:val="000000"/>
          <w:sz w:val="24"/>
          <w:szCs w:val="24"/>
        </w:rPr>
        <w:t>100925G05</w:t>
      </w:r>
      <w:r>
        <w:rPr>
          <w:rFonts w:ascii="黑体" w:eastAsia="黑体" w:hAnsi="黑体" w:cs="Arial" w:hint="eastAsia"/>
          <w:color w:val="000000"/>
          <w:sz w:val="24"/>
          <w:szCs w:val="24"/>
        </w:rPr>
        <w:t>7</w:t>
      </w:r>
      <w:r>
        <w:rPr>
          <w:rFonts w:ascii="Arial" w:eastAsia="黑体" w:hAnsi="Arial" w:cs="Arial"/>
          <w:color w:val="000000"/>
          <w:sz w:val="24"/>
          <w:szCs w:val="24"/>
        </w:rPr>
        <w:t> </w:t>
      </w:r>
      <w:r>
        <w:rPr>
          <w:rFonts w:ascii="黑体" w:eastAsia="黑体" w:hAnsi="黑体" w:cs="Arial" w:hint="eastAsia"/>
          <w:color w:val="000000"/>
          <w:sz w:val="24"/>
          <w:szCs w:val="24"/>
        </w:rPr>
        <w:t>）</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 xml:space="preserve">                面向全校各专业学生，零起点讲授法语语言知识。</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（二）法语语言文化专题：32学时，2学分。（课程号：</w:t>
      </w:r>
      <w:r>
        <w:rPr>
          <w:rFonts w:ascii="黑体" w:eastAsia="黑体" w:hAnsi="黑体" w:cs="Arial"/>
          <w:color w:val="000000"/>
          <w:sz w:val="24"/>
          <w:szCs w:val="24"/>
        </w:rPr>
        <w:t>100925G06</w:t>
      </w:r>
      <w:r>
        <w:rPr>
          <w:rFonts w:ascii="黑体" w:eastAsia="黑体" w:hAnsi="黑体" w:cs="Arial" w:hint="eastAsia"/>
          <w:color w:val="000000"/>
          <w:sz w:val="24"/>
          <w:szCs w:val="24"/>
        </w:rPr>
        <w:t>2）</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 xml:space="preserve">                面向全校各专业学生，分专题讲授法语文化常识及语言现象。</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 xml:space="preserve">                                 （语言知识零起点授课）</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（三）第二外语（Ⅰ）（法语）：64学时，4学分。</w:t>
      </w:r>
      <w:r>
        <w:rPr>
          <w:rFonts w:ascii="Arial" w:hAnsi="Arial" w:cs="Arial"/>
          <w:color w:val="000000"/>
          <w:sz w:val="17"/>
          <w:szCs w:val="17"/>
        </w:rPr>
        <w:t> </w:t>
      </w:r>
      <w:r>
        <w:rPr>
          <w:rFonts w:ascii="黑体" w:eastAsia="黑体" w:hAnsi="黑体" w:cs="Arial" w:hint="eastAsia"/>
          <w:color w:val="000000"/>
          <w:sz w:val="24"/>
          <w:szCs w:val="24"/>
        </w:rPr>
        <w:t>（课程号：</w:t>
      </w:r>
      <w:r>
        <w:rPr>
          <w:rFonts w:ascii="黑体" w:eastAsia="黑体" w:hAnsi="黑体" w:cs="Arial"/>
          <w:color w:val="000000"/>
          <w:sz w:val="24"/>
          <w:szCs w:val="24"/>
        </w:rPr>
        <w:t>100925T0</w:t>
      </w:r>
      <w:r>
        <w:rPr>
          <w:rFonts w:ascii="黑体" w:eastAsia="黑体" w:hAnsi="黑体" w:cs="Arial" w:hint="eastAsia"/>
          <w:color w:val="000000"/>
          <w:sz w:val="24"/>
          <w:szCs w:val="24"/>
        </w:rPr>
        <w:t>70）</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 xml:space="preserve">                主要针对英语专业学生，零起点讲授法语语言知识。</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（四）第二外语（Ⅱ）（法语）：64学时，4学分。（课程号：</w:t>
      </w:r>
      <w:r>
        <w:rPr>
          <w:rFonts w:ascii="黑体" w:eastAsia="黑体" w:hAnsi="黑体" w:cs="Arial"/>
          <w:color w:val="000000"/>
          <w:sz w:val="24"/>
          <w:szCs w:val="24"/>
        </w:rPr>
        <w:t>100925T</w:t>
      </w:r>
      <w:r>
        <w:rPr>
          <w:rFonts w:ascii="黑体" w:eastAsia="黑体" w:hAnsi="黑体" w:cs="Arial" w:hint="eastAsia"/>
          <w:color w:val="000000"/>
          <w:sz w:val="24"/>
          <w:szCs w:val="24"/>
        </w:rPr>
        <w:t>118）</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 xml:space="preserve">                为第二外语（Ⅰ）（法语）的后续课程。主要针对英语专业学生，需要选修</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 xml:space="preserve">                的学生具备一定的法语语言知识及独立使用法语进行言语表达的能力。</w:t>
      </w:r>
    </w:p>
    <w:p w:rsidR="00EC1B9F" w:rsidRDefault="00EC1B9F" w:rsidP="00EC1B9F">
      <w:pPr>
        <w:spacing w:line="360" w:lineRule="auto"/>
        <w:rPr>
          <w:rFonts w:ascii="黑体" w:eastAsia="黑体" w:hAnsi="黑体" w:cs="Arial" w:hint="eastAsia"/>
          <w:color w:val="000000"/>
          <w:sz w:val="24"/>
          <w:szCs w:val="24"/>
        </w:rPr>
      </w:pPr>
      <w:r>
        <w:rPr>
          <w:rFonts w:ascii="黑体" w:eastAsia="黑体" w:hAnsi="黑体" w:hint="eastAsia"/>
          <w:sz w:val="24"/>
          <w:szCs w:val="24"/>
        </w:rPr>
        <w:t>（五）第二外语（Ⅰ）（法语）</w:t>
      </w:r>
      <w:r>
        <w:rPr>
          <w:rFonts w:ascii="Arial" w:eastAsia="黑体" w:hAnsi="Arial" w:cs="Arial"/>
          <w:color w:val="000000"/>
          <w:sz w:val="24"/>
          <w:szCs w:val="24"/>
        </w:rPr>
        <w:t>  </w:t>
      </w:r>
      <w:r>
        <w:rPr>
          <w:rFonts w:ascii="黑体" w:eastAsia="黑体" w:hAnsi="黑体" w:cs="Arial" w:hint="eastAsia"/>
          <w:color w:val="000000"/>
          <w:sz w:val="24"/>
          <w:szCs w:val="24"/>
        </w:rPr>
        <w:t>：32学时，2学分。（课程号：</w:t>
      </w:r>
      <w:r>
        <w:rPr>
          <w:rFonts w:ascii="黑体" w:eastAsia="黑体" w:hAnsi="黑体" w:cs="Arial"/>
          <w:color w:val="000000"/>
          <w:sz w:val="24"/>
          <w:szCs w:val="24"/>
        </w:rPr>
        <w:t>1009S5T13</w:t>
      </w:r>
      <w:r>
        <w:rPr>
          <w:rFonts w:ascii="黑体" w:eastAsia="黑体" w:hAnsi="黑体" w:cs="Arial" w:hint="eastAsia"/>
          <w:color w:val="000000"/>
          <w:sz w:val="24"/>
          <w:szCs w:val="24"/>
        </w:rPr>
        <w:t>7）</w:t>
      </w:r>
    </w:p>
    <w:p w:rsidR="00EC1B9F" w:rsidRDefault="00EC1B9F" w:rsidP="00EC1B9F">
      <w:pPr>
        <w:spacing w:line="360" w:lineRule="auto"/>
        <w:rPr>
          <w:rFonts w:ascii="黑体" w:eastAsia="黑体" w:hAnsi="黑体" w:hint="eastAsia"/>
          <w:sz w:val="24"/>
          <w:szCs w:val="24"/>
        </w:rPr>
      </w:pPr>
      <w:r>
        <w:rPr>
          <w:rFonts w:ascii="黑体" w:eastAsia="黑体" w:hAnsi="黑体" w:cs="Arial" w:hint="eastAsia"/>
          <w:color w:val="000000"/>
          <w:sz w:val="24"/>
          <w:szCs w:val="24"/>
        </w:rPr>
        <w:t xml:space="preserve">                主要针对英语专业双学位学生，零起点讲授法语语言知识。</w:t>
      </w:r>
    </w:p>
    <w:p w:rsidR="00EC1B9F" w:rsidRDefault="00EC1B9F" w:rsidP="00EC1B9F">
      <w:pPr>
        <w:spacing w:line="360" w:lineRule="auto"/>
        <w:rPr>
          <w:rFonts w:ascii="黑体" w:eastAsia="黑体" w:hAnsi="黑体" w:cs="Arial" w:hint="eastAsia"/>
          <w:color w:val="000000"/>
          <w:sz w:val="24"/>
          <w:szCs w:val="24"/>
        </w:rPr>
      </w:pPr>
      <w:r>
        <w:rPr>
          <w:rFonts w:ascii="黑体" w:eastAsia="黑体" w:hAnsi="黑体" w:hint="eastAsia"/>
          <w:sz w:val="24"/>
          <w:szCs w:val="24"/>
        </w:rPr>
        <w:t>（六）第二外语（Ⅱ）（法语）</w:t>
      </w:r>
      <w:r>
        <w:rPr>
          <w:rFonts w:ascii="黑体" w:eastAsia="黑体" w:hAnsi="黑体" w:cs="Arial" w:hint="eastAsia"/>
          <w:color w:val="000000"/>
          <w:sz w:val="24"/>
          <w:szCs w:val="24"/>
        </w:rPr>
        <w:t>：32学时，2学分。（课程号：</w:t>
      </w:r>
      <w:r>
        <w:rPr>
          <w:rFonts w:ascii="黑体" w:eastAsia="黑体" w:hAnsi="黑体" w:cs="Arial"/>
          <w:color w:val="000000"/>
          <w:sz w:val="24"/>
          <w:szCs w:val="24"/>
        </w:rPr>
        <w:t>1009S5T13</w:t>
      </w:r>
      <w:r>
        <w:rPr>
          <w:rFonts w:ascii="黑体" w:eastAsia="黑体" w:hAnsi="黑体" w:cs="Arial" w:hint="eastAsia"/>
          <w:color w:val="000000"/>
          <w:sz w:val="24"/>
          <w:szCs w:val="24"/>
        </w:rPr>
        <w:t>8）</w:t>
      </w:r>
    </w:p>
    <w:p w:rsidR="00EC1B9F" w:rsidRDefault="00EC1B9F" w:rsidP="00EC1B9F">
      <w:pPr>
        <w:spacing w:line="360" w:lineRule="auto"/>
        <w:rPr>
          <w:rFonts w:ascii="黑体" w:eastAsia="黑体" w:hAnsi="黑体" w:hint="eastAsia"/>
          <w:sz w:val="24"/>
          <w:szCs w:val="24"/>
        </w:rPr>
      </w:pPr>
      <w:r>
        <w:rPr>
          <w:rFonts w:ascii="黑体" w:eastAsia="黑体" w:hAnsi="黑体" w:cs="Arial" w:hint="eastAsia"/>
          <w:color w:val="000000"/>
          <w:sz w:val="24"/>
          <w:szCs w:val="24"/>
        </w:rPr>
        <w:t xml:space="preserve">                为第二外语</w:t>
      </w:r>
      <w:r>
        <w:rPr>
          <w:rFonts w:ascii="黑体" w:eastAsia="黑体" w:hAnsi="黑体" w:hint="eastAsia"/>
          <w:sz w:val="24"/>
          <w:szCs w:val="24"/>
        </w:rPr>
        <w:t>（Ⅰ）（法语）的后续课程，主要针对英语专业双学位学生。需</w:t>
      </w:r>
    </w:p>
    <w:p w:rsidR="00EC1B9F" w:rsidRDefault="00EC1B9F" w:rsidP="00EC1B9F">
      <w:pPr>
        <w:spacing w:line="360" w:lineRule="auto"/>
        <w:rPr>
          <w:rFonts w:ascii="黑体" w:eastAsia="黑体" w:hAnsi="黑体" w:hint="eastAsia"/>
          <w:sz w:val="24"/>
          <w:szCs w:val="24"/>
        </w:rPr>
      </w:pPr>
      <w:r>
        <w:rPr>
          <w:rFonts w:ascii="黑体" w:eastAsia="黑体" w:hAnsi="黑体" w:hint="eastAsia"/>
          <w:sz w:val="24"/>
          <w:szCs w:val="24"/>
        </w:rPr>
        <w:t xml:space="preserve">                要选修的学生具备一定的法语能力。</w:t>
      </w:r>
    </w:p>
    <w:p w:rsidR="00EC1B9F" w:rsidRDefault="00EC1B9F" w:rsidP="00EC1B9F"/>
    <w:p w:rsidR="00063707" w:rsidRPr="00EC1B9F" w:rsidRDefault="00063707" w:rsidP="005B0EED">
      <w:pPr>
        <w:spacing w:line="360" w:lineRule="auto"/>
        <w:rPr>
          <w:rFonts w:ascii="黑体" w:eastAsia="黑体" w:hAnsi="黑体"/>
          <w:sz w:val="24"/>
          <w:szCs w:val="24"/>
        </w:rPr>
      </w:pPr>
    </w:p>
    <w:sectPr w:rsidR="00063707" w:rsidRPr="00EC1B9F" w:rsidSect="008938A0">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4A4" w:rsidRDefault="001964A4" w:rsidP="001964A4">
      <w:r>
        <w:separator/>
      </w:r>
    </w:p>
  </w:endnote>
  <w:endnote w:type="continuationSeparator" w:id="1">
    <w:p w:rsidR="001964A4" w:rsidRDefault="001964A4" w:rsidP="00196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323"/>
      <w:docPartObj>
        <w:docPartGallery w:val="Page Numbers (Bottom of Page)"/>
        <w:docPartUnique/>
      </w:docPartObj>
    </w:sdtPr>
    <w:sdtContent>
      <w:p w:rsidR="000C374B" w:rsidRDefault="000C374B">
        <w:pPr>
          <w:pStyle w:val="a6"/>
          <w:jc w:val="center"/>
        </w:pPr>
        <w:fldSimple w:instr=" PAGE   \* MERGEFORMAT ">
          <w:r w:rsidR="0042141A" w:rsidRPr="0042141A">
            <w:rPr>
              <w:noProof/>
              <w:lang w:val="zh-CN"/>
            </w:rPr>
            <w:t>3</w:t>
          </w:r>
        </w:fldSimple>
      </w:p>
    </w:sdtContent>
  </w:sdt>
  <w:p w:rsidR="000C374B" w:rsidRDefault="000C37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4A4" w:rsidRDefault="001964A4" w:rsidP="001964A4">
      <w:r>
        <w:separator/>
      </w:r>
    </w:p>
  </w:footnote>
  <w:footnote w:type="continuationSeparator" w:id="1">
    <w:p w:rsidR="001964A4" w:rsidRDefault="001964A4" w:rsidP="001964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A1879"/>
    <w:multiLevelType w:val="hybridMultilevel"/>
    <w:tmpl w:val="3B349E8A"/>
    <w:lvl w:ilvl="0" w:tplc="93B61C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000B82"/>
    <w:multiLevelType w:val="hybridMultilevel"/>
    <w:tmpl w:val="6170901E"/>
    <w:lvl w:ilvl="0" w:tplc="E04A1D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9A6206"/>
    <w:multiLevelType w:val="hybridMultilevel"/>
    <w:tmpl w:val="AD46D928"/>
    <w:lvl w:ilvl="0" w:tplc="DCC29F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4A5E"/>
    <w:rsid w:val="0005676D"/>
    <w:rsid w:val="00063707"/>
    <w:rsid w:val="000C374B"/>
    <w:rsid w:val="000F5D54"/>
    <w:rsid w:val="00194435"/>
    <w:rsid w:val="001964A4"/>
    <w:rsid w:val="001C596D"/>
    <w:rsid w:val="00234C68"/>
    <w:rsid w:val="002B4A5E"/>
    <w:rsid w:val="00406825"/>
    <w:rsid w:val="0042141A"/>
    <w:rsid w:val="00524CDD"/>
    <w:rsid w:val="00550762"/>
    <w:rsid w:val="005B0EED"/>
    <w:rsid w:val="005E4B73"/>
    <w:rsid w:val="006C050D"/>
    <w:rsid w:val="0078446D"/>
    <w:rsid w:val="007A77D7"/>
    <w:rsid w:val="007D3BAF"/>
    <w:rsid w:val="008770C9"/>
    <w:rsid w:val="008938A0"/>
    <w:rsid w:val="00980BDA"/>
    <w:rsid w:val="009F2599"/>
    <w:rsid w:val="00C25BB1"/>
    <w:rsid w:val="00C74C60"/>
    <w:rsid w:val="00D74DD3"/>
    <w:rsid w:val="00DA20D5"/>
    <w:rsid w:val="00DB17B7"/>
    <w:rsid w:val="00EC1B9F"/>
    <w:rsid w:val="00F00CC2"/>
    <w:rsid w:val="00FC7AC7"/>
    <w:rsid w:val="00FD34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4A5E"/>
    <w:rPr>
      <w:sz w:val="18"/>
      <w:szCs w:val="18"/>
    </w:rPr>
  </w:style>
  <w:style w:type="character" w:customStyle="1" w:styleId="Char">
    <w:name w:val="批注框文本 Char"/>
    <w:basedOn w:val="a0"/>
    <w:link w:val="a3"/>
    <w:uiPriority w:val="99"/>
    <w:semiHidden/>
    <w:rsid w:val="002B4A5E"/>
    <w:rPr>
      <w:sz w:val="18"/>
      <w:szCs w:val="18"/>
    </w:rPr>
  </w:style>
  <w:style w:type="paragraph" w:styleId="a4">
    <w:name w:val="List Paragraph"/>
    <w:basedOn w:val="a"/>
    <w:uiPriority w:val="34"/>
    <w:qFormat/>
    <w:rsid w:val="008938A0"/>
    <w:pPr>
      <w:ind w:firstLineChars="200" w:firstLine="420"/>
    </w:pPr>
  </w:style>
  <w:style w:type="paragraph" w:styleId="a5">
    <w:name w:val="header"/>
    <w:basedOn w:val="a"/>
    <w:link w:val="Char0"/>
    <w:uiPriority w:val="99"/>
    <w:semiHidden/>
    <w:unhideWhenUsed/>
    <w:rsid w:val="001964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964A4"/>
    <w:rPr>
      <w:sz w:val="18"/>
      <w:szCs w:val="18"/>
    </w:rPr>
  </w:style>
  <w:style w:type="paragraph" w:styleId="a6">
    <w:name w:val="footer"/>
    <w:basedOn w:val="a"/>
    <w:link w:val="Char1"/>
    <w:uiPriority w:val="99"/>
    <w:unhideWhenUsed/>
    <w:rsid w:val="001964A4"/>
    <w:pPr>
      <w:tabs>
        <w:tab w:val="center" w:pos="4153"/>
        <w:tab w:val="right" w:pos="8306"/>
      </w:tabs>
      <w:snapToGrid w:val="0"/>
      <w:jc w:val="left"/>
    </w:pPr>
    <w:rPr>
      <w:sz w:val="18"/>
      <w:szCs w:val="18"/>
    </w:rPr>
  </w:style>
  <w:style w:type="character" w:customStyle="1" w:styleId="Char1">
    <w:name w:val="页脚 Char"/>
    <w:basedOn w:val="a0"/>
    <w:link w:val="a6"/>
    <w:uiPriority w:val="99"/>
    <w:rsid w:val="001964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2015-04-22T06:07:00Z</dcterms:created>
  <dcterms:modified xsi:type="dcterms:W3CDTF">2015-04-22T06:13:00Z</dcterms:modified>
</cp:coreProperties>
</file>