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96" w:rsidRDefault="00D01196" w:rsidP="00F43BA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附件：网上评教的方法与步骤</w:t>
      </w:r>
    </w:p>
    <w:p w:rsidR="00D01196" w:rsidRDefault="00D01196" w:rsidP="00D0119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1.进入教务处网址</w:t>
      </w:r>
      <w:hyperlink r:id="rId6" w:history="1">
        <w:r w:rsidRPr="0007236C">
          <w:rPr>
            <w:rStyle w:val="a5"/>
            <w:rFonts w:ascii="宋体" w:hAnsi="宋体"/>
            <w:sz w:val="24"/>
          </w:rPr>
          <w:t>http://www.cup.edu.cn/jwc/</w:t>
        </w:r>
      </w:hyperlink>
      <w:r>
        <w:rPr>
          <w:rFonts w:ascii="宋体" w:hAnsi="宋体" w:hint="eastAsia"/>
          <w:sz w:val="24"/>
        </w:rPr>
        <w:t xml:space="preserve"> ，点击“综合教务系统”。</w:t>
      </w:r>
    </w:p>
    <w:p w:rsidR="00D01196" w:rsidRDefault="00D01196" w:rsidP="00D011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162550" cy="33234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199" cy="332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96" w:rsidRDefault="00D01196" w:rsidP="00D01196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3BA9" w:rsidRDefault="00D01196" w:rsidP="00D0119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2.在“综合教务系统”登录界面中，输入用户名与密码，进入系统；</w:t>
      </w:r>
    </w:p>
    <w:p w:rsidR="00D01196" w:rsidRDefault="003C1B41" w:rsidP="00A5764E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267325" cy="3710305"/>
            <wp:effectExtent l="19050" t="0" r="952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64E" w:rsidRDefault="00A5764E" w:rsidP="00D01196">
      <w:pPr>
        <w:spacing w:line="360" w:lineRule="auto"/>
        <w:rPr>
          <w:rFonts w:ascii="宋体" w:hAnsi="宋体"/>
        </w:rPr>
      </w:pPr>
    </w:p>
    <w:p w:rsidR="00D01196" w:rsidRDefault="00D01196" w:rsidP="00D0119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3.点击“教学评估”，进入评估平台；</w:t>
      </w:r>
    </w:p>
    <w:p w:rsidR="00D01196" w:rsidRPr="00F43BA9" w:rsidRDefault="00C80E02" w:rsidP="00F43BA9">
      <w:pPr>
        <w:spacing w:line="360" w:lineRule="auto"/>
        <w:ind w:firstLine="420"/>
        <w:rPr>
          <w:rFonts w:ascii="宋体" w:hAnsi="宋体"/>
        </w:rPr>
      </w:pPr>
      <w:bookmarkStart w:id="0" w:name="OLE_LINK2"/>
      <w:bookmarkEnd w:id="0"/>
      <w:r w:rsidRPr="00C80E02">
        <w:pict>
          <v:group id="_x0000_s1027" style="position:absolute;left:0;text-align:left;margin-left:36pt;margin-top:15.6pt;width:387pt;height:296.4pt;z-index:251660288" coordorigin="1778,1701" coordsize="9048,59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left:1778;top:1701;width:9048;height:5928">
              <v:imagedata r:id="rId9" o:title="NLD@5MC)UO3`L_$}{OO87H6" cropbottom="9476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458;top:1701;width:1080;height:624" filled="f" strokecolor="red" strokeweight="2.25pt">
              <v:textbox style="mso-next-textbox:#_x0000_s1029">
                <w:txbxContent>
                  <w:p w:rsidR="00D01196" w:rsidRDefault="00D01196" w:rsidP="00D01196"/>
                </w:txbxContent>
              </v:textbox>
            </v:shape>
            <w10:wrap type="topAndBottom"/>
          </v:group>
        </w:pict>
      </w:r>
    </w:p>
    <w:p w:rsidR="00D01196" w:rsidRDefault="00D01196" w:rsidP="00D01196">
      <w:pPr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4.进入“教学评估”主界面后，在每门课程后点击“操作”栏的</w:t>
      </w:r>
      <w:r>
        <w:rPr>
          <w:noProof/>
          <w:sz w:val="24"/>
        </w:rPr>
        <w:drawing>
          <wp:inline distT="0" distB="0" distL="0" distR="0">
            <wp:extent cx="161925" cy="180975"/>
            <wp:effectExtent l="19050" t="0" r="9525" b="0"/>
            <wp:docPr id="3" name="图片 3" descr="D:\2011年工作文件\质量监控\Local Settings\Temp\Local Settings\Temp\Z8F~V`IE3TUB1BF7G5X8X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1年工作文件\质量监控\Local Settings\Temp\Local Settings\Temp\Z8F~V`IE3TUB1BF7G5X8XP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按钮，打开评估问卷；</w:t>
      </w:r>
    </w:p>
    <w:p w:rsidR="00D01196" w:rsidRDefault="00D01196" w:rsidP="00D01196">
      <w:pPr>
        <w:spacing w:line="360" w:lineRule="auto"/>
        <w:ind w:firstLine="420"/>
        <w:rPr>
          <w:rFonts w:ascii="宋体" w:hAnsi="宋体"/>
        </w:rPr>
      </w:pPr>
    </w:p>
    <w:p w:rsidR="00D01196" w:rsidRDefault="00C80E02" w:rsidP="00D011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group id="_x0000_s1030" style="position:absolute;margin-left:36pt;margin-top:0;width:383.25pt;height:249.75pt;z-index:251661312" coordorigin="2138,9813" coordsize="7920,5254">
            <v:shape id="_x0000_s1031" type="#_x0000_t75" alt="" style="position:absolute;left:2138;top:9813;width:7920;height:5254">
              <v:imagedata r:id="rId12" o:title="6V){7AY538PG69O8S8]~MVY"/>
            </v:shape>
            <v:shape id="_x0000_s1032" type="#_x0000_t202" style="position:absolute;left:9338;top:10437;width:720;height:936" filled="f" strokecolor="red" strokeweight="2.25pt">
              <v:textbox style="mso-next-textbox:#_x0000_s1032">
                <w:txbxContent>
                  <w:p w:rsidR="00D01196" w:rsidRDefault="00D01196" w:rsidP="00D01196"/>
                </w:txbxContent>
              </v:textbox>
            </v:shape>
          </v:group>
        </w:pict>
      </w: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D01196" w:rsidRDefault="00D01196" w:rsidP="00D01196">
      <w:pPr>
        <w:spacing w:line="360" w:lineRule="auto"/>
        <w:ind w:firstLine="420"/>
        <w:jc w:val="center"/>
        <w:rPr>
          <w:rFonts w:ascii="宋体" w:hAnsi="宋体"/>
        </w:rPr>
      </w:pPr>
    </w:p>
    <w:p w:rsidR="00F43BA9" w:rsidRDefault="00F43BA9" w:rsidP="00D01196">
      <w:pPr>
        <w:spacing w:line="360" w:lineRule="auto"/>
        <w:rPr>
          <w:rFonts w:ascii="宋体" w:hAnsi="宋体"/>
          <w:sz w:val="24"/>
        </w:rPr>
      </w:pPr>
    </w:p>
    <w:p w:rsidR="00D01196" w:rsidRDefault="00D01196" w:rsidP="00D0119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5.进入每门课程的评价问卷（如下图所示），请根据实际情况做出选择，并且在问卷末尾的“主观评价”一栏中填写你对本课程老师的意见与建议等（必须填写，否则无法提交）。</w:t>
      </w:r>
    </w:p>
    <w:p w:rsidR="00D01196" w:rsidRDefault="003C1B41" w:rsidP="003C1B4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327650" cy="3804514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8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96" w:rsidRDefault="00D01196" w:rsidP="00D01196">
      <w:pPr>
        <w:spacing w:line="360" w:lineRule="auto"/>
        <w:ind w:leftChars="171" w:left="359" w:right="-450" w:firstLineChars="200" w:firstLine="480"/>
        <w:rPr>
          <w:rFonts w:ascii="宋体" w:hAnsi="宋体"/>
          <w:sz w:val="24"/>
        </w:rPr>
      </w:pPr>
    </w:p>
    <w:p w:rsidR="00D01196" w:rsidRDefault="00D01196" w:rsidP="00D01196">
      <w:pPr>
        <w:spacing w:line="360" w:lineRule="auto"/>
        <w:ind w:right="-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6.评估完毕后点击“提交”， 以同样的方法和步骤继续评估其它课程</w:t>
      </w:r>
      <w:r>
        <w:rPr>
          <w:rFonts w:ascii="宋体" w:hAnsi="宋体" w:hint="eastAsia"/>
          <w:b/>
          <w:color w:val="FF0000"/>
          <w:sz w:val="24"/>
        </w:rPr>
        <w:t>（由于提交后评估结果无法修改，请务必认真填写后再提交）</w:t>
      </w:r>
      <w:r>
        <w:rPr>
          <w:rFonts w:ascii="宋体" w:hAnsi="宋体" w:hint="eastAsia"/>
          <w:sz w:val="24"/>
        </w:rPr>
        <w:t>；</w:t>
      </w:r>
    </w:p>
    <w:p w:rsidR="00D01196" w:rsidRPr="00391612" w:rsidRDefault="00D01196" w:rsidP="00D01196">
      <w:pPr>
        <w:spacing w:line="360" w:lineRule="auto"/>
      </w:pPr>
      <w:r>
        <w:rPr>
          <w:rFonts w:ascii="宋体" w:hAnsi="宋体" w:hint="eastAsia"/>
          <w:sz w:val="24"/>
        </w:rPr>
        <w:t>7.确认全部课程评价完毕后，退出“教学评估”系统。</w:t>
      </w:r>
    </w:p>
    <w:p w:rsidR="0003187B" w:rsidRPr="00D01196" w:rsidRDefault="0003187B" w:rsidP="00D01196">
      <w:pPr>
        <w:spacing w:line="360" w:lineRule="auto"/>
        <w:jc w:val="center"/>
        <w:rPr>
          <w:color w:val="FF0000"/>
        </w:rPr>
      </w:pPr>
    </w:p>
    <w:sectPr w:rsidR="0003187B" w:rsidRPr="00D01196" w:rsidSect="003C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9C" w:rsidRDefault="00D75A9C" w:rsidP="000C3FB3">
      <w:r>
        <w:separator/>
      </w:r>
    </w:p>
  </w:endnote>
  <w:endnote w:type="continuationSeparator" w:id="0">
    <w:p w:rsidR="00D75A9C" w:rsidRDefault="00D75A9C" w:rsidP="000C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9C" w:rsidRDefault="00D75A9C" w:rsidP="000C3FB3">
      <w:r>
        <w:separator/>
      </w:r>
    </w:p>
  </w:footnote>
  <w:footnote w:type="continuationSeparator" w:id="0">
    <w:p w:rsidR="00D75A9C" w:rsidRDefault="00D75A9C" w:rsidP="000C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403"/>
    <w:rsid w:val="0003187B"/>
    <w:rsid w:val="000374AD"/>
    <w:rsid w:val="0004610E"/>
    <w:rsid w:val="00071403"/>
    <w:rsid w:val="000C1829"/>
    <w:rsid w:val="000C3FB3"/>
    <w:rsid w:val="0014141B"/>
    <w:rsid w:val="001D587D"/>
    <w:rsid w:val="00206DC2"/>
    <w:rsid w:val="00256A8C"/>
    <w:rsid w:val="002A34A1"/>
    <w:rsid w:val="002F691E"/>
    <w:rsid w:val="003C1B41"/>
    <w:rsid w:val="00400263"/>
    <w:rsid w:val="00435EAC"/>
    <w:rsid w:val="004922C3"/>
    <w:rsid w:val="004C0D45"/>
    <w:rsid w:val="004C1946"/>
    <w:rsid w:val="00516807"/>
    <w:rsid w:val="00520F26"/>
    <w:rsid w:val="005B30D3"/>
    <w:rsid w:val="005D5248"/>
    <w:rsid w:val="00675CB6"/>
    <w:rsid w:val="006B0090"/>
    <w:rsid w:val="007266AC"/>
    <w:rsid w:val="00751BC9"/>
    <w:rsid w:val="007A63E2"/>
    <w:rsid w:val="007E63F2"/>
    <w:rsid w:val="007F0193"/>
    <w:rsid w:val="00843E80"/>
    <w:rsid w:val="008928A1"/>
    <w:rsid w:val="00A427BC"/>
    <w:rsid w:val="00A5764E"/>
    <w:rsid w:val="00B00178"/>
    <w:rsid w:val="00B70680"/>
    <w:rsid w:val="00BD09A9"/>
    <w:rsid w:val="00C80E02"/>
    <w:rsid w:val="00D01196"/>
    <w:rsid w:val="00D75A9C"/>
    <w:rsid w:val="00D97485"/>
    <w:rsid w:val="00E10ECC"/>
    <w:rsid w:val="00E54EFD"/>
    <w:rsid w:val="00EE19E0"/>
    <w:rsid w:val="00F322A2"/>
    <w:rsid w:val="00F43BA9"/>
    <w:rsid w:val="00F6455D"/>
    <w:rsid w:val="00F65AD9"/>
    <w:rsid w:val="00FB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D011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57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F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F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jwc/" TargetMode="External"/><Relationship Id="rId11" Type="http://schemas.openxmlformats.org/officeDocument/2006/relationships/image" Target="file:///D:\2011&#24180;&#24037;&#20316;&#25991;&#20214;\&#36136;&#37327;&#30417;&#25511;\Local%20Settings\Temp\Local%20Settings\Temp\Z8F~V%60IE3TUB1BF7G5X8XP6.jp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2017-05-05T02:20:00Z</cp:lastPrinted>
  <dcterms:created xsi:type="dcterms:W3CDTF">2017-10-12T07:10:00Z</dcterms:created>
  <dcterms:modified xsi:type="dcterms:W3CDTF">2017-10-19T08:01:00Z</dcterms:modified>
</cp:coreProperties>
</file>