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165E4" w14:textId="77777777" w:rsidR="001F2F9F" w:rsidRDefault="001F2F9F" w:rsidP="001F2F9F">
      <w:pPr>
        <w:adjustRightInd w:val="0"/>
        <w:snapToGrid w:val="0"/>
        <w:spacing w:line="300" w:lineRule="auto"/>
        <w:jc w:val="left"/>
        <w:rPr>
          <w:rFonts w:ascii="宋体" w:hAnsi="宋体" w:hint="eastAsia"/>
          <w:szCs w:val="21"/>
        </w:rPr>
      </w:pPr>
      <w:r>
        <w:rPr>
          <w:rFonts w:ascii="宋体" w:hAnsi="宋体" w:hint="eastAsia"/>
          <w:szCs w:val="21"/>
        </w:rPr>
        <w:t>附件</w:t>
      </w:r>
      <w:bookmarkStart w:id="0" w:name="_GoBack"/>
      <w:bookmarkEnd w:id="0"/>
    </w:p>
    <w:p w14:paraId="01DE8E1C" w14:textId="77777777" w:rsidR="001F2F9F" w:rsidRDefault="001F2F9F" w:rsidP="001F2F9F">
      <w:pPr>
        <w:adjustRightInd w:val="0"/>
        <w:snapToGrid w:val="0"/>
        <w:spacing w:line="300" w:lineRule="auto"/>
        <w:ind w:firstLine="482"/>
        <w:jc w:val="center"/>
        <w:rPr>
          <w:rFonts w:ascii="宋体" w:hAnsi="宋体" w:hint="eastAsia"/>
          <w:b/>
          <w:szCs w:val="21"/>
        </w:rPr>
      </w:pPr>
      <w:r>
        <w:rPr>
          <w:rFonts w:ascii="宋体" w:hAnsi="宋体" w:hint="eastAsia"/>
          <w:b/>
          <w:szCs w:val="21"/>
        </w:rPr>
        <w:t>中国石油大学（北京）教学计算机房借用审批表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7040"/>
      </w:tblGrid>
      <w:tr w:rsidR="001F2F9F" w14:paraId="53723F2B" w14:textId="77777777" w:rsidTr="0071742F">
        <w:trPr>
          <w:cantSplit/>
          <w:trHeight w:val="763"/>
          <w:jc w:val="center"/>
        </w:trPr>
        <w:tc>
          <w:tcPr>
            <w:tcW w:w="2580" w:type="dxa"/>
            <w:vAlign w:val="center"/>
          </w:tcPr>
          <w:p w14:paraId="51FE7714" w14:textId="77777777" w:rsidR="001F2F9F" w:rsidRDefault="001F2F9F" w:rsidP="0071742F">
            <w:pPr>
              <w:adjustRightInd w:val="0"/>
              <w:snapToGrid w:val="0"/>
              <w:spacing w:line="300" w:lineRule="auto"/>
              <w:ind w:firstLineChars="100" w:firstLine="210"/>
              <w:jc w:val="center"/>
              <w:rPr>
                <w:rFonts w:ascii="宋体" w:hAnsi="宋体" w:hint="eastAsia"/>
                <w:szCs w:val="21"/>
              </w:rPr>
            </w:pPr>
            <w:r>
              <w:rPr>
                <w:rFonts w:ascii="宋体" w:hAnsi="宋体" w:hint="eastAsia"/>
                <w:szCs w:val="21"/>
              </w:rPr>
              <w:t>使用单位</w:t>
            </w:r>
          </w:p>
        </w:tc>
        <w:tc>
          <w:tcPr>
            <w:tcW w:w="7040" w:type="dxa"/>
            <w:vAlign w:val="center"/>
          </w:tcPr>
          <w:p w14:paraId="2A2B1FDE" w14:textId="77777777" w:rsidR="001F2F9F" w:rsidRDefault="001F2F9F" w:rsidP="0071742F">
            <w:pPr>
              <w:adjustRightInd w:val="0"/>
              <w:snapToGrid w:val="0"/>
              <w:spacing w:line="300" w:lineRule="auto"/>
              <w:rPr>
                <w:rFonts w:ascii="宋体" w:hAnsi="宋体" w:hint="eastAsia"/>
                <w:szCs w:val="21"/>
                <w:u w:val="single"/>
              </w:rPr>
            </w:pPr>
          </w:p>
        </w:tc>
      </w:tr>
      <w:tr w:rsidR="001F2F9F" w14:paraId="16DA4E95" w14:textId="77777777" w:rsidTr="0071742F">
        <w:trPr>
          <w:cantSplit/>
          <w:trHeight w:val="1243"/>
          <w:jc w:val="center"/>
        </w:trPr>
        <w:tc>
          <w:tcPr>
            <w:tcW w:w="2580" w:type="dxa"/>
            <w:vAlign w:val="center"/>
          </w:tcPr>
          <w:p w14:paraId="60EE4550" w14:textId="77777777" w:rsidR="001F2F9F" w:rsidRDefault="001F2F9F" w:rsidP="0071742F">
            <w:pPr>
              <w:adjustRightInd w:val="0"/>
              <w:snapToGrid w:val="0"/>
              <w:spacing w:line="300" w:lineRule="auto"/>
              <w:ind w:firstLineChars="100" w:firstLine="210"/>
              <w:jc w:val="center"/>
              <w:rPr>
                <w:rFonts w:ascii="宋体" w:hAnsi="宋体" w:hint="eastAsia"/>
                <w:szCs w:val="21"/>
              </w:rPr>
            </w:pPr>
            <w:r>
              <w:rPr>
                <w:rFonts w:ascii="宋体" w:hAnsi="宋体" w:hint="eastAsia"/>
                <w:szCs w:val="21"/>
              </w:rPr>
              <w:t>使用时间</w:t>
            </w:r>
          </w:p>
        </w:tc>
        <w:tc>
          <w:tcPr>
            <w:tcW w:w="7040" w:type="dxa"/>
            <w:vAlign w:val="center"/>
          </w:tcPr>
          <w:p w14:paraId="2FE5EF19" w14:textId="77777777" w:rsidR="001F2F9F" w:rsidRDefault="001F2F9F" w:rsidP="0071742F">
            <w:pPr>
              <w:adjustRightInd w:val="0"/>
              <w:snapToGrid w:val="0"/>
              <w:spacing w:line="300" w:lineRule="auto"/>
              <w:rPr>
                <w:rFonts w:ascii="宋体" w:hAnsi="宋体" w:hint="eastAsia"/>
                <w:szCs w:val="21"/>
                <w:u w:val="single"/>
              </w:rPr>
            </w:pPr>
            <w:r>
              <w:rPr>
                <w:rFonts w:ascii="宋体" w:hAnsi="宋体" w:hint="eastAsia"/>
                <w:szCs w:val="21"/>
              </w:rPr>
              <w:t>第</w:t>
            </w:r>
            <w:r>
              <w:rPr>
                <w:rFonts w:ascii="宋体" w:hAnsi="宋体" w:hint="eastAsia"/>
                <w:b/>
                <w:bCs/>
                <w:szCs w:val="21"/>
                <w:u w:val="single"/>
              </w:rPr>
              <w:t xml:space="preserve">   </w:t>
            </w:r>
            <w:r>
              <w:rPr>
                <w:rFonts w:ascii="宋体" w:hAnsi="宋体" w:hint="eastAsia"/>
                <w:szCs w:val="21"/>
              </w:rPr>
              <w:t>周星期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点至        点</w:t>
            </w:r>
          </w:p>
          <w:p w14:paraId="23124E2D" w14:textId="77777777" w:rsidR="001F2F9F" w:rsidRDefault="001F2F9F" w:rsidP="0071742F">
            <w:pPr>
              <w:adjustRightInd w:val="0"/>
              <w:snapToGrid w:val="0"/>
              <w:spacing w:line="300" w:lineRule="auto"/>
              <w:rPr>
                <w:rFonts w:ascii="宋体" w:hAnsi="宋体" w:hint="eastAsia"/>
                <w:szCs w:val="21"/>
                <w:u w:val="single"/>
              </w:rPr>
            </w:pPr>
            <w:r>
              <w:rPr>
                <w:rFonts w:ascii="宋体" w:hAnsi="宋体" w:hint="eastAsia"/>
                <w:szCs w:val="21"/>
              </w:rPr>
              <w:t>第</w:t>
            </w:r>
            <w:r>
              <w:rPr>
                <w:rFonts w:ascii="宋体" w:hAnsi="宋体" w:hint="eastAsia"/>
                <w:b/>
                <w:bCs/>
                <w:szCs w:val="21"/>
                <w:u w:val="single"/>
              </w:rPr>
              <w:t xml:space="preserve">   </w:t>
            </w:r>
            <w:r>
              <w:rPr>
                <w:rFonts w:ascii="宋体" w:hAnsi="宋体" w:hint="eastAsia"/>
                <w:szCs w:val="21"/>
              </w:rPr>
              <w:t>周星期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点至        点</w:t>
            </w:r>
          </w:p>
          <w:p w14:paraId="104DE1C0" w14:textId="77777777" w:rsidR="001F2F9F" w:rsidRDefault="001F2F9F" w:rsidP="0071742F">
            <w:pPr>
              <w:adjustRightInd w:val="0"/>
              <w:snapToGrid w:val="0"/>
              <w:spacing w:line="300" w:lineRule="auto"/>
              <w:rPr>
                <w:rFonts w:ascii="宋体" w:hAnsi="宋体" w:hint="eastAsia"/>
                <w:szCs w:val="21"/>
                <w:u w:val="single"/>
              </w:rPr>
            </w:pPr>
            <w:r>
              <w:rPr>
                <w:rFonts w:ascii="宋体" w:hAnsi="宋体" w:hint="eastAsia"/>
                <w:szCs w:val="21"/>
              </w:rPr>
              <w:t>第</w:t>
            </w:r>
            <w:r>
              <w:rPr>
                <w:rFonts w:ascii="宋体" w:hAnsi="宋体" w:hint="eastAsia"/>
                <w:b/>
                <w:bCs/>
                <w:szCs w:val="21"/>
                <w:u w:val="single"/>
              </w:rPr>
              <w:t xml:space="preserve">   </w:t>
            </w:r>
            <w:r>
              <w:rPr>
                <w:rFonts w:ascii="宋体" w:hAnsi="宋体" w:hint="eastAsia"/>
                <w:szCs w:val="21"/>
              </w:rPr>
              <w:t>周星期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点至        点</w:t>
            </w:r>
          </w:p>
        </w:tc>
      </w:tr>
      <w:tr w:rsidR="001F2F9F" w14:paraId="5C7D6CA1" w14:textId="77777777" w:rsidTr="0071742F">
        <w:trPr>
          <w:cantSplit/>
          <w:trHeight w:val="521"/>
          <w:jc w:val="center"/>
        </w:trPr>
        <w:tc>
          <w:tcPr>
            <w:tcW w:w="2580" w:type="dxa"/>
            <w:vAlign w:val="center"/>
          </w:tcPr>
          <w:p w14:paraId="500556B6" w14:textId="77777777" w:rsidR="001F2F9F" w:rsidRDefault="001F2F9F" w:rsidP="0071742F">
            <w:pPr>
              <w:adjustRightInd w:val="0"/>
              <w:snapToGrid w:val="0"/>
              <w:spacing w:line="300" w:lineRule="auto"/>
              <w:jc w:val="center"/>
              <w:rPr>
                <w:rFonts w:ascii="宋体" w:hAnsi="宋体" w:hint="eastAsia"/>
                <w:szCs w:val="21"/>
              </w:rPr>
            </w:pPr>
            <w:r>
              <w:rPr>
                <w:rFonts w:ascii="宋体" w:hAnsi="宋体" w:hint="eastAsia"/>
                <w:szCs w:val="21"/>
              </w:rPr>
              <w:t>机房容量</w:t>
            </w:r>
          </w:p>
        </w:tc>
        <w:tc>
          <w:tcPr>
            <w:tcW w:w="7040" w:type="dxa"/>
          </w:tcPr>
          <w:p w14:paraId="77DC60E0" w14:textId="77777777" w:rsidR="001F2F9F" w:rsidRDefault="001F2F9F" w:rsidP="0071742F">
            <w:pPr>
              <w:adjustRightInd w:val="0"/>
              <w:snapToGrid w:val="0"/>
              <w:spacing w:line="300" w:lineRule="auto"/>
              <w:rPr>
                <w:rFonts w:ascii="宋体" w:hAnsi="宋体" w:hint="eastAsia"/>
                <w:szCs w:val="21"/>
              </w:rPr>
            </w:pPr>
            <w:r>
              <w:rPr>
                <w:rFonts w:ascii="宋体" w:hAnsi="宋体" w:hint="eastAsia"/>
                <w:szCs w:val="21"/>
              </w:rPr>
              <w:t xml:space="preserve">                           台</w:t>
            </w:r>
          </w:p>
        </w:tc>
      </w:tr>
      <w:tr w:rsidR="001F2F9F" w14:paraId="46F1D000" w14:textId="77777777" w:rsidTr="0071742F">
        <w:trPr>
          <w:cantSplit/>
          <w:trHeight w:val="527"/>
          <w:jc w:val="center"/>
        </w:trPr>
        <w:tc>
          <w:tcPr>
            <w:tcW w:w="2580" w:type="dxa"/>
            <w:vAlign w:val="center"/>
          </w:tcPr>
          <w:p w14:paraId="52BD550C" w14:textId="77777777" w:rsidR="001F2F9F" w:rsidRDefault="001F2F9F" w:rsidP="0071742F">
            <w:pPr>
              <w:adjustRightInd w:val="0"/>
              <w:snapToGrid w:val="0"/>
              <w:spacing w:line="300" w:lineRule="auto"/>
              <w:jc w:val="center"/>
              <w:rPr>
                <w:rFonts w:ascii="宋体" w:hAnsi="宋体" w:hint="eastAsia"/>
                <w:szCs w:val="21"/>
              </w:rPr>
            </w:pPr>
            <w:r>
              <w:rPr>
                <w:rFonts w:ascii="宋体" w:hAnsi="宋体" w:hint="eastAsia"/>
                <w:szCs w:val="21"/>
              </w:rPr>
              <w:t>对机房软件要求</w:t>
            </w:r>
          </w:p>
        </w:tc>
        <w:tc>
          <w:tcPr>
            <w:tcW w:w="7040" w:type="dxa"/>
          </w:tcPr>
          <w:p w14:paraId="4474912A" w14:textId="77777777" w:rsidR="001F2F9F" w:rsidRDefault="001F2F9F" w:rsidP="0071742F">
            <w:pPr>
              <w:adjustRightInd w:val="0"/>
              <w:snapToGrid w:val="0"/>
              <w:spacing w:line="300" w:lineRule="auto"/>
              <w:rPr>
                <w:rFonts w:ascii="宋体" w:hAnsi="宋体" w:hint="eastAsia"/>
                <w:szCs w:val="21"/>
              </w:rPr>
            </w:pPr>
          </w:p>
        </w:tc>
      </w:tr>
      <w:tr w:rsidR="001F2F9F" w14:paraId="3FC26291" w14:textId="77777777" w:rsidTr="0071742F">
        <w:trPr>
          <w:cantSplit/>
          <w:trHeight w:val="2195"/>
          <w:jc w:val="center"/>
        </w:trPr>
        <w:tc>
          <w:tcPr>
            <w:tcW w:w="9620" w:type="dxa"/>
            <w:gridSpan w:val="2"/>
          </w:tcPr>
          <w:p w14:paraId="45C55E60" w14:textId="77777777" w:rsidR="001F2F9F" w:rsidRDefault="001F2F9F" w:rsidP="0071742F">
            <w:pPr>
              <w:adjustRightInd w:val="0"/>
              <w:snapToGrid w:val="0"/>
              <w:spacing w:line="300" w:lineRule="auto"/>
              <w:rPr>
                <w:rFonts w:ascii="宋体" w:hAnsi="宋体" w:hint="eastAsia"/>
                <w:szCs w:val="21"/>
              </w:rPr>
            </w:pPr>
            <w:r>
              <w:rPr>
                <w:rFonts w:ascii="宋体" w:hAnsi="宋体" w:hint="eastAsia"/>
                <w:szCs w:val="21"/>
              </w:rPr>
              <w:t>培训内容：</w:t>
            </w:r>
          </w:p>
        </w:tc>
      </w:tr>
      <w:tr w:rsidR="001F2F9F" w14:paraId="2365369D" w14:textId="77777777" w:rsidTr="0071742F">
        <w:trPr>
          <w:cantSplit/>
          <w:trHeight w:val="1247"/>
          <w:jc w:val="center"/>
        </w:trPr>
        <w:tc>
          <w:tcPr>
            <w:tcW w:w="9620" w:type="dxa"/>
            <w:gridSpan w:val="2"/>
          </w:tcPr>
          <w:p w14:paraId="1F4C186A" w14:textId="77777777" w:rsidR="001F2F9F" w:rsidRDefault="001F2F9F" w:rsidP="0071742F">
            <w:pPr>
              <w:adjustRightInd w:val="0"/>
              <w:snapToGrid w:val="0"/>
              <w:spacing w:line="300" w:lineRule="auto"/>
              <w:rPr>
                <w:rFonts w:ascii="宋体" w:hAnsi="宋体" w:hint="eastAsia"/>
                <w:szCs w:val="21"/>
              </w:rPr>
            </w:pPr>
            <w:r>
              <w:rPr>
                <w:rFonts w:ascii="宋体" w:hAnsi="宋体" w:hint="eastAsia"/>
                <w:szCs w:val="21"/>
              </w:rPr>
              <w:t xml:space="preserve">经办人签名：                     </w:t>
            </w:r>
          </w:p>
          <w:p w14:paraId="455155C7" w14:textId="77777777" w:rsidR="001F2F9F" w:rsidRDefault="001F2F9F" w:rsidP="0071742F">
            <w:pPr>
              <w:adjustRightInd w:val="0"/>
              <w:snapToGrid w:val="0"/>
              <w:spacing w:line="300" w:lineRule="auto"/>
              <w:rPr>
                <w:rFonts w:ascii="宋体" w:hAnsi="宋体" w:hint="eastAsia"/>
                <w:szCs w:val="21"/>
              </w:rPr>
            </w:pPr>
          </w:p>
          <w:p w14:paraId="5C5480C4" w14:textId="77777777" w:rsidR="001F2F9F" w:rsidRDefault="001F2F9F" w:rsidP="0071742F">
            <w:pPr>
              <w:adjustRightInd w:val="0"/>
              <w:snapToGrid w:val="0"/>
              <w:spacing w:line="300" w:lineRule="auto"/>
              <w:rPr>
                <w:rFonts w:ascii="宋体" w:hAnsi="宋体" w:hint="eastAsia"/>
                <w:szCs w:val="21"/>
              </w:rPr>
            </w:pPr>
          </w:p>
          <w:p w14:paraId="30DCD85D" w14:textId="77777777" w:rsidR="001F2F9F" w:rsidRDefault="001F2F9F" w:rsidP="0071742F">
            <w:pPr>
              <w:adjustRightInd w:val="0"/>
              <w:snapToGrid w:val="0"/>
              <w:spacing w:line="300" w:lineRule="auto"/>
              <w:ind w:firstLineChars="2200" w:firstLine="4620"/>
              <w:jc w:val="right"/>
              <w:rPr>
                <w:rFonts w:ascii="宋体" w:hAnsi="宋体" w:hint="eastAsia"/>
                <w:szCs w:val="21"/>
              </w:rPr>
            </w:pPr>
            <w:r>
              <w:rPr>
                <w:rFonts w:ascii="宋体" w:hAnsi="宋体" w:hint="eastAsia"/>
                <w:szCs w:val="21"/>
              </w:rPr>
              <w:t>日期：20   年    月    日</w:t>
            </w:r>
          </w:p>
        </w:tc>
      </w:tr>
      <w:tr w:rsidR="001F2F9F" w14:paraId="63C33272" w14:textId="77777777" w:rsidTr="0071742F">
        <w:trPr>
          <w:cantSplit/>
          <w:trHeight w:val="1747"/>
          <w:jc w:val="center"/>
        </w:trPr>
        <w:tc>
          <w:tcPr>
            <w:tcW w:w="9620" w:type="dxa"/>
            <w:gridSpan w:val="2"/>
          </w:tcPr>
          <w:p w14:paraId="7CECDBCE" w14:textId="77777777" w:rsidR="001F2F9F" w:rsidRDefault="001F2F9F" w:rsidP="0071742F">
            <w:pPr>
              <w:adjustRightInd w:val="0"/>
              <w:snapToGrid w:val="0"/>
              <w:spacing w:line="300" w:lineRule="auto"/>
              <w:rPr>
                <w:rFonts w:ascii="宋体" w:hAnsi="宋体" w:hint="eastAsia"/>
                <w:szCs w:val="21"/>
              </w:rPr>
            </w:pPr>
            <w:r>
              <w:rPr>
                <w:rFonts w:ascii="宋体" w:hAnsi="宋体" w:hint="eastAsia"/>
                <w:szCs w:val="21"/>
              </w:rPr>
              <w:t>举行活动单位审批意见</w:t>
            </w:r>
          </w:p>
          <w:p w14:paraId="25B96593" w14:textId="77777777" w:rsidR="001F2F9F" w:rsidRDefault="001F2F9F" w:rsidP="0071742F">
            <w:pPr>
              <w:adjustRightInd w:val="0"/>
              <w:snapToGrid w:val="0"/>
              <w:spacing w:line="300" w:lineRule="auto"/>
              <w:rPr>
                <w:rFonts w:ascii="宋体" w:hAnsi="宋体" w:hint="eastAsia"/>
                <w:szCs w:val="21"/>
              </w:rPr>
            </w:pPr>
          </w:p>
          <w:p w14:paraId="547A7611" w14:textId="77777777" w:rsidR="001F2F9F" w:rsidRDefault="001F2F9F" w:rsidP="0071742F">
            <w:pPr>
              <w:adjustRightInd w:val="0"/>
              <w:snapToGrid w:val="0"/>
              <w:spacing w:line="300" w:lineRule="auto"/>
              <w:rPr>
                <w:rFonts w:ascii="宋体" w:hAnsi="宋体" w:hint="eastAsia"/>
                <w:szCs w:val="21"/>
              </w:rPr>
            </w:pPr>
          </w:p>
          <w:p w14:paraId="791056D2" w14:textId="77777777" w:rsidR="001F2F9F" w:rsidRDefault="001F2F9F" w:rsidP="0071742F">
            <w:pPr>
              <w:adjustRightInd w:val="0"/>
              <w:snapToGrid w:val="0"/>
              <w:spacing w:line="300" w:lineRule="auto"/>
              <w:rPr>
                <w:rFonts w:ascii="宋体" w:hAnsi="宋体" w:hint="eastAsia"/>
                <w:szCs w:val="21"/>
              </w:rPr>
            </w:pPr>
          </w:p>
          <w:p w14:paraId="02DF9EAB" w14:textId="77777777" w:rsidR="001F2F9F" w:rsidRDefault="001F2F9F" w:rsidP="0071742F">
            <w:pPr>
              <w:adjustRightInd w:val="0"/>
              <w:snapToGrid w:val="0"/>
              <w:spacing w:line="300" w:lineRule="auto"/>
              <w:rPr>
                <w:rFonts w:ascii="宋体" w:hAnsi="宋体" w:hint="eastAsia"/>
                <w:szCs w:val="21"/>
              </w:rPr>
            </w:pPr>
            <w:r>
              <w:rPr>
                <w:rFonts w:ascii="宋体" w:hAnsi="宋体" w:hint="eastAsia"/>
                <w:szCs w:val="21"/>
              </w:rPr>
              <w:t xml:space="preserve">主管领导签名：           </w:t>
            </w:r>
          </w:p>
          <w:p w14:paraId="57D6BAA5" w14:textId="77777777" w:rsidR="001F2F9F" w:rsidRDefault="001F2F9F" w:rsidP="0071742F">
            <w:pPr>
              <w:adjustRightInd w:val="0"/>
              <w:snapToGrid w:val="0"/>
              <w:spacing w:line="300" w:lineRule="auto"/>
              <w:jc w:val="right"/>
              <w:rPr>
                <w:rFonts w:ascii="宋体" w:hAnsi="宋体" w:hint="eastAsia"/>
                <w:szCs w:val="21"/>
              </w:rPr>
            </w:pPr>
            <w:r>
              <w:rPr>
                <w:rFonts w:ascii="宋体" w:hAnsi="宋体" w:hint="eastAsia"/>
                <w:szCs w:val="21"/>
              </w:rPr>
              <w:t>日期：20   年    月    日</w:t>
            </w:r>
          </w:p>
        </w:tc>
      </w:tr>
      <w:tr w:rsidR="001F2F9F" w14:paraId="3D1940A2" w14:textId="77777777" w:rsidTr="0071742F">
        <w:trPr>
          <w:cantSplit/>
          <w:trHeight w:val="1609"/>
          <w:jc w:val="center"/>
        </w:trPr>
        <w:tc>
          <w:tcPr>
            <w:tcW w:w="9620" w:type="dxa"/>
            <w:gridSpan w:val="2"/>
          </w:tcPr>
          <w:p w14:paraId="52731C79" w14:textId="77777777" w:rsidR="001F2F9F" w:rsidRDefault="001F2F9F" w:rsidP="0071742F">
            <w:pPr>
              <w:adjustRightInd w:val="0"/>
              <w:snapToGrid w:val="0"/>
              <w:spacing w:line="300" w:lineRule="auto"/>
              <w:rPr>
                <w:rFonts w:ascii="宋体" w:hAnsi="宋体" w:hint="eastAsia"/>
                <w:szCs w:val="21"/>
              </w:rPr>
            </w:pPr>
            <w:r>
              <w:rPr>
                <w:rFonts w:ascii="宋体" w:hAnsi="宋体" w:hint="eastAsia"/>
                <w:szCs w:val="21"/>
              </w:rPr>
              <w:t>教务处</w:t>
            </w:r>
            <w:proofErr w:type="gramStart"/>
            <w:r>
              <w:rPr>
                <w:rFonts w:ascii="宋体" w:hAnsi="宋体" w:hint="eastAsia"/>
                <w:szCs w:val="21"/>
              </w:rPr>
              <w:t>实践科</w:t>
            </w:r>
            <w:proofErr w:type="gramEnd"/>
            <w:r>
              <w:rPr>
                <w:rFonts w:ascii="宋体" w:hAnsi="宋体" w:hint="eastAsia"/>
                <w:szCs w:val="21"/>
              </w:rPr>
              <w:t xml:space="preserve">审批：　</w:t>
            </w:r>
          </w:p>
          <w:p w14:paraId="25183EBA" w14:textId="77777777" w:rsidR="001F2F9F" w:rsidRDefault="001F2F9F" w:rsidP="0071742F">
            <w:pPr>
              <w:adjustRightInd w:val="0"/>
              <w:snapToGrid w:val="0"/>
              <w:spacing w:line="300" w:lineRule="auto"/>
              <w:rPr>
                <w:rFonts w:ascii="宋体" w:hAnsi="宋体" w:hint="eastAsia"/>
                <w:szCs w:val="21"/>
              </w:rPr>
            </w:pPr>
            <w:r>
              <w:rPr>
                <w:rFonts w:ascii="宋体" w:hAnsi="宋体" w:hint="eastAsia"/>
                <w:szCs w:val="21"/>
              </w:rPr>
              <w:t xml:space="preserve">         </w:t>
            </w:r>
          </w:p>
          <w:p w14:paraId="2E2B2735" w14:textId="77777777" w:rsidR="001F2F9F" w:rsidRDefault="001F2F9F" w:rsidP="0071742F">
            <w:pPr>
              <w:adjustRightInd w:val="0"/>
              <w:snapToGrid w:val="0"/>
              <w:spacing w:line="300" w:lineRule="auto"/>
              <w:ind w:firstLineChars="650" w:firstLine="1365"/>
              <w:rPr>
                <w:rFonts w:ascii="宋体" w:hAnsi="宋体" w:hint="eastAsia"/>
                <w:szCs w:val="21"/>
              </w:rPr>
            </w:pPr>
            <w:r>
              <w:rPr>
                <w:rFonts w:ascii="宋体" w:hAnsi="宋体" w:hint="eastAsia"/>
                <w:szCs w:val="21"/>
              </w:rPr>
              <w:t xml:space="preserve">审批人签名：　　　　</w:t>
            </w:r>
          </w:p>
          <w:p w14:paraId="488BFA97" w14:textId="77777777" w:rsidR="001F2F9F" w:rsidRDefault="001F2F9F" w:rsidP="0071742F">
            <w:pPr>
              <w:adjustRightInd w:val="0"/>
              <w:snapToGrid w:val="0"/>
              <w:spacing w:line="300" w:lineRule="auto"/>
              <w:ind w:firstLineChars="2250" w:firstLine="4725"/>
              <w:jc w:val="right"/>
              <w:rPr>
                <w:rFonts w:ascii="宋体" w:hAnsi="宋体" w:hint="eastAsia"/>
                <w:szCs w:val="21"/>
              </w:rPr>
            </w:pPr>
            <w:r>
              <w:rPr>
                <w:rFonts w:ascii="宋体" w:hAnsi="宋体" w:hint="eastAsia"/>
                <w:szCs w:val="21"/>
              </w:rPr>
              <w:t>日期：20   年    月    日</w:t>
            </w:r>
          </w:p>
        </w:tc>
      </w:tr>
    </w:tbl>
    <w:p w14:paraId="0CD14F29" w14:textId="77777777" w:rsidR="001F2F9F" w:rsidRDefault="001F2F9F" w:rsidP="001F2F9F">
      <w:pPr>
        <w:adjustRightInd w:val="0"/>
        <w:snapToGrid w:val="0"/>
        <w:spacing w:line="300" w:lineRule="auto"/>
        <w:rPr>
          <w:rFonts w:ascii="宋体" w:hAnsi="宋体" w:hint="eastAsia"/>
          <w:szCs w:val="21"/>
        </w:rPr>
      </w:pPr>
      <w:r>
        <w:rPr>
          <w:rFonts w:ascii="宋体" w:hAnsi="宋体" w:hint="eastAsia"/>
          <w:szCs w:val="21"/>
        </w:rPr>
        <w:t>备注：</w:t>
      </w:r>
    </w:p>
    <w:p w14:paraId="54D6963C" w14:textId="77777777" w:rsidR="001F2F9F" w:rsidRDefault="001F2F9F" w:rsidP="001F2F9F">
      <w:pPr>
        <w:adjustRightInd w:val="0"/>
        <w:snapToGrid w:val="0"/>
        <w:spacing w:line="300" w:lineRule="auto"/>
        <w:rPr>
          <w:rFonts w:ascii="宋体" w:hAnsi="宋体" w:hint="eastAsia"/>
          <w:szCs w:val="21"/>
        </w:rPr>
      </w:pPr>
      <w:r>
        <w:rPr>
          <w:rFonts w:ascii="宋体" w:hAnsi="宋体" w:hint="eastAsia"/>
          <w:szCs w:val="21"/>
        </w:rPr>
        <w:t>1、机房的仪器设备在使用过程中出现损坏、丢失，由举办培训的单位按学校相关规定赔偿；</w:t>
      </w:r>
    </w:p>
    <w:p w14:paraId="474E5A6E" w14:textId="77777777" w:rsidR="001F2F9F" w:rsidRPr="002E6C5F" w:rsidRDefault="001F2F9F" w:rsidP="001F2F9F">
      <w:pPr>
        <w:adjustRightInd w:val="0"/>
        <w:snapToGrid w:val="0"/>
        <w:spacing w:line="300" w:lineRule="auto"/>
        <w:rPr>
          <w:rFonts w:ascii="宋体" w:hAnsi="宋体" w:hint="eastAsia"/>
          <w:szCs w:val="21"/>
        </w:rPr>
      </w:pPr>
      <w:r>
        <w:rPr>
          <w:rFonts w:ascii="宋体" w:hAnsi="宋体" w:hint="eastAsia"/>
          <w:szCs w:val="21"/>
        </w:rPr>
        <w:t>2、对不遵守机房安全管理规定和学校安全管理规定造成的人员安全问题，举行活动的批准单位要负相应责任。</w:t>
      </w:r>
    </w:p>
    <w:p w14:paraId="62BC8F7B" w14:textId="77777777" w:rsidR="005B0311" w:rsidRPr="001F2F9F" w:rsidRDefault="001F6EEE"/>
    <w:sectPr w:rsidR="005B0311" w:rsidRPr="001F2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2CB55" w14:textId="77777777" w:rsidR="001F6EEE" w:rsidRDefault="001F6EEE" w:rsidP="001F2F9F">
      <w:r>
        <w:separator/>
      </w:r>
    </w:p>
  </w:endnote>
  <w:endnote w:type="continuationSeparator" w:id="0">
    <w:p w14:paraId="07E834F7" w14:textId="77777777" w:rsidR="001F6EEE" w:rsidRDefault="001F6EEE" w:rsidP="001F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C25BE" w14:textId="77777777" w:rsidR="001F6EEE" w:rsidRDefault="001F6EEE" w:rsidP="001F2F9F">
      <w:r>
        <w:separator/>
      </w:r>
    </w:p>
  </w:footnote>
  <w:footnote w:type="continuationSeparator" w:id="0">
    <w:p w14:paraId="330EC302" w14:textId="77777777" w:rsidR="001F6EEE" w:rsidRDefault="001F6EEE" w:rsidP="001F2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F5"/>
    <w:rsid w:val="001F2F9F"/>
    <w:rsid w:val="001F6EEE"/>
    <w:rsid w:val="006A2CBD"/>
    <w:rsid w:val="00AC3A29"/>
    <w:rsid w:val="00C11AC6"/>
    <w:rsid w:val="00D80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77DE4B-3807-4DE3-AF03-9986D885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F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F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F2F9F"/>
    <w:rPr>
      <w:sz w:val="18"/>
      <w:szCs w:val="18"/>
    </w:rPr>
  </w:style>
  <w:style w:type="paragraph" w:styleId="a5">
    <w:name w:val="footer"/>
    <w:basedOn w:val="a"/>
    <w:link w:val="a6"/>
    <w:uiPriority w:val="99"/>
    <w:unhideWhenUsed/>
    <w:rsid w:val="001F2F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F2F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shiyoudaxue</dc:creator>
  <cp:keywords/>
  <dc:description/>
  <cp:lastModifiedBy>shiyoudaxue</cp:lastModifiedBy>
  <cp:revision>2</cp:revision>
  <dcterms:created xsi:type="dcterms:W3CDTF">2019-11-15T09:29:00Z</dcterms:created>
  <dcterms:modified xsi:type="dcterms:W3CDTF">2019-11-15T09:30:00Z</dcterms:modified>
</cp:coreProperties>
</file>