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49413" w14:textId="77777777" w:rsidR="00985BB8" w:rsidRPr="009C2E7D" w:rsidRDefault="00985BB8" w:rsidP="00985BB8">
      <w:pPr>
        <w:spacing w:line="360" w:lineRule="auto"/>
        <w:jc w:val="center"/>
        <w:rPr>
          <w:rFonts w:ascii="Times New Roman" w:eastAsia="宋体" w:hAnsi="Times New Roman" w:cs="Times New Roman"/>
          <w:b/>
          <w:color w:val="000000"/>
          <w:kern w:val="1"/>
          <w:sz w:val="36"/>
          <w:szCs w:val="36"/>
        </w:rPr>
      </w:pPr>
      <w:r w:rsidRPr="009C2E7D">
        <w:rPr>
          <w:rFonts w:ascii="Times New Roman" w:eastAsia="宋体" w:hAnsi="Times New Roman" w:cs="Times New Roman"/>
          <w:b/>
          <w:color w:val="000000"/>
          <w:kern w:val="1"/>
          <w:sz w:val="36"/>
          <w:szCs w:val="36"/>
        </w:rPr>
        <w:t>安全工程专业实验室开放通知</w:t>
      </w:r>
    </w:p>
    <w:p w14:paraId="4C01867A" w14:textId="77777777" w:rsidR="00985BB8" w:rsidRPr="009C2E7D" w:rsidRDefault="00985BB8" w:rsidP="00985BB8">
      <w:pPr>
        <w:spacing w:line="360" w:lineRule="auto"/>
        <w:jc w:val="center"/>
        <w:rPr>
          <w:rFonts w:ascii="Times New Roman" w:eastAsia="宋体" w:hAnsi="Times New Roman" w:cs="Times New Roman"/>
          <w:b/>
          <w:color w:val="000000"/>
          <w:kern w:val="1"/>
          <w:sz w:val="36"/>
          <w:szCs w:val="36"/>
        </w:rPr>
      </w:pPr>
    </w:p>
    <w:p w14:paraId="7190CD89" w14:textId="55DDF8B3" w:rsidR="00985BB8" w:rsidRPr="009C2E7D" w:rsidRDefault="00985BB8" w:rsidP="00985BB8">
      <w:pPr>
        <w:spacing w:line="360" w:lineRule="auto"/>
        <w:rPr>
          <w:rFonts w:ascii="Times New Roman" w:eastAsia="宋体" w:hAnsi="Times New Roman" w:cs="Times New Roman"/>
          <w:color w:val="000000"/>
          <w:kern w:val="1"/>
          <w:sz w:val="28"/>
          <w:szCs w:val="28"/>
        </w:rPr>
      </w:pPr>
      <w:r w:rsidRPr="009C2E7D">
        <w:rPr>
          <w:rFonts w:ascii="Times New Roman" w:eastAsia="宋体" w:hAnsi="Times New Roman" w:cs="Times New Roman"/>
          <w:b/>
          <w:color w:val="000000"/>
          <w:kern w:val="1"/>
          <w:sz w:val="28"/>
          <w:szCs w:val="28"/>
        </w:rPr>
        <w:t>一、实验室简介：</w:t>
      </w:r>
      <w:r w:rsidRPr="009C2E7D">
        <w:rPr>
          <w:rFonts w:ascii="Times New Roman" w:eastAsia="宋体" w:hAnsi="Times New Roman" w:cs="Times New Roman"/>
          <w:color w:val="000000"/>
          <w:kern w:val="1"/>
          <w:sz w:val="24"/>
          <w:szCs w:val="24"/>
        </w:rPr>
        <w:t>安全工程专业教学实验室是以国家油气安全重点实验室的研究方向为依托，除了使学生掌握教学基本原理外，还能够为开设大学生科技创新及本科毕业设计提供研究的平台。</w:t>
      </w:r>
      <w:r w:rsidRPr="009C2E7D">
        <w:rPr>
          <w:rFonts w:ascii="Times New Roman" w:eastAsia="宋体" w:hAnsi="Times New Roman" w:cs="Times New Roman" w:hint="eastAsia"/>
          <w:color w:val="000000"/>
          <w:kern w:val="1"/>
          <w:sz w:val="24"/>
          <w:szCs w:val="24"/>
        </w:rPr>
        <w:t>现有安全人机实验室、燃烧与爆炸实验室、安全</w:t>
      </w:r>
      <w:r>
        <w:rPr>
          <w:rFonts w:ascii="Times New Roman" w:eastAsia="宋体" w:hAnsi="Times New Roman" w:cs="Times New Roman" w:hint="eastAsia"/>
          <w:color w:val="000000"/>
          <w:kern w:val="1"/>
          <w:sz w:val="24"/>
          <w:szCs w:val="24"/>
        </w:rPr>
        <w:t>振动</w:t>
      </w:r>
      <w:r w:rsidRPr="009C2E7D">
        <w:rPr>
          <w:rFonts w:ascii="Times New Roman" w:eastAsia="宋体" w:hAnsi="Times New Roman" w:cs="Times New Roman" w:hint="eastAsia"/>
          <w:color w:val="000000"/>
          <w:kern w:val="1"/>
          <w:sz w:val="24"/>
          <w:szCs w:val="24"/>
        </w:rPr>
        <w:t>检测实验室</w:t>
      </w:r>
      <w:r>
        <w:rPr>
          <w:rFonts w:ascii="Times New Roman" w:eastAsia="宋体" w:hAnsi="Times New Roman" w:cs="Times New Roman" w:hint="eastAsia"/>
          <w:color w:val="000000"/>
          <w:kern w:val="1"/>
          <w:sz w:val="24"/>
          <w:szCs w:val="24"/>
        </w:rPr>
        <w:t>、安全综合实训实验室、状态监测与故障诊断实验室</w:t>
      </w:r>
      <w:r w:rsidRPr="009C2E7D">
        <w:rPr>
          <w:rFonts w:ascii="Times New Roman" w:eastAsia="宋体" w:hAnsi="Times New Roman" w:cs="Times New Roman" w:hint="eastAsia"/>
          <w:color w:val="000000"/>
          <w:kern w:val="1"/>
          <w:sz w:val="24"/>
          <w:szCs w:val="24"/>
        </w:rPr>
        <w:t>以及</w:t>
      </w:r>
      <w:r>
        <w:rPr>
          <w:rFonts w:ascii="Times New Roman" w:eastAsia="宋体" w:hAnsi="Times New Roman" w:cs="Times New Roman" w:hint="eastAsia"/>
          <w:color w:val="000000"/>
          <w:kern w:val="1"/>
          <w:sz w:val="24"/>
          <w:szCs w:val="24"/>
        </w:rPr>
        <w:t>安全</w:t>
      </w:r>
      <w:r w:rsidRPr="009C2E7D">
        <w:rPr>
          <w:rFonts w:ascii="Times New Roman" w:eastAsia="宋体" w:hAnsi="Times New Roman" w:cs="Times New Roman" w:hint="eastAsia"/>
          <w:color w:val="000000"/>
          <w:kern w:val="1"/>
          <w:sz w:val="24"/>
          <w:szCs w:val="24"/>
        </w:rPr>
        <w:t>仿真实验室，</w:t>
      </w:r>
      <w:r w:rsidRPr="009C2E7D">
        <w:rPr>
          <w:rFonts w:ascii="Times New Roman" w:eastAsia="宋体" w:hAnsi="Times New Roman" w:cs="Times New Roman"/>
          <w:color w:val="000000"/>
          <w:kern w:val="1"/>
          <w:sz w:val="24"/>
          <w:szCs w:val="24"/>
        </w:rPr>
        <w:t>300</w:t>
      </w:r>
      <w:r w:rsidRPr="009C2E7D">
        <w:rPr>
          <w:rFonts w:ascii="Times New Roman" w:eastAsia="宋体" w:hAnsi="Times New Roman" w:cs="Times New Roman" w:hint="eastAsia"/>
          <w:color w:val="000000"/>
          <w:kern w:val="1"/>
          <w:sz w:val="24"/>
          <w:szCs w:val="24"/>
        </w:rPr>
        <w:t>余平方米，设备</w:t>
      </w:r>
      <w:r w:rsidRPr="009C2E7D">
        <w:rPr>
          <w:rFonts w:ascii="Times New Roman" w:eastAsia="宋体" w:hAnsi="Times New Roman" w:cs="Times New Roman" w:hint="eastAsia"/>
          <w:color w:val="000000"/>
          <w:kern w:val="1"/>
          <w:sz w:val="24"/>
          <w:szCs w:val="24"/>
        </w:rPr>
        <w:t>170</w:t>
      </w:r>
      <w:r w:rsidRPr="009C2E7D">
        <w:rPr>
          <w:rFonts w:ascii="Times New Roman" w:eastAsia="宋体" w:hAnsi="Times New Roman" w:cs="Times New Roman" w:hint="eastAsia"/>
          <w:color w:val="000000"/>
          <w:kern w:val="1"/>
          <w:sz w:val="24"/>
          <w:szCs w:val="24"/>
        </w:rPr>
        <w:t>余台套。相关实验项目见列表清单。</w:t>
      </w:r>
    </w:p>
    <w:p w14:paraId="5B29EB17" w14:textId="120D9458" w:rsidR="00985BB8" w:rsidRPr="009C2E7D" w:rsidRDefault="00985BB8" w:rsidP="00985BB8">
      <w:pPr>
        <w:spacing w:line="360" w:lineRule="auto"/>
        <w:rPr>
          <w:rFonts w:ascii="Times New Roman" w:eastAsia="宋体" w:hAnsi="Times New Roman" w:cs="Times New Roman"/>
          <w:color w:val="000000"/>
          <w:kern w:val="1"/>
          <w:sz w:val="28"/>
          <w:szCs w:val="28"/>
        </w:rPr>
      </w:pPr>
      <w:r w:rsidRPr="009C2E7D">
        <w:rPr>
          <w:rFonts w:ascii="Times New Roman" w:eastAsia="宋体" w:hAnsi="Times New Roman" w:cs="Times New Roman"/>
          <w:b/>
          <w:color w:val="000000"/>
          <w:kern w:val="1"/>
          <w:sz w:val="28"/>
          <w:szCs w:val="28"/>
        </w:rPr>
        <w:t>二、地点：</w:t>
      </w:r>
      <w:r w:rsidRPr="009C2E7D">
        <w:rPr>
          <w:rFonts w:ascii="Times New Roman" w:eastAsia="宋体" w:hAnsi="Times New Roman" w:cs="Times New Roman" w:hint="eastAsia"/>
          <w:color w:val="000000"/>
          <w:kern w:val="1"/>
          <w:sz w:val="24"/>
          <w:szCs w:val="24"/>
        </w:rPr>
        <w:t>东校区实验楼</w:t>
      </w:r>
      <w:r w:rsidRPr="009C2E7D">
        <w:rPr>
          <w:rFonts w:ascii="Times New Roman" w:eastAsia="宋体" w:hAnsi="Times New Roman" w:cs="Times New Roman" w:hint="eastAsia"/>
          <w:color w:val="000000"/>
          <w:kern w:val="1"/>
          <w:sz w:val="24"/>
          <w:szCs w:val="24"/>
        </w:rPr>
        <w:t>4</w:t>
      </w:r>
      <w:r w:rsidRPr="009C2E7D">
        <w:rPr>
          <w:rFonts w:ascii="Times New Roman" w:eastAsia="宋体" w:hAnsi="Times New Roman" w:cs="Times New Roman"/>
          <w:color w:val="000000"/>
          <w:kern w:val="1"/>
          <w:sz w:val="24"/>
          <w:szCs w:val="24"/>
        </w:rPr>
        <w:t>03</w:t>
      </w:r>
      <w:r w:rsidRPr="009C2E7D">
        <w:rPr>
          <w:rFonts w:ascii="Times New Roman" w:eastAsia="宋体" w:hAnsi="Times New Roman" w:cs="Times New Roman" w:hint="eastAsia"/>
          <w:color w:val="000000"/>
          <w:kern w:val="1"/>
          <w:sz w:val="24"/>
          <w:szCs w:val="24"/>
        </w:rPr>
        <w:t>、</w:t>
      </w:r>
      <w:r w:rsidRPr="009C2E7D">
        <w:rPr>
          <w:rFonts w:ascii="Times New Roman" w:eastAsia="宋体" w:hAnsi="Times New Roman" w:cs="Times New Roman" w:hint="eastAsia"/>
          <w:color w:val="000000"/>
          <w:kern w:val="1"/>
          <w:sz w:val="24"/>
          <w:szCs w:val="24"/>
        </w:rPr>
        <w:t>4</w:t>
      </w:r>
      <w:r w:rsidRPr="009C2E7D">
        <w:rPr>
          <w:rFonts w:ascii="Times New Roman" w:eastAsia="宋体" w:hAnsi="Times New Roman" w:cs="Times New Roman"/>
          <w:color w:val="000000"/>
          <w:kern w:val="1"/>
          <w:sz w:val="24"/>
          <w:szCs w:val="24"/>
        </w:rPr>
        <w:t>05</w:t>
      </w:r>
      <w:r w:rsidRPr="009C2E7D">
        <w:rPr>
          <w:rFonts w:ascii="Times New Roman" w:eastAsia="宋体" w:hAnsi="Times New Roman" w:cs="Times New Roman" w:hint="eastAsia"/>
          <w:color w:val="000000"/>
          <w:kern w:val="1"/>
          <w:sz w:val="24"/>
          <w:szCs w:val="24"/>
        </w:rPr>
        <w:t>、</w:t>
      </w:r>
      <w:r w:rsidRPr="009C2E7D">
        <w:rPr>
          <w:rFonts w:ascii="Times New Roman" w:eastAsia="宋体" w:hAnsi="Times New Roman" w:cs="Times New Roman" w:hint="eastAsia"/>
          <w:color w:val="000000"/>
          <w:kern w:val="1"/>
          <w:sz w:val="24"/>
          <w:szCs w:val="24"/>
        </w:rPr>
        <w:t>4</w:t>
      </w:r>
      <w:r w:rsidRPr="009C2E7D">
        <w:rPr>
          <w:rFonts w:ascii="Times New Roman" w:eastAsia="宋体" w:hAnsi="Times New Roman" w:cs="Times New Roman"/>
          <w:color w:val="000000"/>
          <w:kern w:val="1"/>
          <w:sz w:val="24"/>
          <w:szCs w:val="24"/>
        </w:rPr>
        <w:t>07</w:t>
      </w:r>
      <w:r w:rsidRPr="009C2E7D">
        <w:rPr>
          <w:rFonts w:ascii="Times New Roman" w:eastAsia="宋体" w:hAnsi="Times New Roman" w:cs="Times New Roman" w:hint="eastAsia"/>
          <w:color w:val="000000"/>
          <w:kern w:val="1"/>
          <w:sz w:val="24"/>
          <w:szCs w:val="24"/>
        </w:rPr>
        <w:t>、</w:t>
      </w:r>
      <w:r w:rsidRPr="009C2E7D">
        <w:rPr>
          <w:rFonts w:ascii="Times New Roman" w:eastAsia="宋体" w:hAnsi="Times New Roman" w:cs="Times New Roman" w:hint="eastAsia"/>
          <w:color w:val="000000"/>
          <w:kern w:val="1"/>
          <w:sz w:val="24"/>
          <w:szCs w:val="24"/>
        </w:rPr>
        <w:t>4</w:t>
      </w:r>
      <w:r w:rsidRPr="009C2E7D">
        <w:rPr>
          <w:rFonts w:ascii="Times New Roman" w:eastAsia="宋体" w:hAnsi="Times New Roman" w:cs="Times New Roman"/>
          <w:color w:val="000000"/>
          <w:kern w:val="1"/>
          <w:sz w:val="24"/>
          <w:szCs w:val="24"/>
        </w:rPr>
        <w:t>11</w:t>
      </w:r>
      <w:r w:rsidRPr="009C2E7D">
        <w:rPr>
          <w:rFonts w:ascii="Times New Roman" w:eastAsia="宋体" w:hAnsi="Times New Roman" w:cs="Times New Roman" w:hint="eastAsia"/>
          <w:color w:val="000000"/>
          <w:kern w:val="1"/>
          <w:sz w:val="24"/>
          <w:szCs w:val="24"/>
        </w:rPr>
        <w:t>、</w:t>
      </w:r>
      <w:r w:rsidRPr="009C2E7D">
        <w:rPr>
          <w:rFonts w:ascii="Times New Roman" w:eastAsia="宋体" w:hAnsi="Times New Roman" w:cs="Times New Roman" w:hint="eastAsia"/>
          <w:color w:val="000000"/>
          <w:kern w:val="1"/>
          <w:sz w:val="24"/>
          <w:szCs w:val="24"/>
        </w:rPr>
        <w:t>4</w:t>
      </w:r>
      <w:r w:rsidRPr="009C2E7D">
        <w:rPr>
          <w:rFonts w:ascii="Times New Roman" w:eastAsia="宋体" w:hAnsi="Times New Roman" w:cs="Times New Roman"/>
          <w:color w:val="000000"/>
          <w:kern w:val="1"/>
          <w:sz w:val="24"/>
          <w:szCs w:val="24"/>
        </w:rPr>
        <w:t>13</w:t>
      </w:r>
      <w:r>
        <w:rPr>
          <w:rFonts w:ascii="Times New Roman" w:eastAsia="宋体" w:hAnsi="Times New Roman" w:cs="Times New Roman" w:hint="eastAsia"/>
          <w:color w:val="000000"/>
          <w:kern w:val="1"/>
          <w:sz w:val="24"/>
          <w:szCs w:val="24"/>
        </w:rPr>
        <w:t>、北校区工程西楼</w:t>
      </w:r>
      <w:r>
        <w:rPr>
          <w:rFonts w:ascii="Times New Roman" w:eastAsia="宋体" w:hAnsi="Times New Roman" w:cs="Times New Roman" w:hint="eastAsia"/>
          <w:color w:val="000000"/>
          <w:kern w:val="1"/>
          <w:sz w:val="24"/>
          <w:szCs w:val="24"/>
        </w:rPr>
        <w:t>B</w:t>
      </w:r>
      <w:r>
        <w:rPr>
          <w:rFonts w:ascii="Times New Roman" w:eastAsia="宋体" w:hAnsi="Times New Roman" w:cs="Times New Roman" w:hint="eastAsia"/>
          <w:color w:val="000000"/>
          <w:kern w:val="1"/>
          <w:sz w:val="24"/>
          <w:szCs w:val="24"/>
        </w:rPr>
        <w:t>座</w:t>
      </w:r>
      <w:r>
        <w:rPr>
          <w:rFonts w:ascii="Times New Roman" w:eastAsia="宋体" w:hAnsi="Times New Roman" w:cs="Times New Roman" w:hint="eastAsia"/>
          <w:color w:val="000000"/>
          <w:kern w:val="1"/>
          <w:sz w:val="24"/>
          <w:szCs w:val="24"/>
        </w:rPr>
        <w:t>1</w:t>
      </w:r>
      <w:r>
        <w:rPr>
          <w:rFonts w:ascii="Times New Roman" w:eastAsia="宋体" w:hAnsi="Times New Roman" w:cs="Times New Roman"/>
          <w:color w:val="000000"/>
          <w:kern w:val="1"/>
          <w:sz w:val="24"/>
          <w:szCs w:val="24"/>
        </w:rPr>
        <w:t>06</w:t>
      </w:r>
      <w:r>
        <w:rPr>
          <w:rFonts w:ascii="Times New Roman" w:eastAsia="宋体" w:hAnsi="Times New Roman" w:cs="Times New Roman" w:hint="eastAsia"/>
          <w:color w:val="000000"/>
          <w:kern w:val="1"/>
          <w:sz w:val="24"/>
          <w:szCs w:val="24"/>
        </w:rPr>
        <w:t>、</w:t>
      </w:r>
      <w:r>
        <w:rPr>
          <w:rFonts w:ascii="Times New Roman" w:eastAsia="宋体" w:hAnsi="Times New Roman" w:cs="Times New Roman" w:hint="eastAsia"/>
          <w:color w:val="000000"/>
          <w:kern w:val="1"/>
          <w:sz w:val="24"/>
          <w:szCs w:val="24"/>
        </w:rPr>
        <w:t>1</w:t>
      </w:r>
      <w:r>
        <w:rPr>
          <w:rFonts w:ascii="Times New Roman" w:eastAsia="宋体" w:hAnsi="Times New Roman" w:cs="Times New Roman"/>
          <w:color w:val="000000"/>
          <w:kern w:val="1"/>
          <w:sz w:val="24"/>
          <w:szCs w:val="24"/>
        </w:rPr>
        <w:t>07</w:t>
      </w:r>
      <w:r w:rsidRPr="009C2E7D">
        <w:rPr>
          <w:rFonts w:ascii="Times New Roman" w:eastAsia="宋体" w:hAnsi="Times New Roman" w:cs="Times New Roman"/>
          <w:color w:val="000000"/>
          <w:kern w:val="1"/>
          <w:sz w:val="24"/>
          <w:szCs w:val="24"/>
        </w:rPr>
        <w:t>。</w:t>
      </w:r>
    </w:p>
    <w:p w14:paraId="722CC7F7" w14:textId="77777777" w:rsidR="00985BB8" w:rsidRPr="009C2E7D" w:rsidRDefault="00985BB8" w:rsidP="00985BB8">
      <w:pPr>
        <w:spacing w:line="360" w:lineRule="auto"/>
        <w:rPr>
          <w:rFonts w:ascii="Times New Roman" w:eastAsia="宋体" w:hAnsi="Times New Roman" w:cs="Times New Roman"/>
          <w:color w:val="000000"/>
          <w:kern w:val="1"/>
          <w:sz w:val="28"/>
          <w:szCs w:val="28"/>
        </w:rPr>
      </w:pPr>
      <w:r w:rsidRPr="009C2E7D">
        <w:rPr>
          <w:rFonts w:ascii="Times New Roman" w:eastAsia="宋体" w:hAnsi="Times New Roman" w:cs="Times New Roman"/>
          <w:b/>
          <w:color w:val="000000"/>
          <w:kern w:val="1"/>
          <w:sz w:val="28"/>
          <w:szCs w:val="28"/>
        </w:rPr>
        <w:t>三、开放时间：</w:t>
      </w:r>
      <w:r w:rsidRPr="009C2E7D">
        <w:rPr>
          <w:rFonts w:ascii="Times New Roman" w:eastAsia="宋体" w:hAnsi="Times New Roman" w:cs="Times New Roman"/>
          <w:color w:val="000000"/>
          <w:kern w:val="1"/>
          <w:sz w:val="24"/>
          <w:szCs w:val="24"/>
        </w:rPr>
        <w:t>周一至周五</w:t>
      </w:r>
      <w:r w:rsidRPr="009C2E7D">
        <w:rPr>
          <w:rFonts w:ascii="Times New Roman" w:eastAsia="宋体" w:hAnsi="Times New Roman" w:cs="Times New Roman"/>
          <w:color w:val="000000"/>
          <w:kern w:val="1"/>
          <w:sz w:val="24"/>
          <w:szCs w:val="24"/>
        </w:rPr>
        <w:t>8:00-17:30</w:t>
      </w:r>
      <w:r w:rsidRPr="009C2E7D">
        <w:rPr>
          <w:rFonts w:ascii="Times New Roman" w:eastAsia="宋体" w:hAnsi="Times New Roman" w:cs="Times New Roman"/>
          <w:color w:val="000000"/>
          <w:kern w:val="1"/>
          <w:sz w:val="24"/>
          <w:szCs w:val="24"/>
        </w:rPr>
        <w:t>。</w:t>
      </w:r>
      <w:r w:rsidRPr="009C2E7D">
        <w:rPr>
          <w:rFonts w:ascii="Times New Roman" w:eastAsia="宋体" w:hAnsi="Times New Roman" w:cs="Times New Roman"/>
          <w:color w:val="000000"/>
          <w:kern w:val="1"/>
          <w:sz w:val="24"/>
          <w:szCs w:val="24"/>
        </w:rPr>
        <w:t xml:space="preserve"> </w:t>
      </w:r>
      <w:r w:rsidRPr="009C2E7D">
        <w:rPr>
          <w:rFonts w:ascii="Times New Roman" w:eastAsia="宋体" w:hAnsi="Times New Roman" w:cs="Times New Roman"/>
          <w:color w:val="000000"/>
          <w:kern w:val="1"/>
          <w:sz w:val="24"/>
          <w:szCs w:val="24"/>
        </w:rPr>
        <w:t>以上时间为正常教学时间，假期不对外开放。</w:t>
      </w:r>
    </w:p>
    <w:p w14:paraId="3B003D2D" w14:textId="1DB8E05A" w:rsidR="00985BB8" w:rsidRPr="009C2E7D" w:rsidRDefault="00985BB8" w:rsidP="00985BB8">
      <w:pPr>
        <w:spacing w:line="360" w:lineRule="auto"/>
        <w:rPr>
          <w:rFonts w:ascii="Times New Roman" w:eastAsia="宋体" w:hAnsi="Times New Roman" w:cs="Times New Roman"/>
          <w:color w:val="000000"/>
          <w:kern w:val="1"/>
          <w:sz w:val="28"/>
          <w:szCs w:val="28"/>
        </w:rPr>
      </w:pPr>
      <w:r w:rsidRPr="009C2E7D">
        <w:rPr>
          <w:rFonts w:ascii="Times New Roman" w:eastAsia="宋体" w:hAnsi="Times New Roman" w:cs="Times New Roman"/>
          <w:b/>
          <w:color w:val="000000"/>
          <w:kern w:val="1"/>
          <w:sz w:val="28"/>
          <w:szCs w:val="28"/>
        </w:rPr>
        <w:t>四、开放对象：</w:t>
      </w:r>
      <w:r w:rsidRPr="009C2E7D">
        <w:rPr>
          <w:rFonts w:ascii="Times New Roman" w:eastAsia="宋体" w:hAnsi="Times New Roman" w:cs="Times New Roman" w:hint="eastAsia"/>
          <w:color w:val="000000"/>
          <w:kern w:val="1"/>
          <w:sz w:val="24"/>
          <w:szCs w:val="24"/>
        </w:rPr>
        <w:t>面向</w:t>
      </w:r>
      <w:r w:rsidRPr="009C2E7D">
        <w:rPr>
          <w:rFonts w:ascii="Times New Roman" w:eastAsia="宋体" w:hAnsi="Times New Roman" w:cs="Times New Roman"/>
          <w:color w:val="000000"/>
          <w:kern w:val="1"/>
          <w:sz w:val="24"/>
          <w:szCs w:val="24"/>
        </w:rPr>
        <w:t>本科生</w:t>
      </w:r>
      <w:r>
        <w:rPr>
          <w:rFonts w:ascii="Times New Roman" w:eastAsia="宋体" w:hAnsi="Times New Roman" w:cs="Times New Roman" w:hint="eastAsia"/>
          <w:color w:val="000000"/>
          <w:kern w:val="1"/>
          <w:sz w:val="24"/>
          <w:szCs w:val="24"/>
        </w:rPr>
        <w:t>、研究生</w:t>
      </w:r>
      <w:r w:rsidRPr="009C2E7D">
        <w:rPr>
          <w:rFonts w:ascii="Times New Roman" w:eastAsia="宋体" w:hAnsi="Times New Roman" w:cs="Times New Roman" w:hint="eastAsia"/>
          <w:color w:val="000000"/>
          <w:kern w:val="1"/>
          <w:sz w:val="24"/>
          <w:szCs w:val="24"/>
        </w:rPr>
        <w:t>、毕业设计、大学生科技创新。</w:t>
      </w:r>
    </w:p>
    <w:p w14:paraId="1337B74D" w14:textId="77777777" w:rsidR="00985BB8" w:rsidRPr="009C2E7D" w:rsidRDefault="00985BB8" w:rsidP="00985BB8">
      <w:pPr>
        <w:spacing w:line="360" w:lineRule="auto"/>
        <w:rPr>
          <w:rFonts w:ascii="Times New Roman" w:eastAsia="宋体" w:hAnsi="Times New Roman" w:cs="Times New Roman"/>
          <w:b/>
          <w:color w:val="000000"/>
          <w:kern w:val="1"/>
          <w:sz w:val="28"/>
          <w:szCs w:val="28"/>
        </w:rPr>
      </w:pPr>
      <w:r w:rsidRPr="009C2E7D">
        <w:rPr>
          <w:rFonts w:ascii="Times New Roman" w:eastAsia="宋体" w:hAnsi="Times New Roman" w:cs="Times New Roman"/>
          <w:b/>
          <w:color w:val="000000"/>
          <w:kern w:val="1"/>
          <w:sz w:val="28"/>
          <w:szCs w:val="28"/>
        </w:rPr>
        <w:t>五、开放要求：</w:t>
      </w:r>
    </w:p>
    <w:p w14:paraId="5B7FB12E" w14:textId="77777777" w:rsidR="00985BB8" w:rsidRPr="009C2E7D" w:rsidRDefault="00985BB8" w:rsidP="00985BB8">
      <w:pPr>
        <w:spacing w:line="360" w:lineRule="auto"/>
        <w:ind w:firstLine="480"/>
        <w:rPr>
          <w:rFonts w:ascii="Times New Roman" w:eastAsia="宋体" w:hAnsi="Times New Roman" w:cs="Times New Roman"/>
          <w:color w:val="000000"/>
          <w:kern w:val="1"/>
          <w:sz w:val="24"/>
          <w:szCs w:val="24"/>
        </w:rPr>
      </w:pPr>
      <w:r w:rsidRPr="009C2E7D">
        <w:rPr>
          <w:rFonts w:ascii="Times New Roman" w:eastAsia="宋体" w:hAnsi="Times New Roman" w:cs="Times New Roman"/>
          <w:color w:val="000000"/>
          <w:kern w:val="1"/>
          <w:sz w:val="24"/>
          <w:szCs w:val="24"/>
        </w:rPr>
        <w:t>1</w:t>
      </w:r>
      <w:r w:rsidRPr="009C2E7D">
        <w:rPr>
          <w:rFonts w:ascii="Times New Roman" w:eastAsia="宋体" w:hAnsi="Times New Roman" w:cs="Times New Roman"/>
          <w:color w:val="000000"/>
          <w:kern w:val="1"/>
          <w:sz w:val="24"/>
          <w:szCs w:val="24"/>
        </w:rPr>
        <w:t>）必须遵守实验室各项规定；</w:t>
      </w:r>
    </w:p>
    <w:p w14:paraId="4CBD11FE" w14:textId="77777777" w:rsidR="00985BB8" w:rsidRPr="009C2E7D" w:rsidRDefault="00985BB8" w:rsidP="00985BB8">
      <w:pPr>
        <w:spacing w:line="360" w:lineRule="auto"/>
        <w:ind w:firstLine="480"/>
        <w:rPr>
          <w:rFonts w:ascii="Times New Roman" w:eastAsia="宋体" w:hAnsi="Times New Roman" w:cs="Times New Roman"/>
          <w:color w:val="000000"/>
          <w:kern w:val="1"/>
          <w:sz w:val="24"/>
          <w:szCs w:val="24"/>
        </w:rPr>
      </w:pPr>
      <w:r w:rsidRPr="009C2E7D">
        <w:rPr>
          <w:rFonts w:ascii="Times New Roman" w:eastAsia="宋体" w:hAnsi="Times New Roman" w:cs="Times New Roman"/>
          <w:color w:val="000000"/>
          <w:kern w:val="1"/>
          <w:sz w:val="24"/>
          <w:szCs w:val="24"/>
        </w:rPr>
        <w:t>2</w:t>
      </w:r>
      <w:r w:rsidRPr="009C2E7D">
        <w:rPr>
          <w:rFonts w:ascii="Times New Roman" w:eastAsia="宋体" w:hAnsi="Times New Roman" w:cs="Times New Roman"/>
          <w:color w:val="000000"/>
          <w:kern w:val="1"/>
          <w:sz w:val="24"/>
          <w:szCs w:val="24"/>
        </w:rPr>
        <w:t>）听从实验室教师的安排；</w:t>
      </w:r>
    </w:p>
    <w:p w14:paraId="0C6826C7" w14:textId="77777777" w:rsidR="00985BB8" w:rsidRPr="009C2E7D" w:rsidRDefault="00985BB8" w:rsidP="00985BB8">
      <w:pPr>
        <w:spacing w:line="360" w:lineRule="auto"/>
        <w:ind w:firstLine="480"/>
        <w:rPr>
          <w:rFonts w:ascii="Times New Roman" w:eastAsia="宋体" w:hAnsi="Times New Roman" w:cs="Times New Roman"/>
          <w:color w:val="000000"/>
          <w:kern w:val="1"/>
          <w:sz w:val="24"/>
          <w:szCs w:val="24"/>
        </w:rPr>
      </w:pPr>
      <w:r w:rsidRPr="009C2E7D">
        <w:rPr>
          <w:rFonts w:ascii="Times New Roman" w:eastAsia="宋体" w:hAnsi="Times New Roman" w:cs="Times New Roman"/>
          <w:color w:val="000000"/>
          <w:kern w:val="1"/>
          <w:sz w:val="24"/>
          <w:szCs w:val="24"/>
        </w:rPr>
        <w:t>3</w:t>
      </w:r>
      <w:r w:rsidRPr="009C2E7D">
        <w:rPr>
          <w:rFonts w:ascii="Times New Roman" w:eastAsia="宋体" w:hAnsi="Times New Roman" w:cs="Times New Roman"/>
          <w:color w:val="000000"/>
          <w:kern w:val="1"/>
          <w:sz w:val="24"/>
          <w:szCs w:val="24"/>
        </w:rPr>
        <w:t>）未经老师允许，不可随意乱动仪器；</w:t>
      </w:r>
    </w:p>
    <w:p w14:paraId="12A44A2E" w14:textId="77777777" w:rsidR="00985BB8" w:rsidRPr="009C2E7D" w:rsidRDefault="00985BB8" w:rsidP="00985BB8">
      <w:pPr>
        <w:spacing w:line="360" w:lineRule="auto"/>
        <w:ind w:firstLine="480"/>
        <w:rPr>
          <w:rFonts w:ascii="Times New Roman" w:eastAsia="宋体" w:hAnsi="Times New Roman" w:cs="Times New Roman"/>
          <w:color w:val="000000"/>
          <w:kern w:val="1"/>
          <w:sz w:val="24"/>
          <w:szCs w:val="24"/>
        </w:rPr>
      </w:pPr>
      <w:r w:rsidRPr="009C2E7D">
        <w:rPr>
          <w:rFonts w:ascii="Times New Roman" w:eastAsia="宋体" w:hAnsi="Times New Roman" w:cs="Times New Roman"/>
          <w:color w:val="000000"/>
          <w:kern w:val="1"/>
          <w:sz w:val="24"/>
          <w:szCs w:val="24"/>
        </w:rPr>
        <w:t>4</w:t>
      </w:r>
      <w:r w:rsidRPr="009C2E7D">
        <w:rPr>
          <w:rFonts w:ascii="Times New Roman" w:eastAsia="宋体" w:hAnsi="Times New Roman" w:cs="Times New Roman"/>
          <w:color w:val="000000"/>
          <w:kern w:val="1"/>
          <w:sz w:val="24"/>
          <w:szCs w:val="24"/>
        </w:rPr>
        <w:t>）仪器使用完毕，必须收拾干净，交还给实验室有关人员；</w:t>
      </w:r>
    </w:p>
    <w:p w14:paraId="43BE8ECB" w14:textId="77777777" w:rsidR="00985BB8" w:rsidRPr="009C2E7D" w:rsidRDefault="00985BB8" w:rsidP="00985BB8">
      <w:pPr>
        <w:spacing w:line="360" w:lineRule="auto"/>
        <w:ind w:firstLine="480"/>
        <w:rPr>
          <w:rFonts w:ascii="Times New Roman" w:eastAsia="宋体" w:hAnsi="Times New Roman" w:cs="Times New Roman"/>
          <w:color w:val="000000"/>
          <w:kern w:val="1"/>
          <w:sz w:val="24"/>
          <w:szCs w:val="24"/>
        </w:rPr>
      </w:pPr>
      <w:r w:rsidRPr="009C2E7D">
        <w:rPr>
          <w:rFonts w:ascii="Times New Roman" w:eastAsia="宋体" w:hAnsi="Times New Roman" w:cs="Times New Roman"/>
          <w:color w:val="000000"/>
          <w:kern w:val="1"/>
          <w:sz w:val="24"/>
          <w:szCs w:val="24"/>
        </w:rPr>
        <w:t>5</w:t>
      </w:r>
      <w:r w:rsidRPr="009C2E7D">
        <w:rPr>
          <w:rFonts w:ascii="Times New Roman" w:eastAsia="宋体" w:hAnsi="Times New Roman" w:cs="Times New Roman"/>
          <w:color w:val="000000"/>
          <w:kern w:val="1"/>
          <w:sz w:val="24"/>
          <w:szCs w:val="24"/>
        </w:rPr>
        <w:t>）仪器损坏，按学校规定赔偿。</w:t>
      </w:r>
    </w:p>
    <w:p w14:paraId="0078D18D" w14:textId="77777777" w:rsidR="00985BB8" w:rsidRPr="009C2E7D" w:rsidRDefault="00985BB8" w:rsidP="00985BB8">
      <w:pPr>
        <w:spacing w:line="360" w:lineRule="auto"/>
        <w:rPr>
          <w:rFonts w:ascii="Times New Roman" w:eastAsia="宋体" w:hAnsi="Times New Roman" w:cs="Times New Roman"/>
          <w:b/>
          <w:color w:val="000000"/>
          <w:kern w:val="1"/>
          <w:sz w:val="28"/>
          <w:szCs w:val="28"/>
        </w:rPr>
      </w:pPr>
      <w:r w:rsidRPr="009C2E7D">
        <w:rPr>
          <w:rFonts w:ascii="Times New Roman" w:eastAsia="宋体" w:hAnsi="Times New Roman" w:cs="Times New Roman"/>
          <w:b/>
          <w:color w:val="000000"/>
          <w:kern w:val="1"/>
          <w:sz w:val="28"/>
          <w:szCs w:val="28"/>
        </w:rPr>
        <w:t>六、预约方式：</w:t>
      </w:r>
      <w:r w:rsidRPr="009C2E7D">
        <w:rPr>
          <w:rFonts w:ascii="Times New Roman" w:eastAsia="宋体" w:hAnsi="Times New Roman" w:cs="Times New Roman"/>
          <w:b/>
          <w:color w:val="000000"/>
          <w:kern w:val="1"/>
          <w:sz w:val="28"/>
          <w:szCs w:val="28"/>
        </w:rPr>
        <w:t xml:space="preserve"> </w:t>
      </w:r>
    </w:p>
    <w:p w14:paraId="360BAC7F" w14:textId="77777777" w:rsidR="00985BB8" w:rsidRPr="009C2E7D" w:rsidRDefault="00985BB8" w:rsidP="00985BB8">
      <w:pPr>
        <w:spacing w:line="360" w:lineRule="auto"/>
        <w:ind w:firstLine="480"/>
        <w:rPr>
          <w:rFonts w:ascii="Times New Roman" w:eastAsia="宋体" w:hAnsi="Times New Roman" w:cs="Times New Roman"/>
          <w:color w:val="000000"/>
          <w:kern w:val="1"/>
          <w:sz w:val="24"/>
          <w:szCs w:val="24"/>
        </w:rPr>
      </w:pPr>
      <w:r w:rsidRPr="009C2E7D">
        <w:rPr>
          <w:rFonts w:ascii="Times New Roman" w:eastAsia="宋体" w:hAnsi="Times New Roman" w:cs="Times New Roman"/>
          <w:color w:val="000000"/>
          <w:kern w:val="1"/>
          <w:sz w:val="24"/>
          <w:szCs w:val="24"/>
        </w:rPr>
        <w:t>学生需提前三天电话预约。</w:t>
      </w:r>
    </w:p>
    <w:p w14:paraId="78E5464C" w14:textId="77777777" w:rsidR="00985BB8" w:rsidRPr="009C2E7D" w:rsidRDefault="00985BB8" w:rsidP="00985BB8">
      <w:pPr>
        <w:spacing w:line="360" w:lineRule="auto"/>
        <w:rPr>
          <w:rFonts w:ascii="Times New Roman" w:eastAsia="宋体" w:hAnsi="Times New Roman" w:cs="Times New Roman"/>
          <w:b/>
          <w:color w:val="000000"/>
          <w:kern w:val="1"/>
          <w:sz w:val="28"/>
          <w:szCs w:val="28"/>
        </w:rPr>
      </w:pPr>
      <w:r w:rsidRPr="009C2E7D">
        <w:rPr>
          <w:rFonts w:ascii="Times New Roman" w:eastAsia="宋体" w:hAnsi="Times New Roman" w:cs="Times New Roman"/>
          <w:b/>
          <w:color w:val="000000"/>
          <w:kern w:val="1"/>
          <w:sz w:val="28"/>
          <w:szCs w:val="28"/>
        </w:rPr>
        <w:t>七：联系方式：</w:t>
      </w:r>
    </w:p>
    <w:p w14:paraId="0EC6C5D4" w14:textId="77777777" w:rsidR="00985BB8" w:rsidRPr="009C2E7D" w:rsidRDefault="00985BB8" w:rsidP="00985BB8">
      <w:pPr>
        <w:spacing w:line="360" w:lineRule="auto"/>
        <w:ind w:firstLine="480"/>
        <w:rPr>
          <w:rFonts w:ascii="Times New Roman" w:eastAsia="宋体" w:hAnsi="Times New Roman" w:cs="Times New Roman"/>
          <w:color w:val="000000"/>
          <w:kern w:val="1"/>
          <w:sz w:val="24"/>
          <w:szCs w:val="24"/>
        </w:rPr>
      </w:pPr>
    </w:p>
    <w:p w14:paraId="7A9FFF00" w14:textId="77777777" w:rsidR="00985BB8" w:rsidRPr="009C2E7D" w:rsidRDefault="00985BB8" w:rsidP="00985BB8">
      <w:pPr>
        <w:spacing w:line="360" w:lineRule="auto"/>
        <w:ind w:firstLine="480"/>
        <w:rPr>
          <w:rFonts w:ascii="Times New Roman" w:eastAsia="宋体" w:hAnsi="Times New Roman" w:cs="Times New Roman"/>
          <w:color w:val="000000"/>
          <w:kern w:val="1"/>
          <w:sz w:val="24"/>
          <w:szCs w:val="24"/>
        </w:rPr>
      </w:pPr>
      <w:r w:rsidRPr="009C2E7D">
        <w:rPr>
          <w:rFonts w:ascii="Times New Roman" w:eastAsia="宋体" w:hAnsi="Times New Roman" w:cs="Times New Roman" w:hint="eastAsia"/>
          <w:color w:val="000000"/>
          <w:kern w:val="1"/>
          <w:sz w:val="24"/>
          <w:szCs w:val="24"/>
        </w:rPr>
        <w:t>电话：</w:t>
      </w:r>
      <w:r w:rsidRPr="009C2E7D">
        <w:rPr>
          <w:rFonts w:ascii="Times New Roman" w:eastAsia="宋体" w:hAnsi="Times New Roman" w:cs="Times New Roman" w:hint="eastAsia"/>
          <w:color w:val="000000"/>
          <w:kern w:val="1"/>
          <w:sz w:val="24"/>
          <w:szCs w:val="24"/>
        </w:rPr>
        <w:t xml:space="preserve">15201208564               </w:t>
      </w:r>
      <w:r w:rsidRPr="009C2E7D">
        <w:rPr>
          <w:rFonts w:ascii="Times New Roman" w:eastAsia="宋体" w:hAnsi="Times New Roman" w:cs="Times New Roman" w:hint="eastAsia"/>
          <w:color w:val="000000"/>
          <w:kern w:val="1"/>
          <w:sz w:val="24"/>
          <w:szCs w:val="24"/>
        </w:rPr>
        <w:t>联系人：刘方媛</w:t>
      </w:r>
    </w:p>
    <w:p w14:paraId="2FDBBE6B" w14:textId="77777777" w:rsidR="00985BB8" w:rsidRPr="009C2E7D" w:rsidRDefault="00985BB8" w:rsidP="00985BB8">
      <w:pPr>
        <w:spacing w:line="360" w:lineRule="auto"/>
        <w:rPr>
          <w:rFonts w:ascii="Times New Roman" w:eastAsia="宋体" w:hAnsi="Times New Roman" w:cs="Times New Roman" w:hint="eastAsia"/>
          <w:color w:val="000000"/>
          <w:kern w:val="1"/>
          <w:sz w:val="28"/>
          <w:szCs w:val="28"/>
        </w:rPr>
      </w:pPr>
      <w:bookmarkStart w:id="0" w:name="_GoBack"/>
      <w:bookmarkEnd w:id="0"/>
    </w:p>
    <w:p w14:paraId="1C24CCB1" w14:textId="77777777" w:rsidR="00985BB8" w:rsidRPr="009C2E7D" w:rsidRDefault="00985BB8" w:rsidP="00985BB8">
      <w:pPr>
        <w:spacing w:line="360" w:lineRule="auto"/>
        <w:rPr>
          <w:rFonts w:ascii="Times New Roman" w:eastAsia="宋体" w:hAnsi="Times New Roman" w:cs="Times New Roman"/>
          <w:color w:val="000000"/>
          <w:kern w:val="1"/>
          <w:sz w:val="28"/>
          <w:szCs w:val="28"/>
        </w:rPr>
      </w:pPr>
      <w:r w:rsidRPr="009C2E7D">
        <w:rPr>
          <w:rFonts w:ascii="Times New Roman" w:eastAsia="宋体" w:hAnsi="Times New Roman" w:cs="Times New Roman"/>
          <w:color w:val="000000"/>
          <w:kern w:val="1"/>
          <w:sz w:val="28"/>
          <w:szCs w:val="28"/>
        </w:rPr>
        <w:t xml:space="preserve">                               </w:t>
      </w:r>
      <w:r w:rsidRPr="009C2E7D">
        <w:rPr>
          <w:rFonts w:ascii="Times New Roman" w:eastAsia="宋体" w:hAnsi="Times New Roman" w:cs="Times New Roman" w:hint="eastAsia"/>
          <w:color w:val="000000"/>
          <w:kern w:val="1"/>
          <w:sz w:val="28"/>
          <w:szCs w:val="28"/>
        </w:rPr>
        <w:t>安全与海洋工程</w:t>
      </w:r>
      <w:r w:rsidRPr="009C2E7D">
        <w:rPr>
          <w:rFonts w:ascii="Times New Roman" w:eastAsia="宋体" w:hAnsi="Times New Roman" w:cs="Times New Roman"/>
          <w:color w:val="000000"/>
          <w:kern w:val="1"/>
          <w:sz w:val="28"/>
          <w:szCs w:val="28"/>
        </w:rPr>
        <w:t>学院</w:t>
      </w:r>
      <w:r w:rsidRPr="009C2E7D">
        <w:rPr>
          <w:rFonts w:ascii="Times New Roman" w:eastAsia="宋体" w:hAnsi="Times New Roman" w:cs="Times New Roman" w:hint="eastAsia"/>
          <w:color w:val="000000"/>
          <w:kern w:val="1"/>
          <w:sz w:val="28"/>
          <w:szCs w:val="28"/>
        </w:rPr>
        <w:t>安全工程</w:t>
      </w:r>
    </w:p>
    <w:p w14:paraId="4ACD5BA8" w14:textId="111E9599" w:rsidR="00985BB8" w:rsidRPr="009C2E7D" w:rsidRDefault="00985BB8" w:rsidP="00985BB8">
      <w:pPr>
        <w:spacing w:line="360" w:lineRule="auto"/>
        <w:rPr>
          <w:rFonts w:ascii="Times New Roman" w:eastAsia="宋体" w:hAnsi="Times New Roman" w:cs="Times New Roman"/>
          <w:color w:val="000000"/>
          <w:kern w:val="1"/>
          <w:sz w:val="28"/>
          <w:szCs w:val="28"/>
        </w:rPr>
      </w:pPr>
      <w:r w:rsidRPr="009C2E7D">
        <w:rPr>
          <w:rFonts w:ascii="Times New Roman" w:eastAsia="宋体" w:hAnsi="Times New Roman" w:cs="Times New Roman"/>
          <w:color w:val="000000"/>
          <w:kern w:val="1"/>
          <w:sz w:val="28"/>
          <w:szCs w:val="28"/>
        </w:rPr>
        <w:t xml:space="preserve">                                  </w:t>
      </w:r>
      <w:r w:rsidRPr="009C2E7D">
        <w:rPr>
          <w:rFonts w:ascii="Times New Roman" w:eastAsia="宋体" w:hAnsi="Times New Roman" w:cs="Times New Roman" w:hint="eastAsia"/>
          <w:color w:val="000000"/>
          <w:kern w:val="1"/>
          <w:sz w:val="28"/>
          <w:szCs w:val="28"/>
        </w:rPr>
        <w:t xml:space="preserve">     20</w:t>
      </w:r>
      <w:r>
        <w:rPr>
          <w:rFonts w:ascii="Times New Roman" w:eastAsia="宋体" w:hAnsi="Times New Roman" w:cs="Times New Roman"/>
          <w:color w:val="000000"/>
          <w:kern w:val="1"/>
          <w:sz w:val="28"/>
          <w:szCs w:val="28"/>
        </w:rPr>
        <w:t>21</w:t>
      </w:r>
      <w:r w:rsidRPr="009C2E7D">
        <w:rPr>
          <w:rFonts w:ascii="Times New Roman" w:eastAsia="宋体" w:hAnsi="Times New Roman" w:cs="Times New Roman"/>
          <w:color w:val="000000"/>
          <w:kern w:val="1"/>
          <w:sz w:val="28"/>
          <w:szCs w:val="28"/>
        </w:rPr>
        <w:t>年</w:t>
      </w:r>
      <w:r w:rsidRPr="009C2E7D">
        <w:rPr>
          <w:rFonts w:ascii="Times New Roman" w:eastAsia="宋体" w:hAnsi="Times New Roman" w:cs="Times New Roman"/>
          <w:color w:val="000000"/>
          <w:kern w:val="1"/>
          <w:sz w:val="28"/>
          <w:szCs w:val="28"/>
        </w:rPr>
        <w:t xml:space="preserve">9 </w:t>
      </w:r>
      <w:r w:rsidRPr="009C2E7D">
        <w:rPr>
          <w:rFonts w:ascii="Times New Roman" w:eastAsia="宋体" w:hAnsi="Times New Roman" w:cs="Times New Roman"/>
          <w:color w:val="000000"/>
          <w:kern w:val="1"/>
          <w:sz w:val="28"/>
          <w:szCs w:val="28"/>
        </w:rPr>
        <w:t>月</w:t>
      </w:r>
      <w:r w:rsidRPr="009C2E7D">
        <w:rPr>
          <w:rFonts w:ascii="Times New Roman" w:eastAsia="宋体" w:hAnsi="Times New Roman" w:cs="Times New Roman"/>
          <w:color w:val="000000"/>
          <w:kern w:val="1"/>
          <w:sz w:val="28"/>
          <w:szCs w:val="28"/>
        </w:rPr>
        <w:t>1</w:t>
      </w:r>
      <w:r>
        <w:rPr>
          <w:rFonts w:ascii="Times New Roman" w:eastAsia="宋体" w:hAnsi="Times New Roman" w:cs="Times New Roman"/>
          <w:color w:val="000000"/>
          <w:kern w:val="1"/>
          <w:sz w:val="28"/>
          <w:szCs w:val="28"/>
        </w:rPr>
        <w:t>0</w:t>
      </w:r>
      <w:r w:rsidRPr="009C2E7D">
        <w:rPr>
          <w:rFonts w:ascii="Times New Roman" w:eastAsia="宋体" w:hAnsi="Times New Roman" w:cs="Times New Roman"/>
          <w:color w:val="000000"/>
          <w:kern w:val="1"/>
          <w:sz w:val="28"/>
          <w:szCs w:val="28"/>
        </w:rPr>
        <w:t>日</w:t>
      </w:r>
      <w:r w:rsidRPr="009C2E7D">
        <w:rPr>
          <w:rFonts w:ascii="Times New Roman" w:eastAsia="宋体" w:hAnsi="Times New Roman" w:cs="Times New Roman"/>
          <w:color w:val="000000"/>
          <w:kern w:val="1"/>
          <w:sz w:val="28"/>
          <w:szCs w:val="28"/>
        </w:rPr>
        <w:br w:type="page"/>
      </w:r>
      <w:r w:rsidRPr="009C2E7D">
        <w:rPr>
          <w:rFonts w:ascii="Times New Roman" w:eastAsia="宋体" w:hAnsi="Times New Roman" w:cs="Times New Roman" w:hint="eastAsia"/>
          <w:color w:val="000000"/>
          <w:kern w:val="1"/>
          <w:sz w:val="28"/>
          <w:szCs w:val="28"/>
        </w:rPr>
        <w:lastRenderedPageBreak/>
        <w:t>八、开放实验清单（推荐项目）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202"/>
        <w:gridCol w:w="1071"/>
        <w:gridCol w:w="3081"/>
      </w:tblGrid>
      <w:tr w:rsidR="00985BB8" w:rsidRPr="009C2E7D" w14:paraId="35227BF4" w14:textId="77777777" w:rsidTr="006A0E0B">
        <w:trPr>
          <w:trHeight w:val="454"/>
        </w:trPr>
        <w:tc>
          <w:tcPr>
            <w:tcW w:w="959" w:type="dxa"/>
            <w:shd w:val="clear" w:color="auto" w:fill="auto"/>
            <w:vAlign w:val="center"/>
          </w:tcPr>
          <w:p w14:paraId="43422AD0" w14:textId="77777777" w:rsidR="00985BB8" w:rsidRPr="009C2E7D" w:rsidRDefault="00985BB8" w:rsidP="006A0E0B">
            <w:pPr>
              <w:spacing w:line="300" w:lineRule="auto"/>
              <w:jc w:val="center"/>
              <w:rPr>
                <w:rFonts w:ascii="Times New Roman" w:eastAsia="宋体" w:hAnsi="Times New Roman" w:cs="Times New Roman"/>
                <w:b/>
                <w:color w:val="000000"/>
                <w:kern w:val="0"/>
                <w:sz w:val="24"/>
                <w:szCs w:val="24"/>
              </w:rPr>
            </w:pPr>
            <w:r w:rsidRPr="009C2E7D">
              <w:rPr>
                <w:rFonts w:ascii="Times New Roman" w:eastAsia="宋体" w:hAnsi="Times New Roman" w:cs="Times New Roman"/>
                <w:b/>
                <w:color w:val="000000"/>
                <w:kern w:val="0"/>
                <w:sz w:val="24"/>
                <w:szCs w:val="24"/>
              </w:rPr>
              <w:t>序号</w:t>
            </w:r>
          </w:p>
        </w:tc>
        <w:tc>
          <w:tcPr>
            <w:tcW w:w="3301" w:type="dxa"/>
            <w:shd w:val="clear" w:color="auto" w:fill="auto"/>
            <w:vAlign w:val="center"/>
          </w:tcPr>
          <w:p w14:paraId="5C714993" w14:textId="77777777" w:rsidR="00985BB8" w:rsidRPr="009C2E7D" w:rsidRDefault="00985BB8" w:rsidP="006A0E0B">
            <w:pPr>
              <w:spacing w:line="300" w:lineRule="auto"/>
              <w:jc w:val="center"/>
              <w:rPr>
                <w:rFonts w:ascii="Times New Roman" w:eastAsia="宋体" w:hAnsi="Times New Roman" w:cs="Times New Roman"/>
                <w:b/>
                <w:color w:val="000000"/>
                <w:kern w:val="0"/>
                <w:sz w:val="24"/>
                <w:szCs w:val="24"/>
              </w:rPr>
            </w:pPr>
            <w:r w:rsidRPr="009C2E7D">
              <w:rPr>
                <w:rFonts w:ascii="Times New Roman" w:eastAsia="宋体" w:hAnsi="Times New Roman" w:cs="Times New Roman"/>
                <w:b/>
                <w:color w:val="000000"/>
                <w:kern w:val="0"/>
                <w:sz w:val="24"/>
                <w:szCs w:val="24"/>
              </w:rPr>
              <w:t>实验名称</w:t>
            </w:r>
          </w:p>
        </w:tc>
        <w:tc>
          <w:tcPr>
            <w:tcW w:w="1093" w:type="dxa"/>
            <w:shd w:val="clear" w:color="auto" w:fill="auto"/>
            <w:vAlign w:val="center"/>
          </w:tcPr>
          <w:p w14:paraId="01206858" w14:textId="77777777" w:rsidR="00985BB8" w:rsidRPr="009C2E7D" w:rsidRDefault="00985BB8" w:rsidP="006A0E0B">
            <w:pPr>
              <w:spacing w:line="300" w:lineRule="auto"/>
              <w:jc w:val="center"/>
              <w:rPr>
                <w:rFonts w:ascii="Times New Roman" w:eastAsia="宋体" w:hAnsi="Times New Roman" w:cs="Times New Roman"/>
                <w:b/>
                <w:color w:val="000000"/>
                <w:kern w:val="0"/>
                <w:sz w:val="24"/>
                <w:szCs w:val="24"/>
              </w:rPr>
            </w:pPr>
            <w:r w:rsidRPr="009C2E7D">
              <w:rPr>
                <w:rFonts w:ascii="Times New Roman" w:eastAsia="宋体" w:hAnsi="Times New Roman" w:cs="Times New Roman"/>
                <w:b/>
                <w:color w:val="000000"/>
                <w:kern w:val="0"/>
                <w:sz w:val="24"/>
                <w:szCs w:val="24"/>
              </w:rPr>
              <w:t>实验</w:t>
            </w:r>
          </w:p>
          <w:p w14:paraId="534FA693" w14:textId="77777777" w:rsidR="00985BB8" w:rsidRPr="009C2E7D" w:rsidRDefault="00985BB8" w:rsidP="006A0E0B">
            <w:pPr>
              <w:spacing w:line="300" w:lineRule="auto"/>
              <w:jc w:val="center"/>
              <w:rPr>
                <w:rFonts w:ascii="Times New Roman" w:eastAsia="宋体" w:hAnsi="Times New Roman" w:cs="Times New Roman"/>
                <w:b/>
                <w:color w:val="000000"/>
                <w:kern w:val="0"/>
                <w:sz w:val="24"/>
                <w:szCs w:val="24"/>
              </w:rPr>
            </w:pPr>
            <w:r w:rsidRPr="009C2E7D">
              <w:rPr>
                <w:rFonts w:ascii="Times New Roman" w:eastAsia="宋体" w:hAnsi="Times New Roman" w:cs="Times New Roman"/>
                <w:b/>
                <w:color w:val="000000"/>
                <w:kern w:val="0"/>
                <w:sz w:val="24"/>
                <w:szCs w:val="24"/>
              </w:rPr>
              <w:t>学时</w:t>
            </w:r>
          </w:p>
        </w:tc>
        <w:tc>
          <w:tcPr>
            <w:tcW w:w="3169" w:type="dxa"/>
            <w:shd w:val="clear" w:color="auto" w:fill="auto"/>
            <w:vAlign w:val="center"/>
          </w:tcPr>
          <w:p w14:paraId="31B62E7F" w14:textId="77777777" w:rsidR="00985BB8" w:rsidRPr="009C2E7D" w:rsidRDefault="00985BB8" w:rsidP="006A0E0B">
            <w:pPr>
              <w:spacing w:line="300" w:lineRule="auto"/>
              <w:jc w:val="center"/>
              <w:rPr>
                <w:rFonts w:ascii="Times New Roman" w:eastAsia="宋体" w:hAnsi="Times New Roman" w:cs="Times New Roman"/>
                <w:b/>
                <w:color w:val="000000"/>
                <w:kern w:val="0"/>
                <w:sz w:val="24"/>
                <w:szCs w:val="24"/>
              </w:rPr>
            </w:pPr>
            <w:r w:rsidRPr="009C2E7D">
              <w:rPr>
                <w:rFonts w:ascii="Times New Roman" w:eastAsia="宋体" w:hAnsi="Times New Roman" w:cs="Times New Roman"/>
                <w:b/>
                <w:color w:val="000000"/>
                <w:kern w:val="0"/>
                <w:sz w:val="24"/>
                <w:szCs w:val="24"/>
              </w:rPr>
              <w:t>仪器名称</w:t>
            </w:r>
          </w:p>
        </w:tc>
      </w:tr>
      <w:tr w:rsidR="00985BB8" w:rsidRPr="009C2E7D" w14:paraId="76848070" w14:textId="77777777" w:rsidTr="006A0E0B">
        <w:trPr>
          <w:trHeight w:val="454"/>
        </w:trPr>
        <w:tc>
          <w:tcPr>
            <w:tcW w:w="959" w:type="dxa"/>
            <w:shd w:val="clear" w:color="auto" w:fill="auto"/>
            <w:vAlign w:val="center"/>
          </w:tcPr>
          <w:p w14:paraId="06FA13DD"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1</w:t>
            </w:r>
          </w:p>
        </w:tc>
        <w:tc>
          <w:tcPr>
            <w:tcW w:w="3301" w:type="dxa"/>
            <w:shd w:val="clear" w:color="auto" w:fill="auto"/>
            <w:vAlign w:val="center"/>
          </w:tcPr>
          <w:p w14:paraId="42D8BF0E"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磁粉探测实验</w:t>
            </w:r>
          </w:p>
        </w:tc>
        <w:tc>
          <w:tcPr>
            <w:tcW w:w="1093" w:type="dxa"/>
            <w:shd w:val="clear" w:color="auto" w:fill="auto"/>
            <w:vAlign w:val="center"/>
          </w:tcPr>
          <w:p w14:paraId="102657A7"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2</w:t>
            </w:r>
          </w:p>
        </w:tc>
        <w:tc>
          <w:tcPr>
            <w:tcW w:w="3169" w:type="dxa"/>
            <w:shd w:val="clear" w:color="auto" w:fill="auto"/>
            <w:vAlign w:val="center"/>
          </w:tcPr>
          <w:p w14:paraId="29FD53CC"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磁粉探伤仪</w:t>
            </w:r>
          </w:p>
        </w:tc>
      </w:tr>
      <w:tr w:rsidR="00985BB8" w:rsidRPr="009C2E7D" w14:paraId="2ECE3648" w14:textId="77777777" w:rsidTr="006A0E0B">
        <w:trPr>
          <w:trHeight w:val="454"/>
        </w:trPr>
        <w:tc>
          <w:tcPr>
            <w:tcW w:w="959" w:type="dxa"/>
            <w:shd w:val="clear" w:color="auto" w:fill="auto"/>
            <w:vAlign w:val="center"/>
          </w:tcPr>
          <w:p w14:paraId="544045E4"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2</w:t>
            </w:r>
          </w:p>
        </w:tc>
        <w:tc>
          <w:tcPr>
            <w:tcW w:w="3301" w:type="dxa"/>
            <w:shd w:val="clear" w:color="auto" w:fill="auto"/>
            <w:vAlign w:val="center"/>
          </w:tcPr>
          <w:p w14:paraId="40C629C0"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超声波探测实验</w:t>
            </w:r>
          </w:p>
        </w:tc>
        <w:tc>
          <w:tcPr>
            <w:tcW w:w="1093" w:type="dxa"/>
            <w:shd w:val="clear" w:color="auto" w:fill="auto"/>
            <w:vAlign w:val="center"/>
          </w:tcPr>
          <w:p w14:paraId="0D3C7023"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2</w:t>
            </w:r>
          </w:p>
        </w:tc>
        <w:tc>
          <w:tcPr>
            <w:tcW w:w="3169" w:type="dxa"/>
            <w:shd w:val="clear" w:color="auto" w:fill="auto"/>
            <w:vAlign w:val="center"/>
          </w:tcPr>
          <w:p w14:paraId="62A6A9D5"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超声波探伤仪</w:t>
            </w:r>
          </w:p>
        </w:tc>
      </w:tr>
      <w:tr w:rsidR="00985BB8" w:rsidRPr="009C2E7D" w14:paraId="0B9A3ECA" w14:textId="77777777" w:rsidTr="006A0E0B">
        <w:trPr>
          <w:trHeight w:val="454"/>
        </w:trPr>
        <w:tc>
          <w:tcPr>
            <w:tcW w:w="959" w:type="dxa"/>
            <w:shd w:val="clear" w:color="auto" w:fill="auto"/>
            <w:vAlign w:val="center"/>
          </w:tcPr>
          <w:p w14:paraId="38054332"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3</w:t>
            </w:r>
          </w:p>
        </w:tc>
        <w:tc>
          <w:tcPr>
            <w:tcW w:w="3301" w:type="dxa"/>
            <w:shd w:val="clear" w:color="auto" w:fill="auto"/>
            <w:vAlign w:val="center"/>
          </w:tcPr>
          <w:p w14:paraId="3CEFA33D"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噪声检测实验</w:t>
            </w:r>
          </w:p>
        </w:tc>
        <w:tc>
          <w:tcPr>
            <w:tcW w:w="1093" w:type="dxa"/>
            <w:shd w:val="clear" w:color="auto" w:fill="auto"/>
            <w:vAlign w:val="center"/>
          </w:tcPr>
          <w:p w14:paraId="50563F57"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2</w:t>
            </w:r>
          </w:p>
        </w:tc>
        <w:tc>
          <w:tcPr>
            <w:tcW w:w="3169" w:type="dxa"/>
            <w:shd w:val="clear" w:color="auto" w:fill="auto"/>
            <w:vAlign w:val="center"/>
          </w:tcPr>
          <w:p w14:paraId="17C8C0D4"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分贝仪</w:t>
            </w:r>
          </w:p>
        </w:tc>
      </w:tr>
      <w:tr w:rsidR="00985BB8" w:rsidRPr="009C2E7D" w14:paraId="01D0BDCC" w14:textId="77777777" w:rsidTr="006A0E0B">
        <w:trPr>
          <w:trHeight w:val="454"/>
        </w:trPr>
        <w:tc>
          <w:tcPr>
            <w:tcW w:w="959" w:type="dxa"/>
            <w:shd w:val="clear" w:color="auto" w:fill="auto"/>
            <w:vAlign w:val="center"/>
          </w:tcPr>
          <w:p w14:paraId="37678095"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4</w:t>
            </w:r>
          </w:p>
        </w:tc>
        <w:tc>
          <w:tcPr>
            <w:tcW w:w="3301" w:type="dxa"/>
            <w:shd w:val="clear" w:color="auto" w:fill="auto"/>
            <w:vAlign w:val="center"/>
          </w:tcPr>
          <w:p w14:paraId="18BCAC9F"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危险气体泄漏检测实验</w:t>
            </w:r>
          </w:p>
        </w:tc>
        <w:tc>
          <w:tcPr>
            <w:tcW w:w="1093" w:type="dxa"/>
            <w:shd w:val="clear" w:color="auto" w:fill="auto"/>
            <w:vAlign w:val="center"/>
          </w:tcPr>
          <w:p w14:paraId="19371719"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2</w:t>
            </w:r>
          </w:p>
        </w:tc>
        <w:tc>
          <w:tcPr>
            <w:tcW w:w="3169" w:type="dxa"/>
            <w:shd w:val="clear" w:color="auto" w:fill="auto"/>
            <w:vAlign w:val="center"/>
          </w:tcPr>
          <w:p w14:paraId="717DCA8F"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工业气体探测仪</w:t>
            </w:r>
          </w:p>
        </w:tc>
      </w:tr>
      <w:tr w:rsidR="00985BB8" w:rsidRPr="009C2E7D" w14:paraId="47DFF034" w14:textId="77777777" w:rsidTr="006A0E0B">
        <w:trPr>
          <w:trHeight w:val="454"/>
        </w:trPr>
        <w:tc>
          <w:tcPr>
            <w:tcW w:w="959" w:type="dxa"/>
            <w:shd w:val="clear" w:color="auto" w:fill="auto"/>
            <w:vAlign w:val="center"/>
          </w:tcPr>
          <w:p w14:paraId="400DF9AD"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5</w:t>
            </w:r>
          </w:p>
        </w:tc>
        <w:tc>
          <w:tcPr>
            <w:tcW w:w="3301" w:type="dxa"/>
            <w:shd w:val="clear" w:color="auto" w:fill="auto"/>
            <w:vAlign w:val="center"/>
          </w:tcPr>
          <w:p w14:paraId="73302F06"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可燃固体氧指数测定实验</w:t>
            </w:r>
          </w:p>
        </w:tc>
        <w:tc>
          <w:tcPr>
            <w:tcW w:w="1093" w:type="dxa"/>
            <w:shd w:val="clear" w:color="auto" w:fill="auto"/>
            <w:vAlign w:val="center"/>
          </w:tcPr>
          <w:p w14:paraId="1A88ED79"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2</w:t>
            </w:r>
          </w:p>
        </w:tc>
        <w:tc>
          <w:tcPr>
            <w:tcW w:w="3169" w:type="dxa"/>
            <w:shd w:val="clear" w:color="auto" w:fill="auto"/>
            <w:vAlign w:val="center"/>
          </w:tcPr>
          <w:p w14:paraId="120AEAD7"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氧指数测量仪</w:t>
            </w:r>
          </w:p>
        </w:tc>
      </w:tr>
      <w:tr w:rsidR="00985BB8" w:rsidRPr="009C2E7D" w14:paraId="106579D3" w14:textId="77777777" w:rsidTr="006A0E0B">
        <w:trPr>
          <w:trHeight w:val="454"/>
        </w:trPr>
        <w:tc>
          <w:tcPr>
            <w:tcW w:w="959" w:type="dxa"/>
            <w:shd w:val="clear" w:color="auto" w:fill="auto"/>
            <w:vAlign w:val="center"/>
          </w:tcPr>
          <w:p w14:paraId="750EDA45"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6</w:t>
            </w:r>
          </w:p>
        </w:tc>
        <w:tc>
          <w:tcPr>
            <w:tcW w:w="3301" w:type="dxa"/>
            <w:shd w:val="clear" w:color="auto" w:fill="auto"/>
            <w:vAlign w:val="center"/>
          </w:tcPr>
          <w:p w14:paraId="55D89209"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可燃气体火焰传播速度测定实验</w:t>
            </w:r>
          </w:p>
        </w:tc>
        <w:tc>
          <w:tcPr>
            <w:tcW w:w="1093" w:type="dxa"/>
            <w:shd w:val="clear" w:color="auto" w:fill="auto"/>
            <w:vAlign w:val="center"/>
          </w:tcPr>
          <w:p w14:paraId="70673E9B"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2</w:t>
            </w:r>
          </w:p>
        </w:tc>
        <w:tc>
          <w:tcPr>
            <w:tcW w:w="3169" w:type="dxa"/>
            <w:shd w:val="clear" w:color="auto" w:fill="auto"/>
            <w:vAlign w:val="center"/>
          </w:tcPr>
          <w:p w14:paraId="43D9AA42"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火焰传播速度测定仪</w:t>
            </w:r>
          </w:p>
        </w:tc>
      </w:tr>
      <w:tr w:rsidR="00985BB8" w:rsidRPr="009C2E7D" w14:paraId="6649DCFA" w14:textId="77777777" w:rsidTr="006A0E0B">
        <w:trPr>
          <w:trHeight w:val="454"/>
        </w:trPr>
        <w:tc>
          <w:tcPr>
            <w:tcW w:w="959" w:type="dxa"/>
            <w:shd w:val="clear" w:color="auto" w:fill="auto"/>
            <w:vAlign w:val="center"/>
          </w:tcPr>
          <w:p w14:paraId="1FFF50F2"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7</w:t>
            </w:r>
          </w:p>
        </w:tc>
        <w:tc>
          <w:tcPr>
            <w:tcW w:w="3301" w:type="dxa"/>
            <w:shd w:val="clear" w:color="auto" w:fill="auto"/>
            <w:vAlign w:val="center"/>
          </w:tcPr>
          <w:p w14:paraId="20D11DB8"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可燃气体爆炸极限测定实验</w:t>
            </w:r>
          </w:p>
        </w:tc>
        <w:tc>
          <w:tcPr>
            <w:tcW w:w="1093" w:type="dxa"/>
            <w:shd w:val="clear" w:color="auto" w:fill="auto"/>
            <w:vAlign w:val="center"/>
          </w:tcPr>
          <w:p w14:paraId="116DF277"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2</w:t>
            </w:r>
          </w:p>
        </w:tc>
        <w:tc>
          <w:tcPr>
            <w:tcW w:w="3169" w:type="dxa"/>
            <w:shd w:val="clear" w:color="auto" w:fill="auto"/>
            <w:vAlign w:val="center"/>
          </w:tcPr>
          <w:p w14:paraId="41FB71CF"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气体爆炸极限测定仪</w:t>
            </w:r>
          </w:p>
        </w:tc>
      </w:tr>
      <w:tr w:rsidR="00985BB8" w:rsidRPr="009C2E7D" w14:paraId="79A729EF" w14:textId="77777777" w:rsidTr="006A0E0B">
        <w:trPr>
          <w:trHeight w:val="454"/>
        </w:trPr>
        <w:tc>
          <w:tcPr>
            <w:tcW w:w="959" w:type="dxa"/>
            <w:shd w:val="clear" w:color="auto" w:fill="auto"/>
            <w:vAlign w:val="center"/>
          </w:tcPr>
          <w:p w14:paraId="3AAF474D"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8</w:t>
            </w:r>
          </w:p>
        </w:tc>
        <w:tc>
          <w:tcPr>
            <w:tcW w:w="3301" w:type="dxa"/>
            <w:shd w:val="clear" w:color="auto" w:fill="auto"/>
            <w:vAlign w:val="center"/>
          </w:tcPr>
          <w:p w14:paraId="714F1EB3"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齿轮箱故障诊断实验</w:t>
            </w:r>
          </w:p>
        </w:tc>
        <w:tc>
          <w:tcPr>
            <w:tcW w:w="1093" w:type="dxa"/>
            <w:shd w:val="clear" w:color="auto" w:fill="auto"/>
            <w:vAlign w:val="center"/>
          </w:tcPr>
          <w:p w14:paraId="0359AF0B"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2</w:t>
            </w:r>
          </w:p>
        </w:tc>
        <w:tc>
          <w:tcPr>
            <w:tcW w:w="3169" w:type="dxa"/>
            <w:shd w:val="clear" w:color="auto" w:fill="auto"/>
            <w:vAlign w:val="center"/>
          </w:tcPr>
          <w:p w14:paraId="229CEFC5"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齿轮箱、数据采集仪</w:t>
            </w:r>
          </w:p>
        </w:tc>
      </w:tr>
      <w:tr w:rsidR="00985BB8" w:rsidRPr="009C2E7D" w14:paraId="7F02C70F" w14:textId="77777777" w:rsidTr="006A0E0B">
        <w:trPr>
          <w:trHeight w:val="454"/>
        </w:trPr>
        <w:tc>
          <w:tcPr>
            <w:tcW w:w="959" w:type="dxa"/>
            <w:shd w:val="clear" w:color="auto" w:fill="auto"/>
            <w:vAlign w:val="center"/>
          </w:tcPr>
          <w:p w14:paraId="1D00C012"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9</w:t>
            </w:r>
          </w:p>
        </w:tc>
        <w:tc>
          <w:tcPr>
            <w:tcW w:w="3301" w:type="dxa"/>
            <w:shd w:val="clear" w:color="auto" w:fill="auto"/>
            <w:vAlign w:val="center"/>
          </w:tcPr>
          <w:p w14:paraId="40D52AF6"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人体参数测量实验</w:t>
            </w:r>
          </w:p>
        </w:tc>
        <w:tc>
          <w:tcPr>
            <w:tcW w:w="1093" w:type="dxa"/>
            <w:shd w:val="clear" w:color="auto" w:fill="auto"/>
            <w:vAlign w:val="center"/>
          </w:tcPr>
          <w:p w14:paraId="4CDDF097"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2</w:t>
            </w:r>
          </w:p>
        </w:tc>
        <w:tc>
          <w:tcPr>
            <w:tcW w:w="3169" w:type="dxa"/>
            <w:shd w:val="clear" w:color="auto" w:fill="auto"/>
            <w:vAlign w:val="center"/>
          </w:tcPr>
          <w:p w14:paraId="7963A6CC"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人体量尺</w:t>
            </w:r>
          </w:p>
        </w:tc>
      </w:tr>
      <w:tr w:rsidR="00985BB8" w:rsidRPr="009C2E7D" w14:paraId="18160A48" w14:textId="77777777" w:rsidTr="006A0E0B">
        <w:trPr>
          <w:trHeight w:val="454"/>
        </w:trPr>
        <w:tc>
          <w:tcPr>
            <w:tcW w:w="959" w:type="dxa"/>
            <w:shd w:val="clear" w:color="auto" w:fill="auto"/>
            <w:vAlign w:val="center"/>
          </w:tcPr>
          <w:p w14:paraId="289B7A78"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10</w:t>
            </w:r>
          </w:p>
        </w:tc>
        <w:tc>
          <w:tcPr>
            <w:tcW w:w="3301" w:type="dxa"/>
            <w:shd w:val="clear" w:color="auto" w:fill="auto"/>
            <w:vAlign w:val="center"/>
          </w:tcPr>
          <w:p w14:paraId="6FB61659"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彩色分辨视野实验</w:t>
            </w:r>
          </w:p>
        </w:tc>
        <w:tc>
          <w:tcPr>
            <w:tcW w:w="1093" w:type="dxa"/>
            <w:shd w:val="clear" w:color="auto" w:fill="auto"/>
            <w:vAlign w:val="center"/>
          </w:tcPr>
          <w:p w14:paraId="37843C7C"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2</w:t>
            </w:r>
          </w:p>
        </w:tc>
        <w:tc>
          <w:tcPr>
            <w:tcW w:w="3169" w:type="dxa"/>
            <w:shd w:val="clear" w:color="auto" w:fill="auto"/>
            <w:vAlign w:val="center"/>
          </w:tcPr>
          <w:p w14:paraId="6711271A"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彩色分辨视野计</w:t>
            </w:r>
          </w:p>
        </w:tc>
      </w:tr>
      <w:tr w:rsidR="00985BB8" w:rsidRPr="009C2E7D" w14:paraId="4AE30FC9" w14:textId="77777777" w:rsidTr="006A0E0B">
        <w:trPr>
          <w:trHeight w:val="454"/>
        </w:trPr>
        <w:tc>
          <w:tcPr>
            <w:tcW w:w="959" w:type="dxa"/>
            <w:shd w:val="clear" w:color="auto" w:fill="auto"/>
            <w:vAlign w:val="center"/>
          </w:tcPr>
          <w:p w14:paraId="20952CF9"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11</w:t>
            </w:r>
          </w:p>
        </w:tc>
        <w:tc>
          <w:tcPr>
            <w:tcW w:w="3301" w:type="dxa"/>
            <w:shd w:val="clear" w:color="auto" w:fill="auto"/>
            <w:vAlign w:val="center"/>
          </w:tcPr>
          <w:p w14:paraId="15EB0482"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闪光融合频率实验</w:t>
            </w:r>
          </w:p>
        </w:tc>
        <w:tc>
          <w:tcPr>
            <w:tcW w:w="1093" w:type="dxa"/>
            <w:shd w:val="clear" w:color="auto" w:fill="auto"/>
            <w:vAlign w:val="center"/>
          </w:tcPr>
          <w:p w14:paraId="74189D9B"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2</w:t>
            </w:r>
          </w:p>
        </w:tc>
        <w:tc>
          <w:tcPr>
            <w:tcW w:w="3169" w:type="dxa"/>
            <w:shd w:val="clear" w:color="auto" w:fill="auto"/>
            <w:vAlign w:val="center"/>
          </w:tcPr>
          <w:p w14:paraId="6F632DDB"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闪光融合频率计</w:t>
            </w:r>
          </w:p>
        </w:tc>
      </w:tr>
      <w:tr w:rsidR="00985BB8" w:rsidRPr="009C2E7D" w14:paraId="4B90FA5A" w14:textId="77777777" w:rsidTr="006A0E0B">
        <w:trPr>
          <w:trHeight w:val="454"/>
        </w:trPr>
        <w:tc>
          <w:tcPr>
            <w:tcW w:w="959" w:type="dxa"/>
            <w:shd w:val="clear" w:color="auto" w:fill="auto"/>
            <w:vAlign w:val="center"/>
          </w:tcPr>
          <w:p w14:paraId="03E17B26"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12</w:t>
            </w:r>
          </w:p>
        </w:tc>
        <w:tc>
          <w:tcPr>
            <w:tcW w:w="3301" w:type="dxa"/>
            <w:shd w:val="clear" w:color="auto" w:fill="auto"/>
            <w:vAlign w:val="center"/>
          </w:tcPr>
          <w:p w14:paraId="7C3E0E35"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感觉知觉实验</w:t>
            </w:r>
          </w:p>
        </w:tc>
        <w:tc>
          <w:tcPr>
            <w:tcW w:w="1093" w:type="dxa"/>
            <w:shd w:val="clear" w:color="auto" w:fill="auto"/>
            <w:vAlign w:val="center"/>
          </w:tcPr>
          <w:p w14:paraId="73B40A4D"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2</w:t>
            </w:r>
          </w:p>
        </w:tc>
        <w:tc>
          <w:tcPr>
            <w:tcW w:w="3169" w:type="dxa"/>
            <w:shd w:val="clear" w:color="auto" w:fill="auto"/>
            <w:vAlign w:val="center"/>
          </w:tcPr>
          <w:p w14:paraId="5CFC2056"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空间位置记忆广度测试仪</w:t>
            </w:r>
          </w:p>
          <w:p w14:paraId="4F716087"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深度知觉仪</w:t>
            </w:r>
          </w:p>
        </w:tc>
      </w:tr>
      <w:tr w:rsidR="00985BB8" w:rsidRPr="009C2E7D" w14:paraId="3F29B667" w14:textId="77777777" w:rsidTr="006A0E0B">
        <w:trPr>
          <w:trHeight w:val="454"/>
        </w:trPr>
        <w:tc>
          <w:tcPr>
            <w:tcW w:w="959" w:type="dxa"/>
            <w:shd w:val="clear" w:color="auto" w:fill="auto"/>
            <w:vAlign w:val="center"/>
          </w:tcPr>
          <w:p w14:paraId="13E12A56"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13</w:t>
            </w:r>
          </w:p>
        </w:tc>
        <w:tc>
          <w:tcPr>
            <w:tcW w:w="3301" w:type="dxa"/>
            <w:shd w:val="clear" w:color="auto" w:fill="auto"/>
            <w:vAlign w:val="center"/>
          </w:tcPr>
          <w:p w14:paraId="4021DE56"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注意分配实验</w:t>
            </w:r>
          </w:p>
        </w:tc>
        <w:tc>
          <w:tcPr>
            <w:tcW w:w="1093" w:type="dxa"/>
            <w:shd w:val="clear" w:color="auto" w:fill="auto"/>
            <w:vAlign w:val="center"/>
          </w:tcPr>
          <w:p w14:paraId="6E5B72D0"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2</w:t>
            </w:r>
          </w:p>
        </w:tc>
        <w:tc>
          <w:tcPr>
            <w:tcW w:w="3169" w:type="dxa"/>
            <w:shd w:val="clear" w:color="auto" w:fill="auto"/>
            <w:vAlign w:val="center"/>
          </w:tcPr>
          <w:p w14:paraId="45509324"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注意分配仪</w:t>
            </w:r>
          </w:p>
        </w:tc>
      </w:tr>
      <w:tr w:rsidR="00985BB8" w:rsidRPr="009C2E7D" w14:paraId="6A9F4E2C" w14:textId="77777777" w:rsidTr="006A0E0B">
        <w:trPr>
          <w:trHeight w:val="454"/>
        </w:trPr>
        <w:tc>
          <w:tcPr>
            <w:tcW w:w="959" w:type="dxa"/>
            <w:shd w:val="clear" w:color="auto" w:fill="auto"/>
            <w:vAlign w:val="center"/>
          </w:tcPr>
          <w:p w14:paraId="3E475D97"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14</w:t>
            </w:r>
          </w:p>
        </w:tc>
        <w:tc>
          <w:tcPr>
            <w:tcW w:w="3301" w:type="dxa"/>
            <w:shd w:val="clear" w:color="auto" w:fill="auto"/>
            <w:vAlign w:val="center"/>
          </w:tcPr>
          <w:p w14:paraId="52DE5155"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人体灵活性与反应时间实验</w:t>
            </w:r>
          </w:p>
        </w:tc>
        <w:tc>
          <w:tcPr>
            <w:tcW w:w="1093" w:type="dxa"/>
            <w:shd w:val="clear" w:color="auto" w:fill="auto"/>
            <w:vAlign w:val="center"/>
          </w:tcPr>
          <w:p w14:paraId="35E2FDCD"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2</w:t>
            </w:r>
          </w:p>
        </w:tc>
        <w:tc>
          <w:tcPr>
            <w:tcW w:w="3169" w:type="dxa"/>
            <w:shd w:val="clear" w:color="auto" w:fill="auto"/>
            <w:vAlign w:val="center"/>
          </w:tcPr>
          <w:p w14:paraId="602F65BB"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反应时运动时实验仪</w:t>
            </w:r>
          </w:p>
          <w:p w14:paraId="155EA2FC"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手指灵活性测试仪</w:t>
            </w:r>
          </w:p>
        </w:tc>
      </w:tr>
      <w:tr w:rsidR="00985BB8" w:rsidRPr="009C2E7D" w14:paraId="25925BFC" w14:textId="77777777" w:rsidTr="006A0E0B">
        <w:trPr>
          <w:trHeight w:val="454"/>
        </w:trPr>
        <w:tc>
          <w:tcPr>
            <w:tcW w:w="959" w:type="dxa"/>
            <w:shd w:val="clear" w:color="auto" w:fill="auto"/>
            <w:vAlign w:val="center"/>
          </w:tcPr>
          <w:p w14:paraId="7C86E9C3"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15</w:t>
            </w:r>
          </w:p>
        </w:tc>
        <w:tc>
          <w:tcPr>
            <w:tcW w:w="3301" w:type="dxa"/>
            <w:shd w:val="clear" w:color="auto" w:fill="auto"/>
            <w:vAlign w:val="center"/>
          </w:tcPr>
          <w:p w14:paraId="5EC2E0BD"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人机功效设计系统</w:t>
            </w:r>
            <w:proofErr w:type="gramStart"/>
            <w:r w:rsidRPr="009C2E7D">
              <w:rPr>
                <w:rFonts w:ascii="Times New Roman" w:eastAsia="宋体" w:hAnsi="Times New Roman" w:cs="Times New Roman"/>
                <w:color w:val="000000"/>
                <w:kern w:val="0"/>
                <w:szCs w:val="21"/>
              </w:rPr>
              <w:t>与动捕实验</w:t>
            </w:r>
            <w:proofErr w:type="gramEnd"/>
          </w:p>
        </w:tc>
        <w:tc>
          <w:tcPr>
            <w:tcW w:w="1093" w:type="dxa"/>
            <w:shd w:val="clear" w:color="auto" w:fill="auto"/>
            <w:vAlign w:val="center"/>
          </w:tcPr>
          <w:p w14:paraId="75349916"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2</w:t>
            </w:r>
          </w:p>
        </w:tc>
        <w:tc>
          <w:tcPr>
            <w:tcW w:w="3169" w:type="dxa"/>
            <w:shd w:val="clear" w:color="auto" w:fill="auto"/>
            <w:vAlign w:val="center"/>
          </w:tcPr>
          <w:p w14:paraId="7DE1C671"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人机功效系统软件</w:t>
            </w:r>
          </w:p>
          <w:p w14:paraId="5986DB27"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proofErr w:type="gramStart"/>
            <w:r w:rsidRPr="009C2E7D">
              <w:rPr>
                <w:rFonts w:ascii="Times New Roman" w:eastAsia="宋体" w:hAnsi="Times New Roman" w:cs="Times New Roman"/>
                <w:color w:val="000000"/>
                <w:kern w:val="0"/>
                <w:szCs w:val="21"/>
              </w:rPr>
              <w:t>动捕设备</w:t>
            </w:r>
            <w:proofErr w:type="gramEnd"/>
            <w:r w:rsidRPr="009C2E7D">
              <w:rPr>
                <w:rFonts w:ascii="Times New Roman" w:eastAsia="宋体" w:hAnsi="Times New Roman" w:cs="Times New Roman"/>
                <w:color w:val="000000"/>
                <w:kern w:val="0"/>
                <w:szCs w:val="21"/>
              </w:rPr>
              <w:t>、计算机</w:t>
            </w:r>
          </w:p>
        </w:tc>
      </w:tr>
      <w:tr w:rsidR="00985BB8" w:rsidRPr="009C2E7D" w14:paraId="7CF2FBEF" w14:textId="77777777" w:rsidTr="006A0E0B">
        <w:trPr>
          <w:trHeight w:val="454"/>
        </w:trPr>
        <w:tc>
          <w:tcPr>
            <w:tcW w:w="959" w:type="dxa"/>
            <w:shd w:val="clear" w:color="auto" w:fill="auto"/>
            <w:vAlign w:val="center"/>
          </w:tcPr>
          <w:p w14:paraId="7ADF8CD6"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16</w:t>
            </w:r>
          </w:p>
        </w:tc>
        <w:tc>
          <w:tcPr>
            <w:tcW w:w="3301" w:type="dxa"/>
            <w:shd w:val="clear" w:color="auto" w:fill="auto"/>
            <w:vAlign w:val="center"/>
          </w:tcPr>
          <w:p w14:paraId="6D2AFA15"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火灾救援仿真实验</w:t>
            </w:r>
          </w:p>
        </w:tc>
        <w:tc>
          <w:tcPr>
            <w:tcW w:w="1093" w:type="dxa"/>
            <w:shd w:val="clear" w:color="auto" w:fill="auto"/>
            <w:vAlign w:val="center"/>
          </w:tcPr>
          <w:p w14:paraId="24C8D9B6"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2</w:t>
            </w:r>
          </w:p>
        </w:tc>
        <w:tc>
          <w:tcPr>
            <w:tcW w:w="3169" w:type="dxa"/>
            <w:shd w:val="clear" w:color="auto" w:fill="auto"/>
            <w:vAlign w:val="center"/>
          </w:tcPr>
          <w:p w14:paraId="4854EC1D"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软件、计算机</w:t>
            </w:r>
          </w:p>
        </w:tc>
      </w:tr>
      <w:tr w:rsidR="00985BB8" w:rsidRPr="009C2E7D" w14:paraId="0A3081E5" w14:textId="77777777" w:rsidTr="006A0E0B">
        <w:trPr>
          <w:trHeight w:val="454"/>
        </w:trPr>
        <w:tc>
          <w:tcPr>
            <w:tcW w:w="959" w:type="dxa"/>
            <w:shd w:val="clear" w:color="auto" w:fill="auto"/>
            <w:vAlign w:val="center"/>
          </w:tcPr>
          <w:p w14:paraId="10B7F324"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r w:rsidRPr="009C2E7D">
              <w:rPr>
                <w:rFonts w:ascii="Times New Roman" w:eastAsia="宋体" w:hAnsi="Times New Roman" w:cs="Times New Roman"/>
                <w:color w:val="000000"/>
                <w:kern w:val="0"/>
                <w:szCs w:val="21"/>
              </w:rPr>
              <w:t>17</w:t>
            </w:r>
          </w:p>
        </w:tc>
        <w:tc>
          <w:tcPr>
            <w:tcW w:w="3301" w:type="dxa"/>
            <w:shd w:val="clear" w:color="auto" w:fill="auto"/>
            <w:vAlign w:val="center"/>
          </w:tcPr>
          <w:p w14:paraId="7BF77488"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proofErr w:type="gramStart"/>
            <w:r w:rsidRPr="009C2E7D">
              <w:rPr>
                <w:rFonts w:ascii="Times New Roman" w:eastAsia="宋体" w:hAnsi="Times New Roman" w:cs="Times New Roman"/>
                <w:color w:val="000000"/>
                <w:kern w:val="0"/>
                <w:szCs w:val="21"/>
              </w:rPr>
              <w:t>其他利用</w:t>
            </w:r>
            <w:proofErr w:type="gramEnd"/>
            <w:r w:rsidRPr="009C2E7D">
              <w:rPr>
                <w:rFonts w:ascii="Times New Roman" w:eastAsia="宋体" w:hAnsi="Times New Roman" w:cs="Times New Roman"/>
                <w:color w:val="000000"/>
                <w:kern w:val="0"/>
                <w:szCs w:val="21"/>
              </w:rPr>
              <w:t>现有实验室设备学生自主设计的综合性实验</w:t>
            </w:r>
          </w:p>
        </w:tc>
        <w:tc>
          <w:tcPr>
            <w:tcW w:w="1093" w:type="dxa"/>
            <w:shd w:val="clear" w:color="auto" w:fill="auto"/>
            <w:vAlign w:val="center"/>
          </w:tcPr>
          <w:p w14:paraId="5F3E780C"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p>
        </w:tc>
        <w:tc>
          <w:tcPr>
            <w:tcW w:w="3169" w:type="dxa"/>
            <w:shd w:val="clear" w:color="auto" w:fill="auto"/>
            <w:vAlign w:val="center"/>
          </w:tcPr>
          <w:p w14:paraId="7A903AE6" w14:textId="77777777" w:rsidR="00985BB8" w:rsidRPr="009C2E7D" w:rsidRDefault="00985BB8" w:rsidP="006A0E0B">
            <w:pPr>
              <w:spacing w:line="300" w:lineRule="auto"/>
              <w:jc w:val="center"/>
              <w:rPr>
                <w:rFonts w:ascii="Times New Roman" w:eastAsia="宋体" w:hAnsi="Times New Roman" w:cs="Times New Roman"/>
                <w:color w:val="000000"/>
                <w:kern w:val="0"/>
                <w:szCs w:val="21"/>
              </w:rPr>
            </w:pPr>
          </w:p>
        </w:tc>
      </w:tr>
    </w:tbl>
    <w:p w14:paraId="7767C41A" w14:textId="77777777" w:rsidR="009F342F" w:rsidRPr="00985BB8" w:rsidRDefault="009F342F"/>
    <w:sectPr w:rsidR="009F342F" w:rsidRPr="00985B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95251" w14:textId="77777777" w:rsidR="00AD733E" w:rsidRDefault="00AD733E" w:rsidP="00985BB8">
      <w:r>
        <w:separator/>
      </w:r>
    </w:p>
  </w:endnote>
  <w:endnote w:type="continuationSeparator" w:id="0">
    <w:p w14:paraId="0761ADD3" w14:textId="77777777" w:rsidR="00AD733E" w:rsidRDefault="00AD733E" w:rsidP="0098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DF6C5" w14:textId="77777777" w:rsidR="00AD733E" w:rsidRDefault="00AD733E" w:rsidP="00985BB8">
      <w:r>
        <w:separator/>
      </w:r>
    </w:p>
  </w:footnote>
  <w:footnote w:type="continuationSeparator" w:id="0">
    <w:p w14:paraId="48A8F9B1" w14:textId="77777777" w:rsidR="00AD733E" w:rsidRDefault="00AD733E" w:rsidP="00985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E0"/>
    <w:rsid w:val="00985BB8"/>
    <w:rsid w:val="009F342F"/>
    <w:rsid w:val="00AD733E"/>
    <w:rsid w:val="00DA0BE0"/>
    <w:rsid w:val="00E02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3D6E2"/>
  <w15:chartTrackingRefBased/>
  <w15:docId w15:val="{2AE102F0-AD92-404E-A524-AFA77F5A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B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B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5BB8"/>
    <w:rPr>
      <w:sz w:val="18"/>
      <w:szCs w:val="18"/>
    </w:rPr>
  </w:style>
  <w:style w:type="paragraph" w:styleId="a5">
    <w:name w:val="footer"/>
    <w:basedOn w:val="a"/>
    <w:link w:val="a6"/>
    <w:uiPriority w:val="99"/>
    <w:unhideWhenUsed/>
    <w:rsid w:val="00985BB8"/>
    <w:pPr>
      <w:tabs>
        <w:tab w:val="center" w:pos="4153"/>
        <w:tab w:val="right" w:pos="8306"/>
      </w:tabs>
      <w:snapToGrid w:val="0"/>
      <w:jc w:val="left"/>
    </w:pPr>
    <w:rPr>
      <w:sz w:val="18"/>
      <w:szCs w:val="18"/>
    </w:rPr>
  </w:style>
  <w:style w:type="character" w:customStyle="1" w:styleId="a6">
    <w:name w:val="页脚 字符"/>
    <w:basedOn w:val="a0"/>
    <w:link w:val="a5"/>
    <w:uiPriority w:val="99"/>
    <w:rsid w:val="00985B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fangyuan liu</dc:creator>
  <cp:keywords/>
  <dc:description/>
  <cp:lastModifiedBy>fangyuan liu</cp:lastModifiedBy>
  <cp:revision>2</cp:revision>
  <dcterms:created xsi:type="dcterms:W3CDTF">2021-09-17T07:26:00Z</dcterms:created>
  <dcterms:modified xsi:type="dcterms:W3CDTF">2021-09-17T07:26:00Z</dcterms:modified>
</cp:coreProperties>
</file>