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4DF9C">
      <w:pPr>
        <w:spacing w:line="344" w:lineRule="auto"/>
        <w:rPr>
          <w:rFonts w:ascii="Arial"/>
          <w:sz w:val="21"/>
        </w:rPr>
      </w:pPr>
      <w:bookmarkStart w:id="0" w:name="_GoBack"/>
      <w:bookmarkEnd w:id="0"/>
    </w:p>
    <w:p w14:paraId="6D1BBBD9">
      <w:pPr>
        <w:spacing w:line="344" w:lineRule="auto"/>
        <w:rPr>
          <w:rFonts w:ascii="Arial"/>
          <w:sz w:val="21"/>
        </w:rPr>
      </w:pPr>
    </w:p>
    <w:p w14:paraId="2032276B">
      <w:pPr>
        <w:spacing w:before="98" w:line="224" w:lineRule="auto"/>
        <w:ind w:left="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"/>
          <w:sz w:val="30"/>
          <w:szCs w:val="30"/>
        </w:rPr>
        <w:t>附件</w:t>
      </w:r>
    </w:p>
    <w:p w14:paraId="291D00FA">
      <w:pPr>
        <w:spacing w:line="430" w:lineRule="auto"/>
        <w:rPr>
          <w:rFonts w:ascii="Arial"/>
          <w:sz w:val="21"/>
        </w:rPr>
      </w:pPr>
    </w:p>
    <w:p w14:paraId="172F0E33">
      <w:pPr>
        <w:pStyle w:val="2"/>
        <w:spacing w:before="140" w:line="251" w:lineRule="auto"/>
        <w:ind w:left="2101" w:right="110" w:hanging="1950"/>
        <w:rPr>
          <w:sz w:val="43"/>
          <w:szCs w:val="43"/>
        </w:rPr>
      </w:pPr>
      <w:r>
        <w:rPr>
          <w:rFonts w:hint="eastAsia" w:ascii="华文中宋" w:hAnsi="华文中宋" w:eastAsia="华文中宋" w:cs="华文中宋"/>
          <w:b/>
          <w:bCs/>
          <w:spacing w:val="-5"/>
          <w:sz w:val="44"/>
          <w:szCs w:val="44"/>
        </w:rPr>
        <w:t>第九届中国石油石化腐蚀与防护技术交流大会参会代表回执表</w:t>
      </w:r>
    </w:p>
    <w:p w14:paraId="49E8F368">
      <w:pPr>
        <w:spacing w:line="126" w:lineRule="exact"/>
      </w:pPr>
    </w:p>
    <w:tbl>
      <w:tblPr>
        <w:tblStyle w:val="6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869"/>
        <w:gridCol w:w="1738"/>
        <w:gridCol w:w="1948"/>
        <w:gridCol w:w="689"/>
        <w:gridCol w:w="909"/>
        <w:gridCol w:w="1183"/>
      </w:tblGrid>
      <w:tr w14:paraId="685D4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392" w:type="dxa"/>
            <w:gridSpan w:val="2"/>
            <w:vAlign w:val="top"/>
          </w:tcPr>
          <w:p w14:paraId="3E13EB07">
            <w:pPr>
              <w:spacing w:before="49" w:line="193" w:lineRule="auto"/>
              <w:ind w:left="545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32"/>
                <w:szCs w:val="32"/>
              </w:rPr>
              <w:t>单位名称</w:t>
            </w:r>
          </w:p>
        </w:tc>
        <w:tc>
          <w:tcPr>
            <w:tcW w:w="6467" w:type="dxa"/>
            <w:gridSpan w:val="5"/>
            <w:vAlign w:val="top"/>
          </w:tcPr>
          <w:p w14:paraId="16BD05CA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76CC5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392" w:type="dxa"/>
            <w:gridSpan w:val="2"/>
            <w:vAlign w:val="top"/>
          </w:tcPr>
          <w:p w14:paraId="72DAD0F3">
            <w:pPr>
              <w:spacing w:before="44" w:line="193" w:lineRule="auto"/>
              <w:ind w:left="545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32"/>
                <w:szCs w:val="32"/>
              </w:rPr>
              <w:t>单位地址</w:t>
            </w:r>
          </w:p>
        </w:tc>
        <w:tc>
          <w:tcPr>
            <w:tcW w:w="4375" w:type="dxa"/>
            <w:gridSpan w:val="3"/>
            <w:vAlign w:val="top"/>
          </w:tcPr>
          <w:p w14:paraId="208C5157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09" w:type="dxa"/>
            <w:vAlign w:val="top"/>
          </w:tcPr>
          <w:p w14:paraId="2B252F1A">
            <w:pPr>
              <w:spacing w:before="44" w:line="193" w:lineRule="auto"/>
              <w:ind w:left="167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1"/>
                <w:sz w:val="32"/>
                <w:szCs w:val="32"/>
              </w:rPr>
              <w:t>邮编</w:t>
            </w:r>
          </w:p>
        </w:tc>
        <w:tc>
          <w:tcPr>
            <w:tcW w:w="1183" w:type="dxa"/>
            <w:vAlign w:val="top"/>
          </w:tcPr>
          <w:p w14:paraId="02A8D4DB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C32A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92" w:type="dxa"/>
            <w:gridSpan w:val="2"/>
            <w:vAlign w:val="top"/>
          </w:tcPr>
          <w:p w14:paraId="5209CDCA">
            <w:pPr>
              <w:spacing w:before="54" w:line="205" w:lineRule="auto"/>
              <w:ind w:left="545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32"/>
                <w:szCs w:val="32"/>
              </w:rPr>
              <w:t>电子信箱</w:t>
            </w:r>
          </w:p>
        </w:tc>
        <w:tc>
          <w:tcPr>
            <w:tcW w:w="6467" w:type="dxa"/>
            <w:gridSpan w:val="5"/>
            <w:vAlign w:val="top"/>
          </w:tcPr>
          <w:p w14:paraId="1FB0DD70">
            <w:pPr>
              <w:pStyle w:val="7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20E9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859" w:type="dxa"/>
            <w:gridSpan w:val="7"/>
            <w:vAlign w:val="top"/>
          </w:tcPr>
          <w:p w14:paraId="2A4F4CC2">
            <w:pPr>
              <w:spacing w:before="66" w:line="209" w:lineRule="auto"/>
              <w:ind w:left="3854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32"/>
                <w:szCs w:val="32"/>
              </w:rPr>
              <w:t>参加人员</w:t>
            </w:r>
          </w:p>
        </w:tc>
      </w:tr>
      <w:tr w14:paraId="4AB72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23" w:type="dxa"/>
            <w:vAlign w:val="top"/>
          </w:tcPr>
          <w:p w14:paraId="7AA6F1F7">
            <w:pPr>
              <w:spacing w:before="46" w:line="192" w:lineRule="auto"/>
              <w:ind w:left="434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869" w:type="dxa"/>
            <w:vAlign w:val="top"/>
          </w:tcPr>
          <w:p w14:paraId="321B1C00">
            <w:pPr>
              <w:spacing w:before="47" w:line="191" w:lineRule="auto"/>
              <w:ind w:left="151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1738" w:type="dxa"/>
            <w:vAlign w:val="top"/>
          </w:tcPr>
          <w:p w14:paraId="1751FFE5">
            <w:pPr>
              <w:spacing w:before="46" w:line="192" w:lineRule="auto"/>
              <w:ind w:left="232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32"/>
                <w:szCs w:val="32"/>
              </w:rPr>
              <w:t>部门/职务</w:t>
            </w:r>
          </w:p>
        </w:tc>
        <w:tc>
          <w:tcPr>
            <w:tcW w:w="1948" w:type="dxa"/>
            <w:vAlign w:val="top"/>
          </w:tcPr>
          <w:p w14:paraId="057FE6C6">
            <w:pPr>
              <w:spacing w:before="47" w:line="191" w:lineRule="auto"/>
              <w:ind w:left="264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32"/>
                <w:szCs w:val="32"/>
              </w:rPr>
              <w:t>(区号)电话</w:t>
            </w:r>
          </w:p>
        </w:tc>
        <w:tc>
          <w:tcPr>
            <w:tcW w:w="1598" w:type="dxa"/>
            <w:gridSpan w:val="2"/>
            <w:vAlign w:val="top"/>
          </w:tcPr>
          <w:p w14:paraId="27252273">
            <w:pPr>
              <w:spacing w:before="44" w:line="193" w:lineRule="auto"/>
              <w:ind w:left="226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32"/>
                <w:szCs w:val="32"/>
              </w:rPr>
              <w:t>手机号码</w:t>
            </w:r>
          </w:p>
        </w:tc>
        <w:tc>
          <w:tcPr>
            <w:tcW w:w="1183" w:type="dxa"/>
            <w:vAlign w:val="top"/>
          </w:tcPr>
          <w:p w14:paraId="122ED88C">
            <w:pPr>
              <w:spacing w:before="44" w:line="193" w:lineRule="auto"/>
              <w:ind w:left="308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32"/>
                <w:szCs w:val="32"/>
              </w:rPr>
              <w:t>传真</w:t>
            </w:r>
          </w:p>
        </w:tc>
      </w:tr>
      <w:tr w14:paraId="17F38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23" w:type="dxa"/>
            <w:vAlign w:val="top"/>
          </w:tcPr>
          <w:p w14:paraId="23F86A70">
            <w:pPr>
              <w:pStyle w:val="7"/>
            </w:pPr>
          </w:p>
        </w:tc>
        <w:tc>
          <w:tcPr>
            <w:tcW w:w="869" w:type="dxa"/>
            <w:vAlign w:val="top"/>
          </w:tcPr>
          <w:p w14:paraId="3F17BB57">
            <w:pPr>
              <w:pStyle w:val="7"/>
            </w:pPr>
          </w:p>
        </w:tc>
        <w:tc>
          <w:tcPr>
            <w:tcW w:w="1738" w:type="dxa"/>
            <w:vAlign w:val="top"/>
          </w:tcPr>
          <w:p w14:paraId="7FDDBFF1">
            <w:pPr>
              <w:pStyle w:val="7"/>
            </w:pPr>
          </w:p>
        </w:tc>
        <w:tc>
          <w:tcPr>
            <w:tcW w:w="1948" w:type="dxa"/>
            <w:vAlign w:val="top"/>
          </w:tcPr>
          <w:p w14:paraId="70B28F2C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05E684A0">
            <w:pPr>
              <w:pStyle w:val="7"/>
            </w:pPr>
          </w:p>
        </w:tc>
        <w:tc>
          <w:tcPr>
            <w:tcW w:w="1183" w:type="dxa"/>
            <w:vAlign w:val="top"/>
          </w:tcPr>
          <w:p w14:paraId="13815E30">
            <w:pPr>
              <w:pStyle w:val="7"/>
            </w:pPr>
          </w:p>
        </w:tc>
      </w:tr>
      <w:tr w14:paraId="67EAD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23" w:type="dxa"/>
            <w:vAlign w:val="top"/>
          </w:tcPr>
          <w:p w14:paraId="0F92D0E9">
            <w:pPr>
              <w:pStyle w:val="7"/>
            </w:pPr>
          </w:p>
        </w:tc>
        <w:tc>
          <w:tcPr>
            <w:tcW w:w="869" w:type="dxa"/>
            <w:vAlign w:val="top"/>
          </w:tcPr>
          <w:p w14:paraId="49AC19F5">
            <w:pPr>
              <w:pStyle w:val="7"/>
            </w:pPr>
          </w:p>
        </w:tc>
        <w:tc>
          <w:tcPr>
            <w:tcW w:w="1738" w:type="dxa"/>
            <w:vAlign w:val="top"/>
          </w:tcPr>
          <w:p w14:paraId="0E3D5A68">
            <w:pPr>
              <w:pStyle w:val="7"/>
            </w:pPr>
          </w:p>
        </w:tc>
        <w:tc>
          <w:tcPr>
            <w:tcW w:w="1948" w:type="dxa"/>
            <w:vAlign w:val="top"/>
          </w:tcPr>
          <w:p w14:paraId="4054C5FF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5756B2E1">
            <w:pPr>
              <w:pStyle w:val="7"/>
            </w:pPr>
          </w:p>
        </w:tc>
        <w:tc>
          <w:tcPr>
            <w:tcW w:w="1183" w:type="dxa"/>
            <w:vAlign w:val="top"/>
          </w:tcPr>
          <w:p w14:paraId="0F14E67F">
            <w:pPr>
              <w:pStyle w:val="7"/>
            </w:pPr>
          </w:p>
        </w:tc>
      </w:tr>
      <w:tr w14:paraId="557AE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35F59B2F">
            <w:pPr>
              <w:pStyle w:val="7"/>
            </w:pPr>
          </w:p>
        </w:tc>
        <w:tc>
          <w:tcPr>
            <w:tcW w:w="869" w:type="dxa"/>
            <w:vAlign w:val="top"/>
          </w:tcPr>
          <w:p w14:paraId="46D7F32D">
            <w:pPr>
              <w:pStyle w:val="7"/>
            </w:pPr>
          </w:p>
        </w:tc>
        <w:tc>
          <w:tcPr>
            <w:tcW w:w="1738" w:type="dxa"/>
            <w:vAlign w:val="top"/>
          </w:tcPr>
          <w:p w14:paraId="362A31CC">
            <w:pPr>
              <w:pStyle w:val="7"/>
            </w:pPr>
          </w:p>
        </w:tc>
        <w:tc>
          <w:tcPr>
            <w:tcW w:w="1948" w:type="dxa"/>
            <w:vAlign w:val="top"/>
          </w:tcPr>
          <w:p w14:paraId="1C06CC81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31EB71E8">
            <w:pPr>
              <w:pStyle w:val="7"/>
            </w:pPr>
          </w:p>
        </w:tc>
        <w:tc>
          <w:tcPr>
            <w:tcW w:w="1183" w:type="dxa"/>
            <w:vAlign w:val="top"/>
          </w:tcPr>
          <w:p w14:paraId="25F2F23B">
            <w:pPr>
              <w:pStyle w:val="7"/>
            </w:pPr>
          </w:p>
        </w:tc>
      </w:tr>
      <w:tr w14:paraId="43290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3AB1A908">
            <w:pPr>
              <w:pStyle w:val="7"/>
            </w:pPr>
          </w:p>
        </w:tc>
        <w:tc>
          <w:tcPr>
            <w:tcW w:w="869" w:type="dxa"/>
            <w:vAlign w:val="top"/>
          </w:tcPr>
          <w:p w14:paraId="3E1F9A85">
            <w:pPr>
              <w:pStyle w:val="7"/>
            </w:pPr>
          </w:p>
        </w:tc>
        <w:tc>
          <w:tcPr>
            <w:tcW w:w="1738" w:type="dxa"/>
            <w:vAlign w:val="top"/>
          </w:tcPr>
          <w:p w14:paraId="307C256D">
            <w:pPr>
              <w:pStyle w:val="7"/>
            </w:pPr>
          </w:p>
        </w:tc>
        <w:tc>
          <w:tcPr>
            <w:tcW w:w="1948" w:type="dxa"/>
            <w:vAlign w:val="top"/>
          </w:tcPr>
          <w:p w14:paraId="14A9F3BA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DAAAB5E">
            <w:pPr>
              <w:pStyle w:val="7"/>
            </w:pPr>
          </w:p>
        </w:tc>
        <w:tc>
          <w:tcPr>
            <w:tcW w:w="1183" w:type="dxa"/>
            <w:vAlign w:val="top"/>
          </w:tcPr>
          <w:p w14:paraId="3C181AF7">
            <w:pPr>
              <w:pStyle w:val="7"/>
            </w:pPr>
          </w:p>
        </w:tc>
      </w:tr>
      <w:tr w14:paraId="0F8F7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23" w:type="dxa"/>
            <w:vAlign w:val="top"/>
          </w:tcPr>
          <w:p w14:paraId="480127D7">
            <w:pPr>
              <w:pStyle w:val="7"/>
            </w:pPr>
          </w:p>
        </w:tc>
        <w:tc>
          <w:tcPr>
            <w:tcW w:w="869" w:type="dxa"/>
            <w:vAlign w:val="top"/>
          </w:tcPr>
          <w:p w14:paraId="550F7C73">
            <w:pPr>
              <w:pStyle w:val="7"/>
            </w:pPr>
          </w:p>
        </w:tc>
        <w:tc>
          <w:tcPr>
            <w:tcW w:w="1738" w:type="dxa"/>
            <w:vAlign w:val="top"/>
          </w:tcPr>
          <w:p w14:paraId="13F6F1C7">
            <w:pPr>
              <w:pStyle w:val="7"/>
            </w:pPr>
          </w:p>
        </w:tc>
        <w:tc>
          <w:tcPr>
            <w:tcW w:w="1948" w:type="dxa"/>
            <w:vAlign w:val="top"/>
          </w:tcPr>
          <w:p w14:paraId="6BE364BD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40956C3A">
            <w:pPr>
              <w:pStyle w:val="7"/>
            </w:pPr>
          </w:p>
        </w:tc>
        <w:tc>
          <w:tcPr>
            <w:tcW w:w="1183" w:type="dxa"/>
            <w:vAlign w:val="top"/>
          </w:tcPr>
          <w:p w14:paraId="2F37DDFD">
            <w:pPr>
              <w:pStyle w:val="7"/>
            </w:pPr>
          </w:p>
        </w:tc>
      </w:tr>
      <w:tr w14:paraId="7328C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37A62FEF">
            <w:pPr>
              <w:pStyle w:val="7"/>
            </w:pPr>
          </w:p>
        </w:tc>
        <w:tc>
          <w:tcPr>
            <w:tcW w:w="869" w:type="dxa"/>
            <w:vAlign w:val="top"/>
          </w:tcPr>
          <w:p w14:paraId="49DBD436">
            <w:pPr>
              <w:pStyle w:val="7"/>
            </w:pPr>
          </w:p>
        </w:tc>
        <w:tc>
          <w:tcPr>
            <w:tcW w:w="1738" w:type="dxa"/>
            <w:vAlign w:val="top"/>
          </w:tcPr>
          <w:p w14:paraId="6CB83419">
            <w:pPr>
              <w:pStyle w:val="7"/>
            </w:pPr>
          </w:p>
        </w:tc>
        <w:tc>
          <w:tcPr>
            <w:tcW w:w="1948" w:type="dxa"/>
            <w:vAlign w:val="top"/>
          </w:tcPr>
          <w:p w14:paraId="3C3707D5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5236C89D">
            <w:pPr>
              <w:pStyle w:val="7"/>
            </w:pPr>
          </w:p>
        </w:tc>
        <w:tc>
          <w:tcPr>
            <w:tcW w:w="1183" w:type="dxa"/>
            <w:vAlign w:val="top"/>
          </w:tcPr>
          <w:p w14:paraId="551009E6">
            <w:pPr>
              <w:pStyle w:val="7"/>
            </w:pPr>
          </w:p>
        </w:tc>
      </w:tr>
      <w:tr w14:paraId="23421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23" w:type="dxa"/>
            <w:vAlign w:val="top"/>
          </w:tcPr>
          <w:p w14:paraId="199AD633">
            <w:pPr>
              <w:pStyle w:val="7"/>
            </w:pPr>
          </w:p>
        </w:tc>
        <w:tc>
          <w:tcPr>
            <w:tcW w:w="869" w:type="dxa"/>
            <w:vAlign w:val="top"/>
          </w:tcPr>
          <w:p w14:paraId="42E638AA">
            <w:pPr>
              <w:pStyle w:val="7"/>
            </w:pPr>
          </w:p>
        </w:tc>
        <w:tc>
          <w:tcPr>
            <w:tcW w:w="1738" w:type="dxa"/>
            <w:vAlign w:val="top"/>
          </w:tcPr>
          <w:p w14:paraId="459CF2CF">
            <w:pPr>
              <w:pStyle w:val="7"/>
            </w:pPr>
          </w:p>
        </w:tc>
        <w:tc>
          <w:tcPr>
            <w:tcW w:w="1948" w:type="dxa"/>
            <w:vAlign w:val="top"/>
          </w:tcPr>
          <w:p w14:paraId="3FB51337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EF1D51A">
            <w:pPr>
              <w:pStyle w:val="7"/>
            </w:pPr>
          </w:p>
        </w:tc>
        <w:tc>
          <w:tcPr>
            <w:tcW w:w="1183" w:type="dxa"/>
            <w:vAlign w:val="top"/>
          </w:tcPr>
          <w:p w14:paraId="5D34E72C">
            <w:pPr>
              <w:pStyle w:val="7"/>
            </w:pPr>
          </w:p>
        </w:tc>
      </w:tr>
      <w:tr w14:paraId="6B71A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23" w:type="dxa"/>
            <w:vAlign w:val="top"/>
          </w:tcPr>
          <w:p w14:paraId="2608DB40">
            <w:pPr>
              <w:pStyle w:val="7"/>
            </w:pPr>
          </w:p>
        </w:tc>
        <w:tc>
          <w:tcPr>
            <w:tcW w:w="869" w:type="dxa"/>
            <w:vAlign w:val="top"/>
          </w:tcPr>
          <w:p w14:paraId="34301E24">
            <w:pPr>
              <w:pStyle w:val="7"/>
            </w:pPr>
          </w:p>
        </w:tc>
        <w:tc>
          <w:tcPr>
            <w:tcW w:w="1738" w:type="dxa"/>
            <w:vAlign w:val="top"/>
          </w:tcPr>
          <w:p w14:paraId="6F2F8A03">
            <w:pPr>
              <w:pStyle w:val="7"/>
            </w:pPr>
          </w:p>
        </w:tc>
        <w:tc>
          <w:tcPr>
            <w:tcW w:w="1948" w:type="dxa"/>
            <w:vAlign w:val="top"/>
          </w:tcPr>
          <w:p w14:paraId="7870CA4E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650975C3">
            <w:pPr>
              <w:pStyle w:val="7"/>
            </w:pPr>
          </w:p>
        </w:tc>
        <w:tc>
          <w:tcPr>
            <w:tcW w:w="1183" w:type="dxa"/>
            <w:vAlign w:val="top"/>
          </w:tcPr>
          <w:p w14:paraId="2A2EA5DF">
            <w:pPr>
              <w:pStyle w:val="7"/>
            </w:pPr>
          </w:p>
        </w:tc>
      </w:tr>
      <w:tr w14:paraId="139F5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59E8ECD8">
            <w:pPr>
              <w:pStyle w:val="7"/>
            </w:pPr>
          </w:p>
        </w:tc>
        <w:tc>
          <w:tcPr>
            <w:tcW w:w="869" w:type="dxa"/>
            <w:vAlign w:val="top"/>
          </w:tcPr>
          <w:p w14:paraId="01F1AB1A">
            <w:pPr>
              <w:pStyle w:val="7"/>
            </w:pPr>
          </w:p>
        </w:tc>
        <w:tc>
          <w:tcPr>
            <w:tcW w:w="1738" w:type="dxa"/>
            <w:vAlign w:val="top"/>
          </w:tcPr>
          <w:p w14:paraId="32BAFF32">
            <w:pPr>
              <w:pStyle w:val="7"/>
            </w:pPr>
          </w:p>
        </w:tc>
        <w:tc>
          <w:tcPr>
            <w:tcW w:w="1948" w:type="dxa"/>
            <w:vAlign w:val="top"/>
          </w:tcPr>
          <w:p w14:paraId="546B597F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D5B6D81">
            <w:pPr>
              <w:pStyle w:val="7"/>
            </w:pPr>
          </w:p>
        </w:tc>
        <w:tc>
          <w:tcPr>
            <w:tcW w:w="1183" w:type="dxa"/>
            <w:vAlign w:val="top"/>
          </w:tcPr>
          <w:p w14:paraId="7FC31727">
            <w:pPr>
              <w:pStyle w:val="7"/>
            </w:pPr>
          </w:p>
        </w:tc>
      </w:tr>
      <w:tr w14:paraId="4AD86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29129D83">
            <w:pPr>
              <w:pStyle w:val="7"/>
            </w:pPr>
          </w:p>
        </w:tc>
        <w:tc>
          <w:tcPr>
            <w:tcW w:w="869" w:type="dxa"/>
            <w:vAlign w:val="top"/>
          </w:tcPr>
          <w:p w14:paraId="3627E5ED">
            <w:pPr>
              <w:pStyle w:val="7"/>
            </w:pPr>
          </w:p>
        </w:tc>
        <w:tc>
          <w:tcPr>
            <w:tcW w:w="1738" w:type="dxa"/>
            <w:vAlign w:val="top"/>
          </w:tcPr>
          <w:p w14:paraId="7DE6C32F">
            <w:pPr>
              <w:pStyle w:val="7"/>
            </w:pPr>
          </w:p>
        </w:tc>
        <w:tc>
          <w:tcPr>
            <w:tcW w:w="1948" w:type="dxa"/>
            <w:vAlign w:val="top"/>
          </w:tcPr>
          <w:p w14:paraId="057A166E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1F60550B">
            <w:pPr>
              <w:pStyle w:val="7"/>
            </w:pPr>
          </w:p>
        </w:tc>
        <w:tc>
          <w:tcPr>
            <w:tcW w:w="1183" w:type="dxa"/>
            <w:vAlign w:val="top"/>
          </w:tcPr>
          <w:p w14:paraId="245DAA48">
            <w:pPr>
              <w:pStyle w:val="7"/>
            </w:pPr>
          </w:p>
        </w:tc>
      </w:tr>
      <w:tr w14:paraId="1D90E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23" w:type="dxa"/>
            <w:vAlign w:val="top"/>
          </w:tcPr>
          <w:p w14:paraId="735E69BC">
            <w:pPr>
              <w:pStyle w:val="7"/>
            </w:pPr>
          </w:p>
        </w:tc>
        <w:tc>
          <w:tcPr>
            <w:tcW w:w="869" w:type="dxa"/>
            <w:vAlign w:val="top"/>
          </w:tcPr>
          <w:p w14:paraId="7081B068">
            <w:pPr>
              <w:pStyle w:val="7"/>
            </w:pPr>
          </w:p>
        </w:tc>
        <w:tc>
          <w:tcPr>
            <w:tcW w:w="1738" w:type="dxa"/>
            <w:vAlign w:val="top"/>
          </w:tcPr>
          <w:p w14:paraId="60EA4873">
            <w:pPr>
              <w:pStyle w:val="7"/>
            </w:pPr>
          </w:p>
        </w:tc>
        <w:tc>
          <w:tcPr>
            <w:tcW w:w="1948" w:type="dxa"/>
            <w:vAlign w:val="top"/>
          </w:tcPr>
          <w:p w14:paraId="19C9CAD9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47DF870A">
            <w:pPr>
              <w:pStyle w:val="7"/>
            </w:pPr>
          </w:p>
        </w:tc>
        <w:tc>
          <w:tcPr>
            <w:tcW w:w="1183" w:type="dxa"/>
            <w:vAlign w:val="top"/>
          </w:tcPr>
          <w:p w14:paraId="15D0C166">
            <w:pPr>
              <w:pStyle w:val="7"/>
            </w:pPr>
          </w:p>
        </w:tc>
      </w:tr>
      <w:tr w14:paraId="074E9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2367616A">
            <w:pPr>
              <w:pStyle w:val="7"/>
            </w:pPr>
          </w:p>
        </w:tc>
        <w:tc>
          <w:tcPr>
            <w:tcW w:w="869" w:type="dxa"/>
            <w:vAlign w:val="top"/>
          </w:tcPr>
          <w:p w14:paraId="001E1DE7">
            <w:pPr>
              <w:pStyle w:val="7"/>
            </w:pPr>
          </w:p>
        </w:tc>
        <w:tc>
          <w:tcPr>
            <w:tcW w:w="1738" w:type="dxa"/>
            <w:vAlign w:val="top"/>
          </w:tcPr>
          <w:p w14:paraId="2BBFF413">
            <w:pPr>
              <w:pStyle w:val="7"/>
            </w:pPr>
          </w:p>
        </w:tc>
        <w:tc>
          <w:tcPr>
            <w:tcW w:w="1948" w:type="dxa"/>
            <w:vAlign w:val="top"/>
          </w:tcPr>
          <w:p w14:paraId="500D023C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1F7D725E">
            <w:pPr>
              <w:pStyle w:val="7"/>
            </w:pPr>
          </w:p>
        </w:tc>
        <w:tc>
          <w:tcPr>
            <w:tcW w:w="1183" w:type="dxa"/>
            <w:vAlign w:val="top"/>
          </w:tcPr>
          <w:p w14:paraId="12FD8139">
            <w:pPr>
              <w:pStyle w:val="7"/>
            </w:pPr>
          </w:p>
        </w:tc>
      </w:tr>
      <w:tr w14:paraId="074AB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1870D512">
            <w:pPr>
              <w:pStyle w:val="7"/>
            </w:pPr>
          </w:p>
        </w:tc>
        <w:tc>
          <w:tcPr>
            <w:tcW w:w="869" w:type="dxa"/>
            <w:vAlign w:val="top"/>
          </w:tcPr>
          <w:p w14:paraId="2B7E6326">
            <w:pPr>
              <w:pStyle w:val="7"/>
            </w:pPr>
          </w:p>
        </w:tc>
        <w:tc>
          <w:tcPr>
            <w:tcW w:w="1738" w:type="dxa"/>
            <w:vAlign w:val="top"/>
          </w:tcPr>
          <w:p w14:paraId="0339C5D0">
            <w:pPr>
              <w:pStyle w:val="7"/>
            </w:pPr>
          </w:p>
        </w:tc>
        <w:tc>
          <w:tcPr>
            <w:tcW w:w="1948" w:type="dxa"/>
            <w:vAlign w:val="top"/>
          </w:tcPr>
          <w:p w14:paraId="12BBD098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3D28B124">
            <w:pPr>
              <w:pStyle w:val="7"/>
            </w:pPr>
          </w:p>
        </w:tc>
        <w:tc>
          <w:tcPr>
            <w:tcW w:w="1183" w:type="dxa"/>
            <w:vAlign w:val="top"/>
          </w:tcPr>
          <w:p w14:paraId="5980E3D1">
            <w:pPr>
              <w:pStyle w:val="7"/>
            </w:pPr>
          </w:p>
        </w:tc>
      </w:tr>
      <w:tr w14:paraId="1978B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23" w:type="dxa"/>
            <w:vAlign w:val="top"/>
          </w:tcPr>
          <w:p w14:paraId="64C921AB">
            <w:pPr>
              <w:pStyle w:val="7"/>
            </w:pPr>
          </w:p>
        </w:tc>
        <w:tc>
          <w:tcPr>
            <w:tcW w:w="869" w:type="dxa"/>
            <w:vAlign w:val="top"/>
          </w:tcPr>
          <w:p w14:paraId="0F48DAC4">
            <w:pPr>
              <w:pStyle w:val="7"/>
            </w:pPr>
          </w:p>
        </w:tc>
        <w:tc>
          <w:tcPr>
            <w:tcW w:w="1738" w:type="dxa"/>
            <w:vAlign w:val="top"/>
          </w:tcPr>
          <w:p w14:paraId="3FCB42FF">
            <w:pPr>
              <w:pStyle w:val="7"/>
            </w:pPr>
          </w:p>
        </w:tc>
        <w:tc>
          <w:tcPr>
            <w:tcW w:w="1948" w:type="dxa"/>
            <w:vAlign w:val="top"/>
          </w:tcPr>
          <w:p w14:paraId="02FA64F7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136B1A5A">
            <w:pPr>
              <w:pStyle w:val="7"/>
            </w:pPr>
          </w:p>
        </w:tc>
        <w:tc>
          <w:tcPr>
            <w:tcW w:w="1183" w:type="dxa"/>
            <w:vAlign w:val="top"/>
          </w:tcPr>
          <w:p w14:paraId="559B6C53">
            <w:pPr>
              <w:pStyle w:val="7"/>
            </w:pPr>
          </w:p>
        </w:tc>
      </w:tr>
      <w:tr w14:paraId="6E534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6292A265">
            <w:pPr>
              <w:spacing w:before="281" w:line="219" w:lineRule="auto"/>
              <w:ind w:left="1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住宿要求</w:t>
            </w:r>
          </w:p>
        </w:tc>
        <w:tc>
          <w:tcPr>
            <w:tcW w:w="4555" w:type="dxa"/>
            <w:gridSpan w:val="3"/>
            <w:vAlign w:val="top"/>
          </w:tcPr>
          <w:p w14:paraId="462CBEB6">
            <w:pPr>
              <w:spacing w:before="72" w:line="200" w:lineRule="auto"/>
              <w:ind w:left="13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□</w:t>
            </w:r>
            <w:r>
              <w:rPr>
                <w:rFonts w:ascii="宋体" w:hAnsi="宋体" w:eastAsia="宋体" w:cs="宋体"/>
                <w:spacing w:val="-4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标</w:t>
            </w:r>
            <w:r>
              <w:rPr>
                <w:rFonts w:ascii="宋体" w:hAnsi="宋体" w:eastAsia="宋体" w:cs="宋体"/>
                <w:spacing w:val="-46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准</w:t>
            </w:r>
            <w:r>
              <w:rPr>
                <w:rFonts w:ascii="宋体" w:hAnsi="宋体" w:eastAsia="宋体" w:cs="宋体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间 □</w:t>
            </w:r>
            <w:r>
              <w:rPr>
                <w:rFonts w:ascii="宋体" w:hAnsi="宋体" w:eastAsia="宋体" w:cs="宋体"/>
                <w:spacing w:val="-46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单</w:t>
            </w:r>
            <w:r>
              <w:rPr>
                <w:rFonts w:ascii="宋体" w:hAnsi="宋体" w:eastAsia="宋体" w:cs="宋体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>间</w:t>
            </w:r>
          </w:p>
        </w:tc>
        <w:tc>
          <w:tcPr>
            <w:tcW w:w="2781" w:type="dxa"/>
            <w:gridSpan w:val="3"/>
            <w:vAlign w:val="top"/>
          </w:tcPr>
          <w:p w14:paraId="79A7F0A8">
            <w:pPr>
              <w:spacing w:before="72" w:line="200" w:lineRule="auto"/>
              <w:ind w:left="116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□</w:t>
            </w:r>
            <w:r>
              <w:rPr>
                <w:rFonts w:ascii="宋体" w:hAnsi="宋体" w:eastAsia="宋体" w:cs="宋体"/>
                <w:spacing w:val="-19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合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住</w:t>
            </w:r>
            <w:r>
              <w:rPr>
                <w:rFonts w:ascii="宋体" w:hAnsi="宋体" w:eastAsia="宋体" w:cs="宋体"/>
                <w:spacing w:val="10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□ 单</w:t>
            </w:r>
            <w:r>
              <w:rPr>
                <w:rFonts w:ascii="宋体" w:hAnsi="宋体" w:eastAsia="宋体" w:cs="宋体"/>
                <w:spacing w:val="-24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住</w:t>
            </w:r>
          </w:p>
        </w:tc>
      </w:tr>
      <w:tr w14:paraId="01F60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4FF22738">
            <w:pPr>
              <w:pStyle w:val="7"/>
            </w:pPr>
          </w:p>
        </w:tc>
        <w:tc>
          <w:tcPr>
            <w:tcW w:w="2607" w:type="dxa"/>
            <w:gridSpan w:val="2"/>
            <w:vAlign w:val="top"/>
          </w:tcPr>
          <w:p w14:paraId="69968AB4">
            <w:pPr>
              <w:spacing w:before="60" w:line="195" w:lineRule="auto"/>
              <w:ind w:left="70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住宿天数</w:t>
            </w:r>
          </w:p>
        </w:tc>
        <w:tc>
          <w:tcPr>
            <w:tcW w:w="4729" w:type="dxa"/>
            <w:gridSpan w:val="4"/>
            <w:vAlign w:val="top"/>
          </w:tcPr>
          <w:p w14:paraId="306E71F1">
            <w:pPr>
              <w:spacing w:before="71" w:line="189" w:lineRule="auto"/>
              <w:ind w:left="55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日</w:t>
            </w:r>
            <w:r>
              <w:rPr>
                <w:rFonts w:ascii="宋体" w:hAnsi="宋体" w:eastAsia="宋体" w:cs="宋体"/>
                <w:spacing w:val="35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日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□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日</w:t>
            </w:r>
          </w:p>
        </w:tc>
      </w:tr>
      <w:tr w14:paraId="0AA36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523" w:type="dxa"/>
            <w:vAlign w:val="top"/>
          </w:tcPr>
          <w:p w14:paraId="50343579">
            <w:pPr>
              <w:pStyle w:val="7"/>
              <w:spacing w:line="377" w:lineRule="auto"/>
            </w:pPr>
          </w:p>
          <w:p w14:paraId="53A40CAF">
            <w:pPr>
              <w:spacing w:before="104" w:line="220" w:lineRule="auto"/>
              <w:ind w:left="11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注册费用</w:t>
            </w:r>
          </w:p>
        </w:tc>
        <w:tc>
          <w:tcPr>
            <w:tcW w:w="7336" w:type="dxa"/>
            <w:gridSpan w:val="6"/>
            <w:vAlign w:val="top"/>
          </w:tcPr>
          <w:p w14:paraId="7747C1FD">
            <w:pPr>
              <w:spacing w:before="152" w:line="213" w:lineRule="auto"/>
              <w:ind w:left="61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参会代表：每人须交纳会务费2</w:t>
            </w:r>
            <w:r>
              <w:rPr>
                <w:rFonts w:hint="eastAsia" w:ascii="宋体" w:hAnsi="宋体" w:eastAsia="宋体" w:cs="宋体"/>
                <w:spacing w:val="1"/>
                <w:sz w:val="32"/>
                <w:szCs w:val="32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1"/>
                <w:sz w:val="32"/>
                <w:szCs w:val="32"/>
              </w:rPr>
              <w:t>00元；学生(需要出</w:t>
            </w:r>
          </w:p>
          <w:p w14:paraId="7E589F56">
            <w:pPr>
              <w:spacing w:before="1" w:line="208" w:lineRule="auto"/>
              <w:ind w:left="151" w:right="211" w:firstLine="70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示学生证)800元(含会议资料费、论文集印刷出版</w:t>
            </w:r>
            <w:r>
              <w:rPr>
                <w:rFonts w:ascii="宋体" w:hAnsi="宋体" w:eastAsia="宋体" w:cs="宋体"/>
                <w:spacing w:val="11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z w:val="32"/>
                <w:szCs w:val="32"/>
              </w:rPr>
              <w:t>费等)。食宿由会务统一安排，费用自理。</w:t>
            </w:r>
          </w:p>
        </w:tc>
      </w:tr>
    </w:tbl>
    <w:p w14:paraId="003DE987">
      <w:pPr>
        <w:pStyle w:val="2"/>
        <w:spacing w:before="136" w:line="223" w:lineRule="auto"/>
        <w:ind w:left="44"/>
        <w:rPr>
          <w:rFonts w:hint="default" w:eastAsia="仿宋"/>
          <w:lang w:val="en-US" w:eastAsia="zh-CN"/>
        </w:rPr>
      </w:pPr>
      <w:r>
        <w:rPr>
          <w:spacing w:val="-24"/>
        </w:rPr>
        <w:t>联</w:t>
      </w:r>
      <w:r>
        <w:rPr>
          <w:spacing w:val="16"/>
        </w:rPr>
        <w:t xml:space="preserve"> </w:t>
      </w:r>
      <w:r>
        <w:rPr>
          <w:spacing w:val="-24"/>
        </w:rPr>
        <w:t>系 人</w:t>
      </w:r>
      <w:r>
        <w:rPr>
          <w:spacing w:val="24"/>
        </w:rPr>
        <w:t xml:space="preserve"> </w:t>
      </w:r>
      <w:r>
        <w:rPr>
          <w:spacing w:val="-24"/>
        </w:rPr>
        <w:t>：</w:t>
      </w:r>
      <w:r>
        <w:rPr>
          <w:spacing w:val="9"/>
        </w:rPr>
        <w:t xml:space="preserve"> </w:t>
      </w:r>
      <w:r>
        <w:rPr>
          <w:spacing w:val="-24"/>
        </w:rPr>
        <w:t>李</w:t>
      </w:r>
      <w:r>
        <w:rPr>
          <w:spacing w:val="6"/>
        </w:rPr>
        <w:t xml:space="preserve"> </w:t>
      </w:r>
      <w:r>
        <w:rPr>
          <w:spacing w:val="-24"/>
        </w:rPr>
        <w:t>斌</w:t>
      </w:r>
      <w:r>
        <w:rPr>
          <w:rFonts w:hint="eastAsia"/>
          <w:spacing w:val="-24"/>
          <w:lang w:eastAsia="zh-CN"/>
        </w:rPr>
        <w:t>、</w:t>
      </w:r>
      <w:r>
        <w:rPr>
          <w:rFonts w:hint="eastAsia"/>
          <w:spacing w:val="-24"/>
          <w:lang w:val="en-US" w:eastAsia="zh-CN"/>
        </w:rPr>
        <w:t>牛小燕</w:t>
      </w:r>
    </w:p>
    <w:p w14:paraId="09BAB1D1">
      <w:pPr>
        <w:pStyle w:val="2"/>
        <w:spacing w:before="97" w:line="223" w:lineRule="auto"/>
        <w:ind w:left="84"/>
        <w:rPr>
          <w:rFonts w:hint="default" w:eastAsia="仿宋"/>
          <w:lang w:val="en-US" w:eastAsia="zh-CN"/>
        </w:rPr>
      </w:pPr>
      <w:r>
        <w:rPr>
          <w:spacing w:val="9"/>
        </w:rPr>
        <w:t>电话/传真：010-63815326、010-</w:t>
      </w:r>
      <w:r>
        <w:rPr>
          <w:rFonts w:hint="eastAsia"/>
          <w:spacing w:val="9"/>
          <w:lang w:val="en-US" w:eastAsia="zh-CN"/>
        </w:rPr>
        <w:t>62063469</w:t>
      </w:r>
    </w:p>
    <w:sectPr>
      <w:footerReference r:id="rId5" w:type="default"/>
      <w:pgSz w:w="11910" w:h="16840"/>
      <w:pgMar w:top="1431" w:right="1594" w:bottom="1720" w:left="1445" w:header="0" w:footer="14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DC69D">
    <w:pPr>
      <w:spacing w:before="1" w:line="176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AA1266"/>
    <w:rsid w:val="335F1D6B"/>
    <w:rsid w:val="36E6426A"/>
    <w:rsid w:val="4D52686A"/>
    <w:rsid w:val="632E0D88"/>
    <w:rsid w:val="6F9D69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183</Words>
  <Characters>213</Characters>
  <TotalTime>111</TotalTime>
  <ScaleCrop>false</ScaleCrop>
  <LinksUpToDate>false</LinksUpToDate>
  <CharactersWithSpaces>234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2025-02-11T10:00:00Z</dcterms:created>
  <dc:creator>Kingsoft-PDF</dc:creator>
  <cp:lastModifiedBy>微信用户</cp:lastModifiedBy>
  <dcterms:modified xsi:type="dcterms:W3CDTF">2025-05-21T00:48:32Z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2025-02-11T10:00:40Z</vt:filetime>
  </property>
  <property fmtid="{D5CDD505-2E9C-101B-9397-08002B2CF9AE}" pid="4" name="UsrData">
    <vt:lpwstr>67aaaf45db2cf3001fb82784wl</vt:lpwstr>
  </property>
  <property fmtid="{D5CDD505-2E9C-101B-9397-08002B2CF9AE}" pid="5" name="KSOTemplateDocerSaveRecord">
    <vt:lpwstr>eyJoZGlkIjoiNDE1YjU2NmYwMTM1YzMyNWUzMmM1NTZjMmUwNzM5OTkiLCJ1c2VySWQiOiI0MTcwMTQxMjEifQ==</vt:lpwstr>
  </property>
  <property fmtid="{D5CDD505-2E9C-101B-9397-08002B2CF9AE}" pid="6" name="KSOProductBuildVer">
    <vt:lpwstr>2052-12.1.0.21171</vt:lpwstr>
  </property>
  <property fmtid="{D5CDD505-2E9C-101B-9397-08002B2CF9AE}" pid="7" name="ICV">
    <vt:lpwstr>998D314338F14C8A86054CDB1EB013F0_13</vt:lpwstr>
  </property>
</Properties>
</file>