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6C1" w:rsidRPr="001E5B1E" w:rsidRDefault="001E5B1E" w:rsidP="001E5B1E">
      <w:pPr>
        <w:jc w:val="center"/>
        <w:rPr>
          <w:rFonts w:ascii="微软雅黑" w:eastAsia="微软雅黑" w:hAnsi="微软雅黑"/>
          <w:b/>
          <w:sz w:val="27"/>
          <w:szCs w:val="27"/>
        </w:rPr>
      </w:pPr>
      <w:r w:rsidRPr="001E5B1E">
        <w:rPr>
          <w:rFonts w:ascii="微软雅黑" w:eastAsia="微软雅黑" w:hAnsi="微软雅黑" w:hint="eastAsia"/>
          <w:b/>
          <w:sz w:val="27"/>
          <w:szCs w:val="27"/>
        </w:rPr>
        <w:t>石油工程学院2022级创新</w:t>
      </w:r>
      <w:proofErr w:type="gramStart"/>
      <w:r w:rsidRPr="001E5B1E">
        <w:rPr>
          <w:rFonts w:ascii="微软雅黑" w:eastAsia="微软雅黑" w:hAnsi="微软雅黑" w:hint="eastAsia"/>
          <w:b/>
          <w:sz w:val="27"/>
          <w:szCs w:val="27"/>
        </w:rPr>
        <w:t>班科研</w:t>
      </w:r>
      <w:proofErr w:type="gramEnd"/>
      <w:r w:rsidRPr="001E5B1E">
        <w:rPr>
          <w:rFonts w:ascii="微软雅黑" w:eastAsia="微软雅黑" w:hAnsi="微软雅黑" w:hint="eastAsia"/>
          <w:b/>
          <w:sz w:val="27"/>
          <w:szCs w:val="27"/>
        </w:rPr>
        <w:t>导师名单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846"/>
        <w:gridCol w:w="2126"/>
        <w:gridCol w:w="3119"/>
        <w:gridCol w:w="2126"/>
      </w:tblGrid>
      <w:tr w:rsidR="001E5B1E" w:rsidRPr="001E5B1E" w:rsidTr="001E5B1E">
        <w:trPr>
          <w:trHeight w:val="5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1E5B1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1E5B1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1E5B1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1E5B1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科研导师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孔冠金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芮振华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张雅军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黄中伟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吴新蕾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陈志明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杨耀翔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黄文君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张维俊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张广清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杨佳奇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王敬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蔚文</w:t>
            </w: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迪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刘伟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任书衡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李根生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李春楷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宋先知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王庆基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李宜强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陈天宇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陈冬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温梦姚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黄</w:t>
            </w: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世</w:t>
            </w:r>
            <w:proofErr w:type="gramEnd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军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许子硕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金衍</w:t>
            </w:r>
            <w:proofErr w:type="gramEnd"/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周琦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赵海峰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赫</w:t>
            </w:r>
            <w:proofErr w:type="gramEnd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雨薇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王宴滨</w:t>
            </w:r>
            <w:proofErr w:type="gramEnd"/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曹端响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薛永超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章厅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侯冰</w:t>
            </w:r>
            <w:proofErr w:type="gramEnd"/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范靖祺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bookmarkStart w:id="0" w:name="_GoBack"/>
            <w:bookmarkEnd w:id="0"/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田冷</w:t>
            </w:r>
            <w:proofErr w:type="gramEnd"/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徐佳惠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刘慧卿</w:t>
            </w:r>
          </w:p>
        </w:tc>
      </w:tr>
      <w:tr w:rsidR="001E5B1E" w:rsidRPr="001E5B1E" w:rsidTr="001E5B1E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巫欣阳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2022010</w:t>
            </w:r>
            <w:r w:rsidR="00F14D3F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 w:rsidR="00F14D3F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1E" w:rsidRPr="001E5B1E" w:rsidRDefault="001E5B1E" w:rsidP="001E5B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E5B1E">
              <w:rPr>
                <w:rFonts w:ascii="Arial" w:eastAsia="宋体" w:hAnsi="Arial" w:cs="Arial"/>
                <w:kern w:val="0"/>
                <w:sz w:val="24"/>
                <w:szCs w:val="20"/>
              </w:rPr>
              <w:t>马新仿</w:t>
            </w:r>
          </w:p>
        </w:tc>
      </w:tr>
    </w:tbl>
    <w:p w:rsidR="001E5B1E" w:rsidRPr="001E5B1E" w:rsidRDefault="001E5B1E" w:rsidP="001E5B1E">
      <w:pPr>
        <w:jc w:val="center"/>
      </w:pPr>
    </w:p>
    <w:sectPr w:rsidR="001E5B1E" w:rsidRPr="001E5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1F"/>
    <w:rsid w:val="001E5B1E"/>
    <w:rsid w:val="0061001F"/>
    <w:rsid w:val="00DA36C1"/>
    <w:rsid w:val="00F1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6E42"/>
  <w15:chartTrackingRefBased/>
  <w15:docId w15:val="{34C6EA51-56B4-4046-B740-C3EEF8A3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石工</cp:lastModifiedBy>
  <cp:revision>2</cp:revision>
  <dcterms:created xsi:type="dcterms:W3CDTF">2023-03-01T08:35:00Z</dcterms:created>
  <dcterms:modified xsi:type="dcterms:W3CDTF">2023-03-01T08:35:00Z</dcterms:modified>
</cp:coreProperties>
</file>