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6178">
      <w:pPr>
        <w:adjustRightInd w:val="0"/>
        <w:snapToGrid w:val="0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中国石油大学（北京）</w:t>
      </w:r>
    </w:p>
    <w:p w14:paraId="79820D56">
      <w:pPr>
        <w:adjustRightInd w:val="0"/>
        <w:snapToGrid w:val="0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</w:t>
      </w:r>
      <w:r>
        <w:rPr>
          <w:rFonts w:ascii="仿宋" w:hAnsi="仿宋" w:eastAsia="仿宋" w:cs="仿宋"/>
          <w:b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b/>
          <w:sz w:val="30"/>
          <w:szCs w:val="30"/>
        </w:rPr>
        <w:t>年</w:t>
      </w:r>
      <w:bookmarkStart w:id="0" w:name="_Hlk67043835"/>
      <w:r>
        <w:rPr>
          <w:rFonts w:hint="eastAsia" w:ascii="仿宋" w:hAnsi="仿宋" w:eastAsia="仿宋" w:cs="仿宋"/>
          <w:b/>
          <w:sz w:val="30"/>
          <w:szCs w:val="30"/>
        </w:rPr>
        <w:t>硕士研究生复试资格审查</w:t>
      </w:r>
      <w:bookmarkEnd w:id="0"/>
      <w:r>
        <w:rPr>
          <w:rFonts w:hint="eastAsia" w:ascii="仿宋" w:hAnsi="仿宋" w:eastAsia="仿宋" w:cs="仿宋"/>
          <w:b/>
          <w:sz w:val="30"/>
          <w:szCs w:val="30"/>
        </w:rPr>
        <w:t>表</w:t>
      </w:r>
    </w:p>
    <w:p w14:paraId="0D4686CB">
      <w:pPr>
        <w:jc w:val="center"/>
        <w:rPr>
          <w:rFonts w:cs="Times New Roman"/>
          <w:sz w:val="28"/>
          <w:szCs w:val="36"/>
        </w:rPr>
      </w:pPr>
    </w:p>
    <w:p w14:paraId="65ADD89C">
      <w:pPr>
        <w:jc w:val="center"/>
        <w:rPr>
          <w:rFonts w:hint="eastAsia" w:cs="Times New Roman"/>
          <w:sz w:val="28"/>
          <w:szCs w:val="36"/>
        </w:rPr>
      </w:pPr>
    </w:p>
    <w:p w14:paraId="595BC1B8"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sz w:val="24"/>
          <w:szCs w:val="32"/>
          <w:u w:val="single"/>
        </w:rPr>
      </w:pPr>
      <w:r>
        <w:rPr>
          <w:rFonts w:hint="eastAsia" w:ascii="仿宋" w:hAnsi="仿宋" w:eastAsia="仿宋" w:cs="仿宋"/>
          <w:sz w:val="24"/>
          <w:szCs w:val="32"/>
        </w:rPr>
        <w:t>考生姓名：</w:t>
      </w:r>
      <w:bookmarkStart w:id="1" w:name="_Hlk67044741"/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</w:t>
      </w:r>
      <w:bookmarkEnd w:id="1"/>
      <w:r>
        <w:rPr>
          <w:rFonts w:hint="eastAsia" w:ascii="仿宋" w:hAnsi="仿宋" w:eastAsia="仿宋" w:cs="仿宋"/>
          <w:sz w:val="24"/>
          <w:szCs w:val="32"/>
        </w:rPr>
        <w:t>考生编号：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32"/>
        </w:rPr>
        <w:t>：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</w:t>
      </w:r>
    </w:p>
    <w:p w14:paraId="3023A303"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sz w:val="24"/>
          <w:szCs w:val="32"/>
          <w:u w:val="single"/>
        </w:rPr>
      </w:pPr>
      <w:r>
        <w:rPr>
          <w:rFonts w:hint="eastAsia" w:ascii="仿宋" w:hAnsi="仿宋" w:eastAsia="仿宋" w:cs="仿宋"/>
          <w:sz w:val="24"/>
          <w:szCs w:val="32"/>
        </w:rPr>
        <w:t>证件号码：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32"/>
        </w:rPr>
        <w:t>：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</w:t>
      </w:r>
    </w:p>
    <w:p w14:paraId="62316488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</w:rPr>
      </w:pPr>
    </w:p>
    <w:p w14:paraId="1BEAA953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审查清单（以下材料均需留存纸质版）</w:t>
      </w:r>
    </w:p>
    <w:p w14:paraId="146E888E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1.复试资格审查合格单（即本页内容）</w:t>
      </w:r>
    </w:p>
    <w:p w14:paraId="6F797A49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</w:t>
      </w:r>
      <w:r>
        <w:rPr>
          <w:rFonts w:ascii="仿宋" w:hAnsi="仿宋" w:eastAsia="仿宋" w:cs="仿宋"/>
          <w:sz w:val="24"/>
          <w:szCs w:val="32"/>
        </w:rPr>
        <w:t>.准考证</w:t>
      </w:r>
    </w:p>
    <w:p w14:paraId="22554665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本人有效居民身份证件（正反面）</w:t>
      </w:r>
    </w:p>
    <w:p w14:paraId="3C7A5E8B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4</w:t>
      </w:r>
      <w:r>
        <w:rPr>
          <w:rFonts w:hint="eastAsia" w:ascii="仿宋" w:hAnsi="仿宋" w:eastAsia="仿宋" w:cs="仿宋"/>
          <w:sz w:val="24"/>
          <w:szCs w:val="32"/>
        </w:rPr>
        <w:t>.加盖学校教务部门或档案所在管理部门公章的学习成绩单</w:t>
      </w:r>
    </w:p>
    <w:p w14:paraId="3D89C9C5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5</w:t>
      </w:r>
      <w:r>
        <w:rPr>
          <w:rFonts w:hint="eastAsia" w:ascii="仿宋" w:hAnsi="仿宋" w:eastAsia="仿宋" w:cs="仿宋"/>
          <w:sz w:val="24"/>
          <w:szCs w:val="32"/>
        </w:rPr>
        <w:t>.学籍学历证明（往届生须提交有效期内的教育部学历证书电子注册备案表</w:t>
      </w:r>
    </w:p>
    <w:p w14:paraId="6A0E6B26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应届生须提交有效期内的教育部学籍电子注册备案表等）</w:t>
      </w:r>
    </w:p>
    <w:p w14:paraId="46316FD0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研究生复试考生诚信承诺书签字版</w:t>
      </w:r>
    </w:p>
    <w:p w14:paraId="719B64B0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</w:t>
      </w:r>
      <w:r>
        <w:rPr>
          <w:rFonts w:ascii="仿宋" w:hAnsi="仿宋" w:eastAsia="仿宋" w:cs="仿宋"/>
          <w:sz w:val="24"/>
          <w:szCs w:val="32"/>
        </w:rPr>
        <w:t>.</w:t>
      </w:r>
      <w:bookmarkStart w:id="2" w:name="_Hlk224219890"/>
      <w:r>
        <w:rPr>
          <w:rFonts w:hint="eastAsia" w:ascii="仿宋" w:hAnsi="仿宋" w:eastAsia="仿宋" w:cs="仿宋"/>
          <w:sz w:val="24"/>
          <w:szCs w:val="32"/>
        </w:rPr>
        <w:t>报考硕士研究生现实情况表现</w:t>
      </w:r>
      <w:bookmarkEnd w:id="2"/>
      <w:r>
        <w:rPr>
          <w:rFonts w:hint="eastAsia" w:ascii="仿宋" w:hAnsi="仿宋" w:eastAsia="仿宋" w:cs="仿宋"/>
          <w:sz w:val="24"/>
          <w:szCs w:val="32"/>
        </w:rPr>
        <w:t>表</w:t>
      </w:r>
    </w:p>
    <w:p w14:paraId="7172A3E1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8</w:t>
      </w:r>
      <w:r>
        <w:rPr>
          <w:rFonts w:hint="eastAsia" w:ascii="仿宋" w:hAnsi="仿宋" w:eastAsia="仿宋" w:cs="仿宋"/>
          <w:sz w:val="24"/>
          <w:szCs w:val="32"/>
        </w:rPr>
        <w:t>.加分政策和少数民族照顾政策考生证明材料（如果有）</w:t>
      </w:r>
    </w:p>
    <w:p w14:paraId="5605D6F6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.学院要求的其他相关证明材料（如果有）</w:t>
      </w:r>
    </w:p>
    <w:p w14:paraId="39148EAF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</w:p>
    <w:p w14:paraId="64B297F4"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远程视频复试基本情况记录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（仅远程视频复试填写）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019"/>
      </w:tblGrid>
      <w:tr w14:paraId="7BEE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 w14:paraId="327C575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vAlign w:val="center"/>
          </w:tcPr>
          <w:p w14:paraId="672E7293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□家里；□宿舍；□办公室；□其他场所</w:t>
            </w:r>
          </w:p>
        </w:tc>
      </w:tr>
      <w:tr w14:paraId="2120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 w14:paraId="02363F4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vAlign w:val="center"/>
          </w:tcPr>
          <w:p w14:paraId="7625BF15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□手机；□电脑；□两者皆有；□其他设备</w:t>
            </w:r>
          </w:p>
        </w:tc>
      </w:tr>
      <w:tr w14:paraId="75EB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 w14:paraId="792850E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vAlign w:val="center"/>
          </w:tcPr>
          <w:p w14:paraId="1AB391C5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□具备网络面试条件；□其他情况</w:t>
            </w:r>
            <w:r>
              <w:rPr>
                <w:rFonts w:ascii="仿宋" w:hAnsi="仿宋" w:eastAsia="仿宋" w:cs="仿宋"/>
                <w:sz w:val="24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：</w:t>
            </w:r>
            <w:r>
              <w:rPr>
                <w:rFonts w:ascii="仿宋" w:hAnsi="仿宋" w:eastAsia="仿宋" w:cs="仿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4"/>
                <w:szCs w:val="32"/>
              </w:rPr>
              <w:t xml:space="preserve">      </w:t>
            </w:r>
          </w:p>
        </w:tc>
      </w:tr>
    </w:tbl>
    <w:p w14:paraId="788B6725"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缴费标记：（是、否）缴费</w:t>
      </w:r>
    </w:p>
    <w:p w14:paraId="1700E8DC">
      <w:pPr>
        <w:pStyle w:val="2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</w:p>
    <w:p w14:paraId="18F2017D"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b/>
          <w:bCs/>
          <w:sz w:val="24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考生现实表现情况是否合格：是（ ）  否（ ）</w:t>
      </w:r>
      <w:bookmarkStart w:id="3" w:name="_GoBack"/>
      <w:bookmarkEnd w:id="3"/>
    </w:p>
    <w:p w14:paraId="30C35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47"/>
    <w:rsid w:val="00041B4D"/>
    <w:rsid w:val="00521291"/>
    <w:rsid w:val="005B0545"/>
    <w:rsid w:val="005E1D87"/>
    <w:rsid w:val="006C5983"/>
    <w:rsid w:val="0097012F"/>
    <w:rsid w:val="009C6E25"/>
    <w:rsid w:val="00A14BCF"/>
    <w:rsid w:val="00C310F8"/>
    <w:rsid w:val="00C51747"/>
    <w:rsid w:val="47D55388"/>
    <w:rsid w:val="579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alibri"/>
      <w:kern w:val="0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381</Characters>
  <Lines>3</Lines>
  <Paragraphs>1</Paragraphs>
  <TotalTime>1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2026-03-23T08:02:00Z</dcterms:created>
  <dc:creator>Lillian</dc:creator>
  <cp:lastModifiedBy>丁雪莎</cp:lastModifiedBy>
  <dcterms:modified xsi:type="dcterms:W3CDTF">2026-03-23T08:18:06Z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eyJoZGlkIjoiMzFiOWI1NjBmMzNjZTQwYmNlNGM1OTMyZjgyOTIyM2UiLCJ1c2VySWQiOiIxNjU5OTQwODc1In0=</vt:lpwstr>
  </property>
  <property fmtid="{D5CDD505-2E9C-101B-9397-08002B2CF9AE}" pid="3" name="KSOProductBuildVer">
    <vt:lpwstr>2052-12.1.0.23542</vt:lpwstr>
  </property>
  <property fmtid="{D5CDD505-2E9C-101B-9397-08002B2CF9AE}" pid="4" name="ICV">
    <vt:lpwstr>75315F1547024EDDB08D4B7FCAE85A42_12</vt:lpwstr>
  </property>
</Properties>
</file>