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31ED">
      <w:pPr>
        <w:keepNext w:val="0"/>
        <w:keepLines w:val="0"/>
        <w:widowControl/>
        <w:suppressLineNumbers w:val="0"/>
        <w:jc w:val="center"/>
      </w:pPr>
      <w:r>
        <w:rPr>
          <w:rFonts w:ascii="CIDFont" w:hAnsi="CIDFont" w:eastAsia="CIDFont" w:cs="CIDFont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中国石油大学（北京）海南研究院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2026</w:t>
      </w:r>
      <w:r>
        <w:rPr>
          <w:rFonts w:ascii="CIDFont" w:hAnsi="CIDFont" w:eastAsia="CIDFont" w:cs="CIDFont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年海南专项（含自</w:t>
      </w:r>
    </w:p>
    <w:p w14:paraId="5851475C">
      <w:pPr>
        <w:keepNext w:val="0"/>
        <w:keepLines w:val="0"/>
        <w:widowControl/>
        <w:suppressLineNumbers w:val="0"/>
        <w:jc w:val="center"/>
        <w:rPr>
          <w:rFonts w:hint="eastAsia" w:ascii="CIDFont" w:hAnsi="CIDFont" w:eastAsia="CIDFont" w:cs="CIDFont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CIDFont" w:hAnsi="CIDFont" w:eastAsia="CIDFont" w:cs="CIDFont"/>
          <w:b/>
          <w:bCs/>
          <w:color w:val="000000"/>
          <w:kern w:val="0"/>
          <w:sz w:val="31"/>
          <w:szCs w:val="31"/>
          <w:lang w:val="en-US" w:eastAsia="zh-CN" w:bidi="ar"/>
        </w:rPr>
        <w:t>配研究生）</w:t>
      </w:r>
      <w:r>
        <w:rPr>
          <w:rFonts w:hint="eastAsia" w:ascii="CIDFont" w:hAnsi="CIDFont" w:eastAsia="CIDFont" w:cs="CIDFont"/>
          <w:b/>
          <w:bCs/>
          <w:color w:val="000000"/>
          <w:kern w:val="0"/>
          <w:sz w:val="31"/>
          <w:szCs w:val="31"/>
          <w:lang w:val="en-US" w:eastAsia="zh-CN" w:bidi="ar"/>
        </w:rPr>
        <w:t>分配到石工学院老师招生指标数</w:t>
      </w:r>
    </w:p>
    <w:p w14:paraId="7966F77B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邓金根2</w:t>
      </w:r>
    </w:p>
    <w:p w14:paraId="3A4E4CA0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王新锐1</w:t>
      </w:r>
    </w:p>
    <w:p w14:paraId="66E36E77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陈志明1</w:t>
      </w:r>
    </w:p>
    <w:p w14:paraId="57604BD0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胡婷1</w:t>
      </w:r>
    </w:p>
    <w:p w14:paraId="3CB937C8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李军1</w:t>
      </w:r>
    </w:p>
    <w:p w14:paraId="017981AD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张辉1</w:t>
      </w:r>
    </w:p>
    <w:p w14:paraId="1C156C08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杨宏伟1</w:t>
      </w:r>
    </w:p>
    <w:p w14:paraId="358E21DD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刘伟2</w:t>
      </w:r>
    </w:p>
    <w:p w14:paraId="5A568DC9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邹积瑞1</w:t>
      </w:r>
    </w:p>
    <w:p w14:paraId="0A77E9D2"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蒋官澄1</w:t>
      </w:r>
    </w:p>
    <w:bookmarkEnd w:id="0"/>
    <w:p w14:paraId="11BB90D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4720A51E">
      <w:pPr>
        <w:keepNext w:val="0"/>
        <w:keepLines w:val="0"/>
        <w:widowControl/>
        <w:suppressLineNumbers w:val="0"/>
        <w:jc w:val="left"/>
        <w:rPr>
          <w:rFonts w:hint="default" w:ascii="CIDFont" w:hAnsi="CIDFont" w:eastAsia="CIDFont" w:cs="CIDFont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4B80369A">
      <w:pPr>
        <w:keepNext w:val="0"/>
        <w:keepLines w:val="0"/>
        <w:widowControl/>
        <w:suppressLineNumbers w:val="0"/>
        <w:jc w:val="center"/>
        <w:rPr>
          <w:rFonts w:hint="default" w:ascii="CIDFont" w:hAnsi="CIDFont" w:eastAsia="CIDFont" w:cs="CIDFont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71D08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32576"/>
    <w:rsid w:val="1C36422E"/>
    <w:rsid w:val="1D990894"/>
    <w:rsid w:val="27037402"/>
    <w:rsid w:val="2E7035CF"/>
    <w:rsid w:val="356B4AF0"/>
    <w:rsid w:val="6FA04DBB"/>
    <w:rsid w:val="71A12E7C"/>
    <w:rsid w:val="7E54044B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2026-03-23T07:54:58Z</dcterms:created>
  <dc:creator>DELL</dc:creator>
  <cp:lastModifiedBy>丁雪莎</cp:lastModifiedBy>
  <dcterms:modified xsi:type="dcterms:W3CDTF">2026-03-23T08:13:47Z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eyJoZGlkIjoiMzFiOWI1NjBmMzNjZTQwYmNlNGM1OTMyZjgyOTIyM2UiLCJ1c2VySWQiOiIxNjU5OTQwODc1In0=</vt:lpwstr>
  </property>
  <property fmtid="{D5CDD505-2E9C-101B-9397-08002B2CF9AE}" pid="4" name="ICV">
    <vt:lpwstr>C817573370744CD1A9710BE5A5E0E331_12</vt:lpwstr>
  </property>
</Properties>
</file>