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0B" w:rsidRDefault="00796C0B" w:rsidP="00796C0B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</w:t>
      </w:r>
    </w:p>
    <w:p w:rsidR="00796C0B" w:rsidRPr="00E05DFF" w:rsidRDefault="00796C0B" w:rsidP="00796C0B">
      <w:pPr>
        <w:spacing w:line="360" w:lineRule="auto"/>
        <w:jc w:val="center"/>
        <w:rPr>
          <w:rFonts w:ascii="仿宋_GB2312" w:eastAsia="仿宋_GB2312" w:hint="eastAsia"/>
          <w:b/>
          <w:sz w:val="24"/>
        </w:rPr>
      </w:pPr>
      <w:bookmarkStart w:id="0" w:name="_GoBack"/>
      <w:r w:rsidRPr="00E05DFF">
        <w:rPr>
          <w:rFonts w:ascii="仿宋_GB2312" w:eastAsia="仿宋_GB2312" w:hint="eastAsia"/>
          <w:b/>
          <w:sz w:val="24"/>
        </w:rPr>
        <w:t>中国石油大学</w:t>
      </w:r>
      <w:r>
        <w:rPr>
          <w:rFonts w:ascii="仿宋_GB2312" w:eastAsia="仿宋_GB2312" w:hint="eastAsia"/>
          <w:b/>
          <w:sz w:val="24"/>
        </w:rPr>
        <w:t>（北京）师资</w:t>
      </w:r>
      <w:r w:rsidRPr="00E05DFF">
        <w:rPr>
          <w:rFonts w:ascii="仿宋_GB2312" w:eastAsia="仿宋_GB2312" w:hint="eastAsia"/>
          <w:b/>
          <w:sz w:val="24"/>
        </w:rPr>
        <w:t>博士后研究人员中期考核表</w:t>
      </w:r>
      <w:bookmarkEnd w:id="0"/>
    </w:p>
    <w:tbl>
      <w:tblPr>
        <w:tblW w:w="9272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9"/>
        <w:gridCol w:w="77"/>
        <w:gridCol w:w="41"/>
        <w:gridCol w:w="610"/>
        <w:gridCol w:w="1072"/>
        <w:gridCol w:w="913"/>
        <w:gridCol w:w="896"/>
        <w:gridCol w:w="154"/>
        <w:gridCol w:w="885"/>
        <w:gridCol w:w="674"/>
        <w:gridCol w:w="425"/>
        <w:gridCol w:w="84"/>
        <w:gridCol w:w="1759"/>
      </w:tblGrid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gridSpan w:val="4"/>
            <w:tcBorders>
              <w:bottom w:val="nil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796C0B" w:rsidRDefault="00796C0B" w:rsidP="0096180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师资博士后</w:t>
            </w:r>
          </w:p>
          <w:p w:rsidR="00796C0B" w:rsidRPr="00E05DFF" w:rsidRDefault="00796C0B" w:rsidP="00961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进站时间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gridSpan w:val="3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05DFF"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研究院</w:t>
            </w:r>
            <w:r w:rsidRPr="00E05DFF"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教学指导教师</w:t>
            </w:r>
          </w:p>
        </w:tc>
        <w:tc>
          <w:tcPr>
            <w:tcW w:w="2636" w:type="dxa"/>
            <w:gridSpan w:val="4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科研指导教师</w:t>
            </w:r>
          </w:p>
        </w:tc>
        <w:tc>
          <w:tcPr>
            <w:tcW w:w="2942" w:type="dxa"/>
            <w:gridSpan w:val="4"/>
            <w:tcBorders>
              <w:bottom w:val="single" w:sz="4" w:space="0" w:color="auto"/>
            </w:tcBorders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3318"/>
          <w:jc w:val="center"/>
        </w:trPr>
        <w:tc>
          <w:tcPr>
            <w:tcW w:w="9272" w:type="dxa"/>
            <w:gridSpan w:val="14"/>
            <w:vAlign w:val="center"/>
          </w:tcPr>
          <w:p w:rsidR="00796C0B" w:rsidRPr="00E05DFF" w:rsidRDefault="00796C0B" w:rsidP="00961806">
            <w:pPr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师资</w:t>
            </w:r>
            <w:r w:rsidRPr="00E05DFF">
              <w:rPr>
                <w:rFonts w:ascii="仿宋_GB2312" w:eastAsia="仿宋_GB2312" w:hint="eastAsia"/>
                <w:sz w:val="24"/>
              </w:rPr>
              <w:t>博士后</w:t>
            </w:r>
            <w:r>
              <w:rPr>
                <w:rFonts w:ascii="仿宋_GB2312" w:eastAsia="仿宋_GB2312" w:hint="eastAsia"/>
                <w:sz w:val="24"/>
              </w:rPr>
              <w:t>进展一年以来的工作总结</w:t>
            </w:r>
          </w:p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96C0B" w:rsidRPr="00565BE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96C0B" w:rsidRPr="00E05DFF" w:rsidRDefault="00796C0B" w:rsidP="00961806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9272" w:type="dxa"/>
            <w:gridSpan w:val="1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bCs/>
                <w:sz w:val="24"/>
              </w:rPr>
              <w:t>论文发表情况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3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论文发表刊物类型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题目</w:t>
            </w: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发表时间</w:t>
            </w: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刊物名称/出版社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SCI收录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EI收录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ISTP收录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国内核心学术刊物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国内一般学术刊物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国外其它学术刊物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国际学术会议论文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编著学术专著和教材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2410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9272" w:type="dxa"/>
            <w:gridSpan w:val="1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参与科研项目情况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项目级别</w:t>
            </w:r>
          </w:p>
        </w:tc>
        <w:tc>
          <w:tcPr>
            <w:tcW w:w="3645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申请时间</w:t>
            </w:r>
          </w:p>
        </w:tc>
        <w:tc>
          <w:tcPr>
            <w:tcW w:w="1843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承担责任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3645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3645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759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lastRenderedPageBreak/>
              <w:t>自选</w:t>
            </w:r>
          </w:p>
        </w:tc>
        <w:tc>
          <w:tcPr>
            <w:tcW w:w="3686" w:type="dxa"/>
            <w:gridSpan w:val="6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759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>其</w:t>
            </w:r>
            <w:r>
              <w:rPr>
                <w:rFonts w:ascii="仿宋_GB2312" w:eastAsia="仿宋_GB2312" w:hint="eastAsia"/>
                <w:sz w:val="24"/>
              </w:rPr>
              <w:t>他</w:t>
            </w:r>
          </w:p>
        </w:tc>
        <w:tc>
          <w:tcPr>
            <w:tcW w:w="3686" w:type="dxa"/>
            <w:gridSpan w:val="6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9272" w:type="dxa"/>
            <w:gridSpan w:val="1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bCs/>
                <w:sz w:val="24"/>
              </w:rPr>
              <w:t>中期考核小组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组员</w:t>
            </w: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1682" w:type="dxa"/>
            <w:gridSpan w:val="2"/>
            <w:vMerge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22" w:type="dxa"/>
            <w:gridSpan w:val="5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96C0B" w:rsidRPr="00E05DFF" w:rsidRDefault="00796C0B" w:rsidP="0096180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2858"/>
          <w:jc w:val="center"/>
        </w:trPr>
        <w:tc>
          <w:tcPr>
            <w:tcW w:w="9272" w:type="dxa"/>
            <w:gridSpan w:val="14"/>
          </w:tcPr>
          <w:p w:rsidR="00796C0B" w:rsidRPr="00E05DFF" w:rsidRDefault="00796C0B" w:rsidP="00961806">
            <w:pPr>
              <w:rPr>
                <w:rFonts w:ascii="仿宋_GB2312" w:eastAsia="仿宋_GB2312" w:hint="eastAsia"/>
                <w:sz w:val="24"/>
              </w:rPr>
            </w:pPr>
            <w:r w:rsidRPr="00215267">
              <w:rPr>
                <w:rFonts w:ascii="仿宋_GB2312" w:eastAsia="仿宋_GB2312" w:hint="eastAsia"/>
                <w:b/>
                <w:sz w:val="24"/>
              </w:rPr>
              <w:t>考核意见</w:t>
            </w:r>
            <w:r w:rsidRPr="001F2EEB">
              <w:rPr>
                <w:rFonts w:ascii="仿宋_GB2312" w:eastAsia="仿宋_GB2312" w:hint="eastAsia"/>
                <w:sz w:val="24"/>
              </w:rPr>
              <w:t>（对师资博士后进站后一年思想政治、科研能力、学术水平、教学能力及存在的问题等方面做综合评价）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9272" w:type="dxa"/>
            <w:gridSpan w:val="14"/>
          </w:tcPr>
          <w:p w:rsidR="00796C0B" w:rsidRPr="00E05DFF" w:rsidRDefault="00796C0B" w:rsidP="00961806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b/>
                <w:sz w:val="24"/>
              </w:rPr>
              <w:t>考核结果</w:t>
            </w:r>
            <w:r w:rsidRPr="00E05DFF">
              <w:rPr>
                <w:rFonts w:ascii="仿宋_GB2312" w:eastAsia="仿宋_GB2312" w:hint="eastAsia"/>
                <w:sz w:val="24"/>
              </w:rPr>
              <w:t>（优、良、合格、不合格）：</w:t>
            </w:r>
          </w:p>
        </w:tc>
      </w:tr>
      <w:tr w:rsidR="00796C0B" w:rsidRPr="00E05DFF" w:rsidTr="00961806">
        <w:tblPrEx>
          <w:tblCellMar>
            <w:top w:w="0" w:type="dxa"/>
            <w:bottom w:w="0" w:type="dxa"/>
          </w:tblCellMar>
        </w:tblPrEx>
        <w:trPr>
          <w:cantSplit/>
          <w:trHeight w:val="2529"/>
          <w:jc w:val="center"/>
        </w:trPr>
        <w:tc>
          <w:tcPr>
            <w:tcW w:w="9272" w:type="dxa"/>
            <w:gridSpan w:val="14"/>
          </w:tcPr>
          <w:p w:rsidR="00796C0B" w:rsidRPr="00E05DFF" w:rsidRDefault="00796C0B" w:rsidP="00961806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 xml:space="preserve">流动站负责人签字：     </w:t>
            </w:r>
          </w:p>
          <w:p w:rsidR="00796C0B" w:rsidRDefault="00796C0B" w:rsidP="00961806">
            <w:pPr>
              <w:spacing w:line="360" w:lineRule="auto"/>
              <w:ind w:firstLine="570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796C0B" w:rsidRPr="00E05DFF" w:rsidRDefault="00796C0B" w:rsidP="00961806">
            <w:pPr>
              <w:spacing w:line="360" w:lineRule="auto"/>
              <w:ind w:firstLineChars="1750" w:firstLine="4200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 xml:space="preserve">  单位盖章 </w:t>
            </w:r>
          </w:p>
          <w:p w:rsidR="00796C0B" w:rsidRDefault="00796C0B" w:rsidP="00961806">
            <w:pPr>
              <w:spacing w:line="360" w:lineRule="auto"/>
              <w:ind w:firstLine="570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E05DFF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796C0B" w:rsidRDefault="00796C0B" w:rsidP="00961806">
            <w:pPr>
              <w:spacing w:line="360" w:lineRule="auto"/>
              <w:ind w:right="480" w:firstLine="570"/>
              <w:jc w:val="right"/>
              <w:rPr>
                <w:rFonts w:ascii="仿宋_GB2312" w:eastAsia="仿宋_GB2312" w:hint="eastAsia"/>
                <w:sz w:val="24"/>
              </w:rPr>
            </w:pPr>
            <w:r w:rsidRPr="00E05DFF">
              <w:rPr>
                <w:rFonts w:ascii="仿宋_GB2312" w:eastAsia="仿宋_GB2312" w:hint="eastAsia"/>
                <w:sz w:val="24"/>
              </w:rPr>
              <w:t xml:space="preserve">  年    月    日 </w:t>
            </w:r>
          </w:p>
          <w:p w:rsidR="00796C0B" w:rsidRPr="00E05DFF" w:rsidRDefault="00796C0B" w:rsidP="00961806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96C0B" w:rsidRPr="00B471F7" w:rsidRDefault="00796C0B" w:rsidP="00796C0B">
      <w:pPr>
        <w:rPr>
          <w:rFonts w:ascii="仿宋_GB2312" w:eastAsia="仿宋_GB2312" w:hint="eastAsia"/>
          <w:sz w:val="24"/>
        </w:rPr>
      </w:pPr>
      <w:r w:rsidRPr="00E05DFF">
        <w:rPr>
          <w:rFonts w:ascii="仿宋_GB2312" w:eastAsia="仿宋_GB2312" w:hint="eastAsia"/>
          <w:bCs/>
          <w:sz w:val="24"/>
        </w:rPr>
        <w:t>注：1、只统计</w:t>
      </w:r>
      <w:r>
        <w:rPr>
          <w:rFonts w:ascii="仿宋_GB2312" w:eastAsia="仿宋_GB2312" w:hint="eastAsia"/>
          <w:bCs/>
          <w:sz w:val="24"/>
        </w:rPr>
        <w:t>中国石油</w:t>
      </w:r>
      <w:r w:rsidRPr="00E05DFF">
        <w:rPr>
          <w:rFonts w:ascii="仿宋_GB2312" w:eastAsia="仿宋_GB2312" w:hint="eastAsia"/>
          <w:bCs/>
          <w:sz w:val="24"/>
        </w:rPr>
        <w:t>大学</w:t>
      </w:r>
      <w:r>
        <w:rPr>
          <w:rFonts w:ascii="仿宋_GB2312" w:eastAsia="仿宋_GB2312" w:hint="eastAsia"/>
          <w:bCs/>
          <w:sz w:val="24"/>
        </w:rPr>
        <w:t>（北京）</w:t>
      </w:r>
      <w:r w:rsidRPr="00E05DFF">
        <w:rPr>
          <w:rFonts w:ascii="仿宋_GB2312" w:eastAsia="仿宋_GB2312" w:hint="eastAsia"/>
          <w:bCs/>
          <w:sz w:val="24"/>
        </w:rPr>
        <w:t>为第一单位、</w:t>
      </w:r>
      <w:r>
        <w:rPr>
          <w:rFonts w:ascii="仿宋_GB2312" w:eastAsia="仿宋_GB2312" w:hint="eastAsia"/>
          <w:bCs/>
          <w:sz w:val="24"/>
        </w:rPr>
        <w:t>师资</w:t>
      </w:r>
      <w:r w:rsidRPr="00E05DFF">
        <w:rPr>
          <w:rFonts w:ascii="仿宋_GB2312" w:eastAsia="仿宋_GB2312" w:hint="eastAsia"/>
          <w:bCs/>
          <w:sz w:val="24"/>
        </w:rPr>
        <w:t>博士后本人为第一作者的文</w:t>
      </w:r>
      <w:r w:rsidRPr="00215267">
        <w:rPr>
          <w:rFonts w:ascii="仿宋_GB2312" w:eastAsia="仿宋_GB2312" w:hint="eastAsia"/>
          <w:bCs/>
          <w:sz w:val="24"/>
        </w:rPr>
        <w:t>章；2、</w:t>
      </w:r>
      <w:r w:rsidRPr="00215267">
        <w:rPr>
          <w:rFonts w:ascii="仿宋_GB2312" w:eastAsia="仿宋_GB2312" w:hint="eastAsia"/>
          <w:sz w:val="24"/>
        </w:rPr>
        <w:t>本表填完后交人事处。</w:t>
      </w:r>
    </w:p>
    <w:p w:rsidR="005C5A1D" w:rsidRPr="00796C0B" w:rsidRDefault="00D94F6D"/>
    <w:sectPr w:rsidR="005C5A1D" w:rsidRPr="0079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6D" w:rsidRDefault="00D94F6D" w:rsidP="00796C0B">
      <w:r>
        <w:separator/>
      </w:r>
    </w:p>
  </w:endnote>
  <w:endnote w:type="continuationSeparator" w:id="0">
    <w:p w:rsidR="00D94F6D" w:rsidRDefault="00D94F6D" w:rsidP="0079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6D" w:rsidRDefault="00D94F6D" w:rsidP="00796C0B">
      <w:r>
        <w:separator/>
      </w:r>
    </w:p>
  </w:footnote>
  <w:footnote w:type="continuationSeparator" w:id="0">
    <w:p w:rsidR="00D94F6D" w:rsidRDefault="00D94F6D" w:rsidP="0079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7"/>
    <w:rsid w:val="00047BD7"/>
    <w:rsid w:val="006A5AFC"/>
    <w:rsid w:val="00796C0B"/>
    <w:rsid w:val="00B126A0"/>
    <w:rsid w:val="00D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2018-11-05T02:47:00Z</dcterms:created>
  <dcterms:modified xsi:type="dcterms:W3CDTF">2018-11-05T02:49:00Z</dcterms:modified>
</cp:coreProperties>
</file>