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2F3" w:rsidRDefault="00ED5DFE" w:rsidP="000642F3">
      <w:pPr>
        <w:widowControl/>
        <w:spacing w:line="360" w:lineRule="auto"/>
        <w:jc w:val="center"/>
        <w:rPr>
          <w:rFonts w:ascii="Simsun" w:eastAsia="宋体" w:hAnsi="Simsun" w:cs="宋体"/>
          <w:b/>
          <w:bCs/>
          <w:color w:val="000000"/>
          <w:kern w:val="0"/>
          <w:sz w:val="30"/>
          <w:szCs w:val="30"/>
        </w:rPr>
      </w:pPr>
      <w:r>
        <w:rPr>
          <w:rFonts w:ascii="Simsun" w:eastAsia="宋体" w:hAnsi="Simsun" w:cs="宋体" w:hint="eastAsia"/>
          <w:b/>
          <w:bCs/>
          <w:color w:val="000000"/>
          <w:kern w:val="0"/>
          <w:sz w:val="30"/>
          <w:szCs w:val="30"/>
        </w:rPr>
        <w:t>中国石油大学</w:t>
      </w:r>
      <w:r>
        <w:rPr>
          <w:rFonts w:ascii="Simsun" w:eastAsia="宋体" w:hAnsi="Simsun" w:cs="宋体"/>
          <w:b/>
          <w:bCs/>
          <w:color w:val="000000"/>
          <w:kern w:val="0"/>
          <w:sz w:val="30"/>
          <w:szCs w:val="30"/>
        </w:rPr>
        <w:t>（</w:t>
      </w:r>
      <w:r>
        <w:rPr>
          <w:rFonts w:ascii="Simsun" w:eastAsia="宋体" w:hAnsi="Simsun" w:cs="宋体" w:hint="eastAsia"/>
          <w:b/>
          <w:bCs/>
          <w:color w:val="000000"/>
          <w:kern w:val="0"/>
          <w:sz w:val="30"/>
          <w:szCs w:val="30"/>
        </w:rPr>
        <w:t>北京</w:t>
      </w:r>
      <w:r>
        <w:rPr>
          <w:rFonts w:ascii="Simsun" w:eastAsia="宋体" w:hAnsi="Simsun" w:cs="宋体"/>
          <w:b/>
          <w:bCs/>
          <w:color w:val="000000"/>
          <w:kern w:val="0"/>
          <w:sz w:val="30"/>
          <w:szCs w:val="30"/>
        </w:rPr>
        <w:t>）</w:t>
      </w:r>
      <w:r w:rsidR="00682B76" w:rsidRPr="00863069">
        <w:rPr>
          <w:rFonts w:ascii="Simsun" w:eastAsia="宋体" w:hAnsi="Simsun" w:cs="宋体" w:hint="eastAsia"/>
          <w:b/>
          <w:bCs/>
          <w:color w:val="000000"/>
          <w:kern w:val="0"/>
          <w:sz w:val="30"/>
          <w:szCs w:val="30"/>
        </w:rPr>
        <w:t>马克思主义学院</w:t>
      </w:r>
    </w:p>
    <w:p w:rsidR="00682B76" w:rsidRPr="000642F3" w:rsidRDefault="00D96206" w:rsidP="000642F3">
      <w:pPr>
        <w:widowControl/>
        <w:spacing w:afterLines="50" w:after="156" w:line="360" w:lineRule="auto"/>
        <w:jc w:val="center"/>
        <w:rPr>
          <w:rFonts w:ascii="Simsun" w:eastAsia="宋体" w:hAnsi="Simsun" w:cs="宋体" w:hint="eastAsia"/>
          <w:b/>
          <w:bCs/>
          <w:color w:val="000000"/>
          <w:kern w:val="0"/>
          <w:sz w:val="30"/>
          <w:szCs w:val="30"/>
        </w:rPr>
      </w:pPr>
      <w:r w:rsidRPr="002114EB">
        <w:rPr>
          <w:rFonts w:ascii="Simsun" w:eastAsia="宋体" w:hAnsi="Simsun" w:cs="宋体"/>
          <w:b/>
          <w:bCs/>
          <w:kern w:val="0"/>
          <w:sz w:val="30"/>
          <w:szCs w:val="30"/>
        </w:rPr>
        <w:t>201</w:t>
      </w:r>
      <w:r w:rsidR="00947B91" w:rsidRPr="002114EB">
        <w:rPr>
          <w:rFonts w:ascii="Simsun" w:eastAsia="宋体" w:hAnsi="Simsun" w:cs="宋体" w:hint="eastAsia"/>
          <w:b/>
          <w:bCs/>
          <w:kern w:val="0"/>
          <w:sz w:val="30"/>
          <w:szCs w:val="30"/>
        </w:rPr>
        <w:t>8</w:t>
      </w:r>
      <w:r w:rsidR="00682B76" w:rsidRPr="00237741">
        <w:rPr>
          <w:rFonts w:ascii="Simsun" w:eastAsia="宋体" w:hAnsi="Simsun" w:cs="宋体"/>
          <w:b/>
          <w:bCs/>
          <w:color w:val="000000"/>
          <w:kern w:val="0"/>
          <w:sz w:val="30"/>
          <w:szCs w:val="30"/>
        </w:rPr>
        <w:t>年</w:t>
      </w:r>
      <w:r w:rsidR="00697D4F" w:rsidRPr="00237741">
        <w:rPr>
          <w:rFonts w:ascii="Simsun" w:eastAsia="宋体" w:hAnsi="Simsun" w:cs="宋体"/>
          <w:b/>
          <w:bCs/>
          <w:color w:val="000000"/>
          <w:kern w:val="0"/>
          <w:sz w:val="30"/>
          <w:szCs w:val="30"/>
        </w:rPr>
        <w:t>接收推免</w:t>
      </w:r>
      <w:r w:rsidR="00697D4F" w:rsidRPr="00237741">
        <w:rPr>
          <w:rFonts w:ascii="Simsun" w:eastAsia="宋体" w:hAnsi="Simsun" w:cs="宋体" w:hint="eastAsia"/>
          <w:b/>
          <w:bCs/>
          <w:color w:val="000000"/>
          <w:kern w:val="0"/>
          <w:sz w:val="30"/>
          <w:szCs w:val="30"/>
        </w:rPr>
        <w:t>学术型</w:t>
      </w:r>
      <w:r w:rsidR="00237741">
        <w:rPr>
          <w:rFonts w:ascii="Simsun" w:eastAsia="宋体" w:hAnsi="Simsun" w:cs="宋体"/>
          <w:b/>
          <w:bCs/>
          <w:color w:val="000000"/>
          <w:kern w:val="0"/>
          <w:sz w:val="30"/>
          <w:szCs w:val="30"/>
        </w:rPr>
        <w:t>硕士</w:t>
      </w:r>
      <w:r w:rsidR="00682B76" w:rsidRPr="00237741">
        <w:rPr>
          <w:rFonts w:ascii="Simsun" w:eastAsia="宋体" w:hAnsi="Simsun" w:cs="宋体"/>
          <w:b/>
          <w:bCs/>
          <w:color w:val="000000"/>
          <w:kern w:val="0"/>
          <w:sz w:val="30"/>
          <w:szCs w:val="30"/>
        </w:rPr>
        <w:t>研究生</w:t>
      </w:r>
      <w:r w:rsidR="00697D4F" w:rsidRPr="00237741">
        <w:rPr>
          <w:rFonts w:ascii="Simsun" w:eastAsia="宋体" w:hAnsi="Simsun" w:cs="宋体" w:hint="eastAsia"/>
          <w:b/>
          <w:bCs/>
          <w:color w:val="000000"/>
          <w:kern w:val="0"/>
          <w:sz w:val="30"/>
          <w:szCs w:val="30"/>
        </w:rPr>
        <w:t>复试</w:t>
      </w:r>
      <w:r w:rsidRPr="00237741">
        <w:rPr>
          <w:rFonts w:ascii="Simsun" w:eastAsia="宋体" w:hAnsi="Simsun" w:cs="宋体" w:hint="eastAsia"/>
          <w:b/>
          <w:bCs/>
          <w:color w:val="000000"/>
          <w:kern w:val="0"/>
          <w:sz w:val="30"/>
          <w:szCs w:val="30"/>
        </w:rPr>
        <w:t>实施</w:t>
      </w:r>
      <w:r w:rsidR="00682B76" w:rsidRPr="00237741">
        <w:rPr>
          <w:rFonts w:ascii="Simsun" w:eastAsia="宋体" w:hAnsi="Simsun" w:cs="宋体"/>
          <w:b/>
          <w:bCs/>
          <w:color w:val="000000"/>
          <w:kern w:val="0"/>
          <w:sz w:val="30"/>
          <w:szCs w:val="30"/>
        </w:rPr>
        <w:t>细则</w:t>
      </w:r>
    </w:p>
    <w:p w:rsidR="00682B76" w:rsidRPr="00901CE9" w:rsidRDefault="00682B76" w:rsidP="000642F3">
      <w:pPr>
        <w:widowControl/>
        <w:spacing w:line="360" w:lineRule="auto"/>
        <w:ind w:firstLineChars="200" w:firstLine="480"/>
        <w:jc w:val="left"/>
        <w:rPr>
          <w:rFonts w:ascii="Simsun" w:eastAsia="宋体" w:hAnsi="Simsun" w:cs="宋体" w:hint="eastAsia"/>
          <w:color w:val="000000"/>
          <w:kern w:val="0"/>
          <w:sz w:val="24"/>
          <w:szCs w:val="24"/>
        </w:rPr>
      </w:pPr>
      <w:r w:rsidRPr="00901CE9">
        <w:rPr>
          <w:rFonts w:ascii="Simsun" w:eastAsia="宋体" w:hAnsi="Simsun" w:cs="宋体"/>
          <w:bCs/>
          <w:color w:val="000000"/>
          <w:kern w:val="0"/>
          <w:sz w:val="24"/>
          <w:szCs w:val="24"/>
        </w:rPr>
        <w:t>根据学校有关规定，结合学院情况，制定此细则，本细则适用学院接收</w:t>
      </w:r>
      <w:r w:rsidR="00F026AE" w:rsidRPr="00E60B84">
        <w:rPr>
          <w:rFonts w:ascii="Simsun" w:eastAsia="宋体" w:hAnsi="Simsun" w:cs="宋体"/>
          <w:bCs/>
          <w:kern w:val="0"/>
          <w:sz w:val="24"/>
          <w:szCs w:val="24"/>
        </w:rPr>
        <w:t>201</w:t>
      </w:r>
      <w:r w:rsidR="00947B91" w:rsidRPr="00E60B84">
        <w:rPr>
          <w:rFonts w:ascii="Simsun" w:eastAsia="宋体" w:hAnsi="Simsun" w:cs="宋体" w:hint="eastAsia"/>
          <w:bCs/>
          <w:kern w:val="0"/>
          <w:sz w:val="24"/>
          <w:szCs w:val="24"/>
        </w:rPr>
        <w:t>8</w:t>
      </w:r>
      <w:r w:rsidRPr="00901CE9">
        <w:rPr>
          <w:rFonts w:ascii="Simsun" w:eastAsia="宋体" w:hAnsi="Simsun" w:cs="宋体"/>
          <w:bCs/>
          <w:color w:val="000000"/>
          <w:kern w:val="0"/>
          <w:sz w:val="24"/>
          <w:szCs w:val="24"/>
        </w:rPr>
        <w:t>年推荐免试攻读</w:t>
      </w:r>
      <w:r w:rsidR="00595BAB" w:rsidRPr="00901CE9">
        <w:rPr>
          <w:rFonts w:ascii="Simsun" w:eastAsia="宋体" w:hAnsi="Simsun" w:cs="宋体" w:hint="eastAsia"/>
          <w:bCs/>
          <w:color w:val="000000"/>
          <w:kern w:val="0"/>
          <w:sz w:val="24"/>
          <w:szCs w:val="24"/>
        </w:rPr>
        <w:t>学术型</w:t>
      </w:r>
      <w:r w:rsidRPr="00901CE9">
        <w:rPr>
          <w:rFonts w:ascii="Simsun" w:eastAsia="宋体" w:hAnsi="Simsun" w:cs="宋体"/>
          <w:bCs/>
          <w:color w:val="000000"/>
          <w:kern w:val="0"/>
          <w:sz w:val="24"/>
          <w:szCs w:val="24"/>
        </w:rPr>
        <w:t>硕士学位的所有专业的硕</w:t>
      </w:r>
      <w:bookmarkStart w:id="0" w:name="_GoBack"/>
      <w:bookmarkEnd w:id="0"/>
      <w:r w:rsidRPr="00901CE9">
        <w:rPr>
          <w:rFonts w:ascii="Simsun" w:eastAsia="宋体" w:hAnsi="Simsun" w:cs="宋体"/>
          <w:bCs/>
          <w:color w:val="000000"/>
          <w:kern w:val="0"/>
          <w:sz w:val="24"/>
          <w:szCs w:val="24"/>
        </w:rPr>
        <w:t>士考生。</w:t>
      </w:r>
    </w:p>
    <w:p w:rsidR="00682B76" w:rsidRPr="00355731" w:rsidRDefault="00682B76" w:rsidP="000642F3">
      <w:pPr>
        <w:widowControl/>
        <w:spacing w:beforeLines="50" w:before="156" w:afterLines="50" w:after="156" w:line="360" w:lineRule="auto"/>
        <w:jc w:val="left"/>
        <w:rPr>
          <w:rFonts w:ascii="Simsun" w:eastAsia="宋体" w:hAnsi="Simsun" w:cs="宋体" w:hint="eastAsia"/>
          <w:b/>
          <w:color w:val="000000"/>
          <w:kern w:val="0"/>
          <w:sz w:val="24"/>
          <w:szCs w:val="24"/>
        </w:rPr>
      </w:pPr>
      <w:r w:rsidRPr="00682B76">
        <w:rPr>
          <w:rFonts w:ascii="Simsun" w:eastAsia="宋体" w:hAnsi="Simsun" w:cs="宋体"/>
          <w:b/>
          <w:bCs/>
          <w:color w:val="000000"/>
          <w:kern w:val="0"/>
          <w:sz w:val="24"/>
          <w:szCs w:val="24"/>
        </w:rPr>
        <w:t>一、招生工作领导小组</w:t>
      </w:r>
      <w:r w:rsidR="00355731">
        <w:rPr>
          <w:rFonts w:ascii="Simsun" w:eastAsia="宋体" w:hAnsi="Simsun" w:cs="宋体" w:hint="eastAsia"/>
          <w:b/>
          <w:bCs/>
          <w:color w:val="000000"/>
          <w:kern w:val="0"/>
          <w:sz w:val="24"/>
          <w:szCs w:val="24"/>
        </w:rPr>
        <w:t>和</w:t>
      </w:r>
      <w:r w:rsidR="00355731" w:rsidRPr="00355731">
        <w:rPr>
          <w:rFonts w:ascii="Simsun" w:eastAsia="宋体" w:hAnsi="Simsun" w:cs="宋体"/>
          <w:b/>
          <w:bCs/>
          <w:color w:val="000000"/>
          <w:kern w:val="0"/>
          <w:sz w:val="24"/>
          <w:szCs w:val="24"/>
        </w:rPr>
        <w:t>资格审查工作小组</w:t>
      </w:r>
    </w:p>
    <w:p w:rsidR="002114EB" w:rsidRDefault="00682B76" w:rsidP="000642F3">
      <w:pPr>
        <w:widowControl/>
        <w:spacing w:line="360" w:lineRule="auto"/>
        <w:jc w:val="left"/>
        <w:rPr>
          <w:rFonts w:ascii="Simsun" w:eastAsia="宋体" w:hAnsi="Simsun" w:cs="宋体" w:hint="eastAsia"/>
          <w:bCs/>
          <w:color w:val="000000"/>
          <w:kern w:val="0"/>
          <w:sz w:val="24"/>
          <w:szCs w:val="24"/>
        </w:rPr>
      </w:pPr>
      <w:r w:rsidRPr="00682B76">
        <w:rPr>
          <w:rFonts w:ascii="Simsun" w:eastAsia="宋体" w:hAnsi="Simsun" w:cs="宋体"/>
          <w:bCs/>
          <w:color w:val="000000"/>
          <w:kern w:val="0"/>
          <w:sz w:val="24"/>
          <w:szCs w:val="24"/>
        </w:rPr>
        <w:t>领导小组</w:t>
      </w:r>
      <w:r w:rsidR="00355731">
        <w:rPr>
          <w:rFonts w:ascii="Simsun" w:eastAsia="宋体" w:hAnsi="Simsun" w:cs="宋体" w:hint="eastAsia"/>
          <w:bCs/>
          <w:color w:val="000000"/>
          <w:kern w:val="0"/>
          <w:sz w:val="24"/>
          <w:szCs w:val="24"/>
        </w:rPr>
        <w:t>：</w:t>
      </w:r>
      <w:r w:rsidR="000A7D21">
        <w:rPr>
          <w:rFonts w:ascii="Simsun" w:eastAsia="宋体" w:hAnsi="Simsun" w:cs="宋体" w:hint="eastAsia"/>
          <w:bCs/>
          <w:color w:val="000000"/>
          <w:kern w:val="0"/>
          <w:sz w:val="24"/>
          <w:szCs w:val="24"/>
        </w:rPr>
        <w:t xml:space="preserve">    </w:t>
      </w:r>
      <w:r w:rsidRPr="00682B76">
        <w:rPr>
          <w:rFonts w:ascii="Simsun" w:eastAsia="宋体" w:hAnsi="Simsun" w:cs="宋体"/>
          <w:bCs/>
          <w:color w:val="000000"/>
          <w:kern w:val="0"/>
          <w:sz w:val="24"/>
          <w:szCs w:val="24"/>
        </w:rPr>
        <w:t>组长：</w:t>
      </w:r>
      <w:r w:rsidR="00634B3F">
        <w:rPr>
          <w:rFonts w:ascii="Simsun" w:eastAsia="宋体" w:hAnsi="Simsun" w:cs="宋体" w:hint="eastAsia"/>
          <w:bCs/>
          <w:color w:val="000000"/>
          <w:kern w:val="0"/>
          <w:sz w:val="24"/>
          <w:szCs w:val="24"/>
        </w:rPr>
        <w:t>方凤玲</w:t>
      </w:r>
    </w:p>
    <w:p w:rsidR="00682B76" w:rsidRPr="00355731" w:rsidRDefault="00682B76" w:rsidP="000642F3">
      <w:pPr>
        <w:widowControl/>
        <w:spacing w:line="360" w:lineRule="auto"/>
        <w:ind w:firstLineChars="700" w:firstLine="1680"/>
        <w:jc w:val="left"/>
        <w:rPr>
          <w:rFonts w:ascii="Simsun" w:eastAsia="宋体" w:hAnsi="Simsun" w:cs="宋体" w:hint="eastAsia"/>
          <w:bCs/>
          <w:color w:val="000000"/>
          <w:kern w:val="0"/>
          <w:sz w:val="24"/>
          <w:szCs w:val="24"/>
        </w:rPr>
      </w:pPr>
      <w:r w:rsidRPr="00682B76">
        <w:rPr>
          <w:rFonts w:ascii="Simsun" w:eastAsia="宋体" w:hAnsi="Simsun" w:cs="宋体"/>
          <w:bCs/>
          <w:color w:val="000000"/>
          <w:kern w:val="0"/>
          <w:sz w:val="24"/>
          <w:szCs w:val="24"/>
        </w:rPr>
        <w:t>成员：</w:t>
      </w:r>
      <w:r w:rsidRPr="00863069">
        <w:rPr>
          <w:rFonts w:ascii="Simsun" w:eastAsia="宋体" w:hAnsi="Simsun" w:cs="宋体" w:hint="eastAsia"/>
          <w:bCs/>
          <w:color w:val="000000"/>
          <w:kern w:val="0"/>
          <w:sz w:val="24"/>
          <w:szCs w:val="24"/>
        </w:rPr>
        <w:t>赵庆海</w:t>
      </w:r>
      <w:r w:rsidR="002114EB">
        <w:rPr>
          <w:rFonts w:ascii="Simsun" w:eastAsia="宋体" w:hAnsi="Simsun" w:cs="宋体" w:hint="eastAsia"/>
          <w:bCs/>
          <w:color w:val="000000"/>
          <w:kern w:val="0"/>
          <w:sz w:val="24"/>
          <w:szCs w:val="24"/>
        </w:rPr>
        <w:t xml:space="preserve"> </w:t>
      </w:r>
      <w:r w:rsidR="0062538F" w:rsidRPr="002114EB">
        <w:rPr>
          <w:rFonts w:ascii="Simsun" w:eastAsia="宋体" w:hAnsi="Simsun" w:cs="宋体" w:hint="eastAsia"/>
          <w:bCs/>
          <w:kern w:val="0"/>
          <w:sz w:val="24"/>
          <w:szCs w:val="24"/>
        </w:rPr>
        <w:t>吴建伟</w:t>
      </w:r>
      <w:r w:rsidR="002114EB">
        <w:rPr>
          <w:rFonts w:ascii="Simsun" w:eastAsia="宋体" w:hAnsi="Simsun" w:cs="宋体" w:hint="eastAsia"/>
          <w:bCs/>
          <w:color w:val="000000"/>
          <w:kern w:val="0"/>
          <w:sz w:val="24"/>
          <w:szCs w:val="24"/>
        </w:rPr>
        <w:t xml:space="preserve"> </w:t>
      </w:r>
      <w:r w:rsidR="00B26C99" w:rsidRPr="00863069">
        <w:rPr>
          <w:rFonts w:ascii="Simsun" w:eastAsia="宋体" w:hAnsi="Simsun" w:cs="宋体" w:hint="eastAsia"/>
          <w:bCs/>
          <w:color w:val="000000"/>
          <w:kern w:val="0"/>
          <w:sz w:val="24"/>
          <w:szCs w:val="24"/>
        </w:rPr>
        <w:t>董贵成</w:t>
      </w:r>
      <w:r w:rsidR="002114EB">
        <w:rPr>
          <w:rFonts w:ascii="Simsun" w:eastAsia="宋体" w:hAnsi="Simsun" w:cs="宋体" w:hint="eastAsia"/>
          <w:bCs/>
          <w:color w:val="000000"/>
          <w:kern w:val="0"/>
          <w:sz w:val="24"/>
          <w:szCs w:val="24"/>
        </w:rPr>
        <w:t xml:space="preserve"> </w:t>
      </w:r>
      <w:r w:rsidR="00B26C99" w:rsidRPr="00863069">
        <w:rPr>
          <w:rFonts w:ascii="Simsun" w:eastAsia="宋体" w:hAnsi="Simsun" w:cs="宋体" w:hint="eastAsia"/>
          <w:bCs/>
          <w:color w:val="000000"/>
          <w:kern w:val="0"/>
          <w:sz w:val="24"/>
          <w:szCs w:val="24"/>
        </w:rPr>
        <w:t>庞昌伟</w:t>
      </w:r>
      <w:r w:rsidR="002114EB">
        <w:rPr>
          <w:rFonts w:ascii="Simsun" w:eastAsia="宋体" w:hAnsi="Simsun" w:cs="宋体" w:hint="eastAsia"/>
          <w:bCs/>
          <w:color w:val="000000"/>
          <w:kern w:val="0"/>
          <w:sz w:val="24"/>
          <w:szCs w:val="24"/>
        </w:rPr>
        <w:t xml:space="preserve"> </w:t>
      </w:r>
      <w:r w:rsidRPr="00863069">
        <w:rPr>
          <w:rFonts w:ascii="Simsun" w:eastAsia="宋体" w:hAnsi="Simsun" w:cs="宋体" w:hint="eastAsia"/>
          <w:bCs/>
          <w:color w:val="000000"/>
          <w:kern w:val="0"/>
          <w:sz w:val="24"/>
          <w:szCs w:val="24"/>
        </w:rPr>
        <w:t>李卫红</w:t>
      </w:r>
      <w:r w:rsidR="002114EB">
        <w:rPr>
          <w:rFonts w:ascii="Simsun" w:eastAsia="宋体" w:hAnsi="Simsun" w:cs="宋体" w:hint="eastAsia"/>
          <w:bCs/>
          <w:color w:val="000000"/>
          <w:kern w:val="0"/>
          <w:sz w:val="24"/>
          <w:szCs w:val="24"/>
        </w:rPr>
        <w:t xml:space="preserve"> </w:t>
      </w:r>
      <w:r w:rsidR="004F4FDA">
        <w:rPr>
          <w:rFonts w:ascii="Simsun" w:eastAsia="宋体" w:hAnsi="Simsun" w:cs="宋体" w:hint="eastAsia"/>
          <w:bCs/>
          <w:color w:val="000000"/>
          <w:kern w:val="0"/>
          <w:sz w:val="24"/>
          <w:szCs w:val="24"/>
        </w:rPr>
        <w:t>丁英宏</w:t>
      </w:r>
    </w:p>
    <w:p w:rsidR="000A7D21" w:rsidRDefault="00355731" w:rsidP="000642F3">
      <w:pPr>
        <w:widowControl/>
        <w:spacing w:line="360" w:lineRule="auto"/>
        <w:jc w:val="left"/>
        <w:rPr>
          <w:rFonts w:ascii="Simsun" w:eastAsia="宋体" w:hAnsi="Simsun" w:cs="宋体" w:hint="eastAsia"/>
          <w:bCs/>
          <w:color w:val="000000"/>
          <w:kern w:val="0"/>
          <w:sz w:val="24"/>
          <w:szCs w:val="24"/>
        </w:rPr>
      </w:pPr>
      <w:r>
        <w:rPr>
          <w:rFonts w:ascii="Simsun" w:eastAsia="宋体" w:hAnsi="Simsun" w:cs="宋体"/>
          <w:bCs/>
          <w:color w:val="000000"/>
          <w:kern w:val="0"/>
          <w:sz w:val="24"/>
          <w:szCs w:val="24"/>
        </w:rPr>
        <w:t>资格审查</w:t>
      </w:r>
      <w:r w:rsidRPr="00355731">
        <w:rPr>
          <w:rFonts w:ascii="Simsun" w:eastAsia="宋体" w:hAnsi="Simsun" w:cs="宋体"/>
          <w:bCs/>
          <w:color w:val="000000"/>
          <w:kern w:val="0"/>
          <w:sz w:val="24"/>
          <w:szCs w:val="24"/>
        </w:rPr>
        <w:t>小组</w:t>
      </w:r>
      <w:r>
        <w:rPr>
          <w:rFonts w:ascii="Simsun" w:eastAsia="宋体" w:hAnsi="Simsun" w:cs="宋体" w:hint="eastAsia"/>
          <w:bCs/>
          <w:color w:val="000000"/>
          <w:kern w:val="0"/>
          <w:sz w:val="24"/>
          <w:szCs w:val="24"/>
        </w:rPr>
        <w:t>：</w:t>
      </w:r>
      <w:r w:rsidR="00682B76" w:rsidRPr="00682B76">
        <w:rPr>
          <w:rFonts w:ascii="Simsun" w:eastAsia="宋体" w:hAnsi="Simsun" w:cs="宋体"/>
          <w:bCs/>
          <w:color w:val="000000"/>
          <w:kern w:val="0"/>
          <w:sz w:val="24"/>
          <w:szCs w:val="24"/>
        </w:rPr>
        <w:t>组长：</w:t>
      </w:r>
      <w:r w:rsidR="00D96206">
        <w:rPr>
          <w:rFonts w:ascii="Simsun" w:eastAsia="宋体" w:hAnsi="Simsun" w:cs="宋体" w:hint="eastAsia"/>
          <w:bCs/>
          <w:color w:val="000000"/>
          <w:kern w:val="0"/>
          <w:sz w:val="24"/>
          <w:szCs w:val="24"/>
        </w:rPr>
        <w:t>施艳君</w:t>
      </w:r>
      <w:r w:rsidR="002114EB">
        <w:rPr>
          <w:rFonts w:ascii="Simsun" w:eastAsia="宋体" w:hAnsi="Simsun" w:cs="宋体" w:hint="eastAsia"/>
          <w:bCs/>
          <w:color w:val="000000"/>
          <w:kern w:val="0"/>
          <w:sz w:val="24"/>
          <w:szCs w:val="24"/>
        </w:rPr>
        <w:t xml:space="preserve">     </w:t>
      </w:r>
    </w:p>
    <w:p w:rsidR="00682B76" w:rsidRPr="00682B76" w:rsidRDefault="00682B76" w:rsidP="000642F3">
      <w:pPr>
        <w:widowControl/>
        <w:spacing w:line="360" w:lineRule="auto"/>
        <w:ind w:firstLineChars="700" w:firstLine="1680"/>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成员：</w:t>
      </w:r>
      <w:r w:rsidR="00D96206">
        <w:rPr>
          <w:rFonts w:ascii="Simsun" w:eastAsia="宋体" w:hAnsi="Simsun" w:cs="宋体" w:hint="eastAsia"/>
          <w:bCs/>
          <w:color w:val="000000"/>
          <w:kern w:val="0"/>
          <w:sz w:val="24"/>
          <w:szCs w:val="24"/>
        </w:rPr>
        <w:t>张旭亮</w:t>
      </w:r>
    </w:p>
    <w:p w:rsidR="00682B76" w:rsidRPr="00682B76" w:rsidRDefault="00682B76" w:rsidP="000642F3">
      <w:pPr>
        <w:widowControl/>
        <w:spacing w:beforeLines="50" w:before="156" w:afterLines="50" w:after="156" w:line="360" w:lineRule="auto"/>
        <w:jc w:val="left"/>
        <w:rPr>
          <w:rFonts w:ascii="Simsun" w:eastAsia="宋体" w:hAnsi="Simsun" w:cs="宋体" w:hint="eastAsia"/>
          <w:color w:val="000000"/>
          <w:kern w:val="0"/>
          <w:sz w:val="24"/>
          <w:szCs w:val="24"/>
        </w:rPr>
      </w:pPr>
      <w:r w:rsidRPr="00B3415F">
        <w:rPr>
          <w:rFonts w:ascii="Simsun" w:eastAsia="宋体" w:hAnsi="Simsun" w:cs="宋体" w:hint="eastAsia"/>
          <w:b/>
          <w:bCs/>
          <w:color w:val="000000"/>
          <w:kern w:val="0"/>
          <w:sz w:val="24"/>
          <w:szCs w:val="24"/>
        </w:rPr>
        <w:t>二</w:t>
      </w:r>
      <w:r w:rsidRPr="00682B76">
        <w:rPr>
          <w:rFonts w:ascii="Simsun" w:eastAsia="宋体" w:hAnsi="Simsun" w:cs="宋体"/>
          <w:b/>
          <w:bCs/>
          <w:color w:val="000000"/>
          <w:kern w:val="0"/>
          <w:sz w:val="24"/>
          <w:szCs w:val="24"/>
        </w:rPr>
        <w:t>、复试人员的培训</w:t>
      </w:r>
    </w:p>
    <w:p w:rsidR="00E65D58" w:rsidRDefault="00682B76" w:rsidP="000642F3">
      <w:pPr>
        <w:widowControl/>
        <w:spacing w:line="360" w:lineRule="auto"/>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1</w:t>
      </w:r>
      <w:r w:rsidRPr="00682B76">
        <w:rPr>
          <w:rFonts w:ascii="Simsun" w:eastAsia="宋体" w:hAnsi="Simsun" w:cs="宋体"/>
          <w:bCs/>
          <w:color w:val="000000"/>
          <w:kern w:val="0"/>
          <w:sz w:val="24"/>
          <w:szCs w:val="24"/>
        </w:rPr>
        <w:t>、参加培训人员：</w:t>
      </w:r>
    </w:p>
    <w:p w:rsidR="00682B76" w:rsidRPr="00682B76" w:rsidRDefault="00682B76" w:rsidP="000642F3">
      <w:pPr>
        <w:widowControl/>
        <w:spacing w:line="360" w:lineRule="auto"/>
        <w:ind w:firstLineChars="200" w:firstLine="480"/>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所有参加免试研究生面试的导师、复试秘书和相关人员。</w:t>
      </w:r>
    </w:p>
    <w:p w:rsidR="00682B76" w:rsidRPr="00682B76" w:rsidRDefault="00682B76" w:rsidP="000642F3">
      <w:pPr>
        <w:widowControl/>
        <w:spacing w:line="360" w:lineRule="auto"/>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2</w:t>
      </w:r>
      <w:r w:rsidRPr="00682B76">
        <w:rPr>
          <w:rFonts w:ascii="Simsun" w:eastAsia="宋体" w:hAnsi="Simsun" w:cs="宋体"/>
          <w:bCs/>
          <w:color w:val="000000"/>
          <w:kern w:val="0"/>
          <w:sz w:val="24"/>
          <w:szCs w:val="24"/>
        </w:rPr>
        <w:t>、培训内容：</w:t>
      </w:r>
    </w:p>
    <w:p w:rsidR="00682B76" w:rsidRPr="00682B76" w:rsidRDefault="00682B76" w:rsidP="000642F3">
      <w:pPr>
        <w:widowControl/>
        <w:spacing w:line="360" w:lineRule="auto"/>
        <w:ind w:firstLineChars="200" w:firstLine="480"/>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研究生招收政策、业务流程、复试纪律等，主要讲解复试工作纪律、工作程序、评判规则、评判标准，确定复试内容、程序和考生出场顺序、提问分工及对考生的考察评价意见等事项。</w:t>
      </w:r>
    </w:p>
    <w:p w:rsidR="00682B76" w:rsidRPr="00682B76" w:rsidRDefault="00682B76" w:rsidP="000642F3">
      <w:pPr>
        <w:widowControl/>
        <w:spacing w:beforeLines="50" w:before="156" w:afterLines="50" w:after="156" w:line="360" w:lineRule="auto"/>
        <w:jc w:val="left"/>
        <w:rPr>
          <w:rFonts w:ascii="Simsun" w:eastAsia="宋体" w:hAnsi="Simsun" w:cs="宋体" w:hint="eastAsia"/>
          <w:color w:val="000000"/>
          <w:kern w:val="0"/>
          <w:sz w:val="24"/>
          <w:szCs w:val="24"/>
        </w:rPr>
      </w:pPr>
      <w:r w:rsidRPr="00B3415F">
        <w:rPr>
          <w:rFonts w:ascii="Simsun" w:eastAsia="宋体" w:hAnsi="Simsun" w:cs="宋体" w:hint="eastAsia"/>
          <w:b/>
          <w:bCs/>
          <w:color w:val="000000"/>
          <w:kern w:val="0"/>
          <w:sz w:val="24"/>
          <w:szCs w:val="24"/>
        </w:rPr>
        <w:t>三</w:t>
      </w:r>
      <w:r w:rsidRPr="00682B76">
        <w:rPr>
          <w:rFonts w:ascii="Simsun" w:eastAsia="宋体" w:hAnsi="Simsun" w:cs="宋体"/>
          <w:b/>
          <w:bCs/>
          <w:color w:val="000000"/>
          <w:kern w:val="0"/>
          <w:sz w:val="24"/>
          <w:szCs w:val="24"/>
        </w:rPr>
        <w:t>、硕士研究生的培养目标</w:t>
      </w:r>
    </w:p>
    <w:p w:rsidR="00682B76" w:rsidRPr="00682B76" w:rsidRDefault="00682B76" w:rsidP="000642F3">
      <w:pPr>
        <w:widowControl/>
        <w:spacing w:line="360" w:lineRule="auto"/>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1</w:t>
      </w:r>
      <w:r w:rsidRPr="00682B76">
        <w:rPr>
          <w:rFonts w:ascii="Simsun" w:eastAsia="宋体" w:hAnsi="Simsun" w:cs="宋体"/>
          <w:bCs/>
          <w:color w:val="000000"/>
          <w:kern w:val="0"/>
          <w:sz w:val="24"/>
          <w:szCs w:val="24"/>
        </w:rPr>
        <w:t>．基本要求</w:t>
      </w:r>
    </w:p>
    <w:p w:rsidR="00682B76" w:rsidRPr="00682B76" w:rsidRDefault="00682B76" w:rsidP="000642F3">
      <w:pPr>
        <w:widowControl/>
        <w:spacing w:line="360" w:lineRule="auto"/>
        <w:ind w:firstLineChars="200" w:firstLine="480"/>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拥护党的基本路线和方针政策，具有严谨求实的科学态度和学术作风，具备良好的科学道德。热爱祖国，品德优良，遵纪守法，身心健康，能胜任工作和学习任务。</w:t>
      </w:r>
    </w:p>
    <w:p w:rsidR="00682B76" w:rsidRPr="00682B76" w:rsidRDefault="00682B76" w:rsidP="000642F3">
      <w:pPr>
        <w:widowControl/>
        <w:spacing w:line="360" w:lineRule="auto"/>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2</w:t>
      </w:r>
      <w:r w:rsidRPr="00863069">
        <w:rPr>
          <w:rFonts w:ascii="Simsun" w:eastAsia="宋体" w:hAnsi="Simsun" w:cs="宋体"/>
          <w:bCs/>
          <w:color w:val="000000"/>
          <w:kern w:val="0"/>
          <w:sz w:val="24"/>
          <w:szCs w:val="24"/>
        </w:rPr>
        <w:t>．学术型研究生</w:t>
      </w:r>
      <w:r w:rsidRPr="00682B76">
        <w:rPr>
          <w:rFonts w:ascii="Simsun" w:eastAsia="宋体" w:hAnsi="Simsun" w:cs="宋体"/>
          <w:bCs/>
          <w:color w:val="000000"/>
          <w:kern w:val="0"/>
          <w:sz w:val="24"/>
          <w:szCs w:val="24"/>
        </w:rPr>
        <w:t>要求：</w:t>
      </w:r>
    </w:p>
    <w:p w:rsidR="00682B76" w:rsidRDefault="00682B76" w:rsidP="000642F3">
      <w:pPr>
        <w:widowControl/>
        <w:spacing w:line="360" w:lineRule="auto"/>
        <w:ind w:firstLineChars="200" w:firstLine="480"/>
        <w:jc w:val="left"/>
        <w:rPr>
          <w:rFonts w:ascii="Simsun" w:eastAsia="宋体" w:hAnsi="Simsun" w:cs="宋体" w:hint="eastAsia"/>
          <w:bCs/>
          <w:color w:val="000000"/>
          <w:kern w:val="0"/>
          <w:sz w:val="24"/>
          <w:szCs w:val="24"/>
        </w:rPr>
      </w:pPr>
      <w:r w:rsidRPr="00682B76">
        <w:rPr>
          <w:rFonts w:ascii="Simsun" w:eastAsia="宋体" w:hAnsi="Simsun" w:cs="宋体"/>
          <w:bCs/>
          <w:color w:val="000000"/>
          <w:kern w:val="0"/>
          <w:sz w:val="24"/>
          <w:szCs w:val="24"/>
        </w:rPr>
        <w:t>掌握所学专业坚实宽广的基础理论和系统深入的专门知识，了解本学科及相关学科的发展动态；具有从事科学研究的潜力，能够运用所学知识，对本学科领域中存在的问题进行深入的研究与探索。具有较</w:t>
      </w:r>
      <w:r w:rsidRPr="00863069">
        <w:rPr>
          <w:rFonts w:ascii="Simsun" w:eastAsia="宋体" w:hAnsi="Simsun" w:cs="宋体"/>
          <w:bCs/>
          <w:color w:val="000000"/>
          <w:kern w:val="0"/>
          <w:sz w:val="24"/>
          <w:szCs w:val="24"/>
        </w:rPr>
        <w:t>强的外语读写听说能力，能熟练</w:t>
      </w:r>
      <w:r w:rsidR="00E37C45">
        <w:rPr>
          <w:rFonts w:ascii="Simsun" w:eastAsia="宋体" w:hAnsi="Simsun" w:cs="宋体"/>
          <w:bCs/>
          <w:color w:val="000000"/>
          <w:kern w:val="0"/>
          <w:sz w:val="24"/>
          <w:szCs w:val="24"/>
        </w:rPr>
        <w:t>地阅读、理解和翻译外文文献</w:t>
      </w:r>
      <w:r w:rsidR="00E37C45" w:rsidRPr="00FA1DBB">
        <w:rPr>
          <w:rFonts w:asciiTheme="majorEastAsia" w:eastAsiaTheme="majorEastAsia" w:hAnsiTheme="majorEastAsia" w:hint="eastAsia"/>
          <w:sz w:val="24"/>
          <w:szCs w:val="24"/>
        </w:rPr>
        <w:t>的优秀应届本科毕业生。</w:t>
      </w:r>
      <w:r w:rsidRPr="00682B76">
        <w:rPr>
          <w:rFonts w:ascii="Simsun" w:eastAsia="宋体" w:hAnsi="Simsun" w:cs="宋体"/>
          <w:bCs/>
          <w:color w:val="000000"/>
          <w:kern w:val="0"/>
          <w:sz w:val="24"/>
          <w:szCs w:val="24"/>
        </w:rPr>
        <w:t>具体</w:t>
      </w:r>
      <w:r w:rsidR="008B3B76">
        <w:rPr>
          <w:rFonts w:ascii="Simsun" w:eastAsia="宋体" w:hAnsi="Simsun" w:cs="宋体" w:hint="eastAsia"/>
          <w:bCs/>
          <w:color w:val="000000"/>
          <w:kern w:val="0"/>
          <w:sz w:val="24"/>
          <w:szCs w:val="24"/>
        </w:rPr>
        <w:t>申请条件</w:t>
      </w:r>
      <w:r w:rsidRPr="00682B76">
        <w:rPr>
          <w:rFonts w:ascii="Simsun" w:eastAsia="宋体" w:hAnsi="Simsun" w:cs="宋体"/>
          <w:bCs/>
          <w:color w:val="000000"/>
          <w:kern w:val="0"/>
          <w:sz w:val="24"/>
          <w:szCs w:val="24"/>
        </w:rPr>
        <w:t>为：</w:t>
      </w:r>
    </w:p>
    <w:p w:rsidR="00351C6C" w:rsidRDefault="00351C6C" w:rsidP="000642F3">
      <w:pPr>
        <w:widowControl/>
        <w:spacing w:line="360" w:lineRule="auto"/>
        <w:ind w:firstLineChars="200" w:firstLine="480"/>
        <w:jc w:val="left"/>
        <w:rPr>
          <w:rFonts w:asciiTheme="majorEastAsia" w:eastAsiaTheme="majorEastAsia" w:hAnsiTheme="majorEastAsia"/>
          <w:sz w:val="24"/>
          <w:szCs w:val="24"/>
        </w:rPr>
      </w:pPr>
      <w:r w:rsidRPr="00351C6C">
        <w:rPr>
          <w:rFonts w:asciiTheme="majorEastAsia" w:eastAsiaTheme="majorEastAsia" w:hAnsiTheme="majorEastAsia" w:hint="eastAsia"/>
          <w:sz w:val="24"/>
          <w:szCs w:val="24"/>
        </w:rPr>
        <w:lastRenderedPageBreak/>
        <w:t>1）遵纪守法，道德品质良好；</w:t>
      </w:r>
      <w:r w:rsidRPr="00351C6C">
        <w:rPr>
          <w:rFonts w:asciiTheme="majorEastAsia" w:eastAsiaTheme="majorEastAsia" w:hAnsiTheme="majorEastAsia"/>
          <w:sz w:val="24"/>
          <w:szCs w:val="24"/>
        </w:rPr>
        <w:t>勤奋学习，刻苦钻研，成绩优秀;</w:t>
      </w:r>
      <w:r w:rsidR="002114EB">
        <w:rPr>
          <w:rFonts w:asciiTheme="majorEastAsia" w:eastAsiaTheme="majorEastAsia" w:hAnsiTheme="majorEastAsia"/>
          <w:sz w:val="24"/>
          <w:szCs w:val="24"/>
        </w:rPr>
        <w:t>学术研究兴趣浓厚，有较强的创新意识、创新能力和专业能力</w:t>
      </w:r>
      <w:r w:rsidRPr="00351C6C">
        <w:rPr>
          <w:rFonts w:asciiTheme="majorEastAsia" w:eastAsiaTheme="majorEastAsia" w:hAnsiTheme="majorEastAsia" w:hint="eastAsia"/>
          <w:sz w:val="24"/>
          <w:szCs w:val="24"/>
        </w:rPr>
        <w:t>；在校期间没有受过任何纪律处分</w:t>
      </w:r>
      <w:r>
        <w:rPr>
          <w:rFonts w:asciiTheme="majorEastAsia" w:eastAsiaTheme="majorEastAsia" w:hAnsiTheme="majorEastAsia" w:hint="eastAsia"/>
          <w:sz w:val="24"/>
          <w:szCs w:val="24"/>
        </w:rPr>
        <w:t>。</w:t>
      </w:r>
    </w:p>
    <w:p w:rsidR="009976D3" w:rsidRPr="009976D3" w:rsidRDefault="00DB3DF3" w:rsidP="000642F3">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1D5AA9">
        <w:rPr>
          <w:rFonts w:asciiTheme="majorEastAsia" w:eastAsiaTheme="majorEastAsia" w:hAnsiTheme="majorEastAsia" w:hint="eastAsia"/>
          <w:sz w:val="24"/>
          <w:szCs w:val="24"/>
        </w:rPr>
        <w:t>）</w:t>
      </w:r>
      <w:r w:rsidR="009976D3" w:rsidRPr="009976D3">
        <w:rPr>
          <w:rFonts w:asciiTheme="majorEastAsia" w:eastAsiaTheme="majorEastAsia" w:hAnsiTheme="majorEastAsia" w:hint="eastAsia"/>
          <w:sz w:val="24"/>
          <w:szCs w:val="24"/>
        </w:rPr>
        <w:t>有公开发表的科研论文或著作，且达到较高水平的，或参加社会实践活动并写出具有重要价值的调查报告的，可以优先录取。</w:t>
      </w:r>
    </w:p>
    <w:p w:rsidR="001D5AA9" w:rsidRPr="001D5AA9" w:rsidRDefault="00DB3DF3" w:rsidP="000642F3">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1D5AA9" w:rsidRPr="001D5AA9">
        <w:rPr>
          <w:rFonts w:asciiTheme="majorEastAsia" w:eastAsiaTheme="majorEastAsia" w:hAnsiTheme="majorEastAsia" w:hint="eastAsia"/>
          <w:sz w:val="24"/>
          <w:szCs w:val="24"/>
        </w:rPr>
        <w:t>）身体健康状况符合规定的体检标准。</w:t>
      </w:r>
    </w:p>
    <w:p w:rsidR="008226C8" w:rsidRPr="008226C8" w:rsidRDefault="00DB3DF3" w:rsidP="000642F3">
      <w:pPr>
        <w:widowControl/>
        <w:spacing w:line="360" w:lineRule="auto"/>
        <w:ind w:firstLineChars="200" w:firstLine="480"/>
        <w:jc w:val="left"/>
        <w:rPr>
          <w:rFonts w:asciiTheme="majorEastAsia" w:eastAsiaTheme="majorEastAsia" w:hAnsiTheme="majorEastAsia"/>
          <w:color w:val="000000"/>
          <w:sz w:val="24"/>
          <w:szCs w:val="24"/>
        </w:rPr>
      </w:pPr>
      <w:r>
        <w:rPr>
          <w:rFonts w:asciiTheme="majorEastAsia" w:eastAsiaTheme="majorEastAsia" w:hAnsiTheme="majorEastAsia" w:cs="宋体" w:hint="eastAsia"/>
          <w:bCs/>
          <w:color w:val="000000"/>
          <w:kern w:val="0"/>
          <w:sz w:val="24"/>
          <w:szCs w:val="24"/>
        </w:rPr>
        <w:t>4</w:t>
      </w:r>
      <w:r w:rsidR="001D5AA9">
        <w:rPr>
          <w:rFonts w:asciiTheme="majorEastAsia" w:eastAsiaTheme="majorEastAsia" w:hAnsiTheme="majorEastAsia" w:cs="宋体" w:hint="eastAsia"/>
          <w:bCs/>
          <w:color w:val="000000"/>
          <w:kern w:val="0"/>
          <w:sz w:val="24"/>
          <w:szCs w:val="24"/>
        </w:rPr>
        <w:t>）</w:t>
      </w:r>
      <w:bookmarkStart w:id="1" w:name="_Hlk492642508"/>
      <w:r w:rsidR="00682B76" w:rsidRPr="00863069">
        <w:rPr>
          <w:rFonts w:asciiTheme="majorEastAsia" w:eastAsiaTheme="majorEastAsia" w:hAnsiTheme="majorEastAsia" w:hint="eastAsia"/>
          <w:color w:val="000000"/>
          <w:sz w:val="24"/>
          <w:szCs w:val="24"/>
        </w:rPr>
        <w:t>获得本科所在学校推荐学术型免试资格的</w:t>
      </w:r>
      <w:bookmarkEnd w:id="1"/>
      <w:r w:rsidR="00682B76" w:rsidRPr="00863069">
        <w:rPr>
          <w:rFonts w:asciiTheme="majorEastAsia" w:eastAsiaTheme="majorEastAsia" w:hAnsiTheme="majorEastAsia" w:hint="eastAsia"/>
          <w:color w:val="000000"/>
          <w:sz w:val="24"/>
          <w:szCs w:val="24"/>
        </w:rPr>
        <w:t>应届本科毕业生。</w:t>
      </w:r>
    </w:p>
    <w:p w:rsidR="008226C8" w:rsidRPr="008226C8" w:rsidRDefault="00682B76" w:rsidP="000642F3">
      <w:pPr>
        <w:widowControl/>
        <w:spacing w:beforeLines="50" w:before="156" w:afterLines="50" w:after="156" w:line="360" w:lineRule="auto"/>
        <w:jc w:val="left"/>
        <w:rPr>
          <w:rFonts w:asciiTheme="majorEastAsia" w:eastAsiaTheme="majorEastAsia" w:hAnsiTheme="majorEastAsia" w:cs="宋体"/>
          <w:b/>
          <w:bCs/>
          <w:color w:val="000000"/>
          <w:kern w:val="0"/>
          <w:sz w:val="24"/>
          <w:szCs w:val="24"/>
        </w:rPr>
      </w:pPr>
      <w:r w:rsidRPr="008226C8">
        <w:rPr>
          <w:rFonts w:asciiTheme="majorEastAsia" w:eastAsiaTheme="majorEastAsia" w:hAnsiTheme="majorEastAsia" w:cs="宋体" w:hint="eastAsia"/>
          <w:b/>
          <w:bCs/>
          <w:color w:val="000000"/>
          <w:kern w:val="0"/>
          <w:sz w:val="24"/>
          <w:szCs w:val="24"/>
        </w:rPr>
        <w:t>四</w:t>
      </w:r>
      <w:r w:rsidRPr="008226C8">
        <w:rPr>
          <w:rFonts w:asciiTheme="majorEastAsia" w:eastAsiaTheme="majorEastAsia" w:hAnsiTheme="majorEastAsia" w:cs="宋体"/>
          <w:b/>
          <w:bCs/>
          <w:color w:val="000000"/>
          <w:kern w:val="0"/>
          <w:sz w:val="24"/>
          <w:szCs w:val="24"/>
        </w:rPr>
        <w:t>、</w:t>
      </w:r>
      <w:r w:rsidR="008226C8" w:rsidRPr="008226C8">
        <w:rPr>
          <w:rFonts w:asciiTheme="majorEastAsia" w:eastAsiaTheme="majorEastAsia" w:hAnsiTheme="majorEastAsia" w:cs="宋体" w:hint="eastAsia"/>
          <w:b/>
          <w:bCs/>
          <w:color w:val="000000"/>
          <w:kern w:val="0"/>
          <w:sz w:val="24"/>
          <w:szCs w:val="24"/>
        </w:rPr>
        <w:t>申请人需提交</w:t>
      </w:r>
      <w:r w:rsidR="008226C8" w:rsidRPr="000642F3">
        <w:rPr>
          <w:rFonts w:ascii="Simsun" w:eastAsia="宋体" w:hAnsi="Simsun" w:cs="宋体" w:hint="eastAsia"/>
          <w:b/>
          <w:bCs/>
          <w:color w:val="000000"/>
          <w:kern w:val="0"/>
          <w:sz w:val="24"/>
          <w:szCs w:val="24"/>
        </w:rPr>
        <w:t>的</w:t>
      </w:r>
      <w:r w:rsidR="008226C8" w:rsidRPr="008226C8">
        <w:rPr>
          <w:rFonts w:asciiTheme="majorEastAsia" w:eastAsiaTheme="majorEastAsia" w:hAnsiTheme="majorEastAsia" w:cs="宋体" w:hint="eastAsia"/>
          <w:b/>
          <w:bCs/>
          <w:color w:val="000000"/>
          <w:kern w:val="0"/>
          <w:sz w:val="24"/>
          <w:szCs w:val="24"/>
        </w:rPr>
        <w:t>材料</w:t>
      </w:r>
    </w:p>
    <w:p w:rsidR="008226C8" w:rsidRPr="008226C8" w:rsidRDefault="008226C8" w:rsidP="000642F3">
      <w:pPr>
        <w:spacing w:line="360" w:lineRule="auto"/>
        <w:ind w:firstLine="585"/>
        <w:jc w:val="left"/>
        <w:rPr>
          <w:rFonts w:asciiTheme="majorEastAsia" w:eastAsiaTheme="majorEastAsia" w:hAnsiTheme="majorEastAsia"/>
          <w:sz w:val="24"/>
          <w:szCs w:val="24"/>
        </w:rPr>
      </w:pPr>
      <w:r w:rsidRPr="008226C8">
        <w:rPr>
          <w:rFonts w:asciiTheme="majorEastAsia" w:eastAsiaTheme="majorEastAsia" w:hAnsiTheme="majorEastAsia" w:hint="eastAsia"/>
          <w:sz w:val="24"/>
          <w:szCs w:val="24"/>
        </w:rPr>
        <w:t>1．对申请免试攻读硕士学位研究生资格有参考价值的申请人自述（另附页，重点介绍你的学术背景、获奖和发表文章、曾经作过的研究工作、以及攻读研究生阶段的学习和研究计划等）；</w:t>
      </w:r>
    </w:p>
    <w:p w:rsidR="008226C8" w:rsidRPr="008226C8" w:rsidRDefault="008226C8" w:rsidP="000642F3">
      <w:pPr>
        <w:spacing w:line="360" w:lineRule="auto"/>
        <w:ind w:firstLine="585"/>
        <w:jc w:val="left"/>
        <w:rPr>
          <w:rFonts w:asciiTheme="majorEastAsia" w:eastAsiaTheme="majorEastAsia" w:hAnsiTheme="majorEastAsia"/>
          <w:sz w:val="24"/>
          <w:szCs w:val="24"/>
        </w:rPr>
      </w:pPr>
      <w:r w:rsidRPr="008226C8">
        <w:rPr>
          <w:rFonts w:asciiTheme="majorEastAsia" w:eastAsiaTheme="majorEastAsia" w:hAnsiTheme="majorEastAsia" w:hint="eastAsia"/>
          <w:sz w:val="24"/>
          <w:szCs w:val="24"/>
        </w:rPr>
        <w:t>2．加盖院校教务处公章的历年在校学习成绩单；</w:t>
      </w:r>
    </w:p>
    <w:p w:rsidR="008226C8" w:rsidRPr="008226C8" w:rsidRDefault="008226C8" w:rsidP="000642F3">
      <w:pPr>
        <w:spacing w:line="360" w:lineRule="auto"/>
        <w:ind w:firstLine="585"/>
        <w:jc w:val="left"/>
        <w:rPr>
          <w:rFonts w:asciiTheme="majorEastAsia" w:eastAsiaTheme="majorEastAsia" w:hAnsiTheme="majorEastAsia"/>
          <w:sz w:val="24"/>
          <w:szCs w:val="24"/>
        </w:rPr>
      </w:pPr>
      <w:r w:rsidRPr="008226C8">
        <w:rPr>
          <w:rFonts w:asciiTheme="majorEastAsia" w:eastAsiaTheme="majorEastAsia" w:hAnsiTheme="majorEastAsia" w:hint="eastAsia"/>
          <w:sz w:val="24"/>
          <w:szCs w:val="24"/>
        </w:rPr>
        <w:t>3．在核心刊物或会议上发表过高质量的学术论文、出版物或其他形式的学术成果的复印件或证明（如果有）；</w:t>
      </w:r>
    </w:p>
    <w:p w:rsidR="008226C8" w:rsidRPr="008226C8" w:rsidRDefault="008226C8" w:rsidP="000642F3">
      <w:pPr>
        <w:spacing w:line="360" w:lineRule="auto"/>
        <w:ind w:firstLine="585"/>
        <w:jc w:val="left"/>
        <w:rPr>
          <w:rFonts w:asciiTheme="majorEastAsia" w:eastAsiaTheme="majorEastAsia" w:hAnsiTheme="majorEastAsia"/>
          <w:sz w:val="24"/>
          <w:szCs w:val="24"/>
        </w:rPr>
      </w:pPr>
      <w:r w:rsidRPr="008226C8">
        <w:rPr>
          <w:rFonts w:asciiTheme="majorEastAsia" w:eastAsiaTheme="majorEastAsia" w:hAnsiTheme="majorEastAsia" w:hint="eastAsia"/>
          <w:sz w:val="24"/>
          <w:szCs w:val="24"/>
        </w:rPr>
        <w:t>4．在学期间曾从事过课外科技活动或社会实践活动，获奖或表现突出，由教务部门书面证明（如果有）；</w:t>
      </w:r>
    </w:p>
    <w:p w:rsidR="002114EB" w:rsidRDefault="008226C8" w:rsidP="000642F3">
      <w:pPr>
        <w:spacing w:line="360" w:lineRule="auto"/>
        <w:ind w:firstLine="585"/>
        <w:jc w:val="left"/>
        <w:rPr>
          <w:rFonts w:asciiTheme="majorEastAsia" w:eastAsiaTheme="majorEastAsia" w:hAnsiTheme="majorEastAsia"/>
          <w:sz w:val="24"/>
          <w:szCs w:val="24"/>
        </w:rPr>
      </w:pPr>
      <w:r w:rsidRPr="008226C8">
        <w:rPr>
          <w:rFonts w:asciiTheme="majorEastAsia" w:eastAsiaTheme="majorEastAsia" w:hAnsiTheme="majorEastAsia" w:hint="eastAsia"/>
          <w:sz w:val="24"/>
          <w:szCs w:val="24"/>
        </w:rPr>
        <w:t>5．其它获奖或资格水平证明复印件（如果有）。</w:t>
      </w:r>
    </w:p>
    <w:p w:rsidR="002114EB" w:rsidRDefault="002114EB" w:rsidP="000642F3">
      <w:pPr>
        <w:spacing w:line="360" w:lineRule="auto"/>
        <w:ind w:firstLine="585"/>
        <w:jc w:val="left"/>
        <w:rPr>
          <w:rFonts w:asciiTheme="majorEastAsia" w:eastAsiaTheme="majorEastAsia" w:hAnsiTheme="majorEastAsia"/>
          <w:sz w:val="24"/>
          <w:szCs w:val="24"/>
        </w:rPr>
      </w:pPr>
      <w:r w:rsidRPr="002114EB">
        <w:rPr>
          <w:rFonts w:asciiTheme="majorEastAsia" w:eastAsiaTheme="majorEastAsia" w:hAnsiTheme="majorEastAsia" w:hint="eastAsia"/>
          <w:sz w:val="24"/>
          <w:szCs w:val="24"/>
        </w:rPr>
        <w:t>6、获得本科所在学校推荐学术型免试资格的证明材料。</w:t>
      </w:r>
    </w:p>
    <w:p w:rsidR="002114EB" w:rsidRPr="002114EB" w:rsidRDefault="002114EB" w:rsidP="000642F3">
      <w:pPr>
        <w:spacing w:line="360" w:lineRule="auto"/>
        <w:ind w:firstLine="585"/>
        <w:jc w:val="left"/>
        <w:rPr>
          <w:rFonts w:asciiTheme="majorEastAsia" w:eastAsiaTheme="majorEastAsia" w:hAnsiTheme="majorEastAsia"/>
          <w:sz w:val="24"/>
          <w:szCs w:val="24"/>
        </w:rPr>
      </w:pPr>
      <w:r>
        <w:rPr>
          <w:rFonts w:ascii="Simsun" w:eastAsia="宋体" w:hAnsi="Simsun" w:cs="宋体" w:hint="eastAsia"/>
          <w:bCs/>
          <w:color w:val="000000"/>
          <w:kern w:val="0"/>
          <w:sz w:val="24"/>
          <w:szCs w:val="24"/>
        </w:rPr>
        <w:t>7</w:t>
      </w:r>
      <w:r>
        <w:rPr>
          <w:rFonts w:ascii="Simsun" w:eastAsia="宋体" w:hAnsi="Simsun" w:cs="宋体" w:hint="eastAsia"/>
          <w:bCs/>
          <w:color w:val="000000"/>
          <w:kern w:val="0"/>
          <w:sz w:val="24"/>
          <w:szCs w:val="24"/>
        </w:rPr>
        <w:t>、</w:t>
      </w:r>
      <w:r w:rsidRPr="00682B76">
        <w:rPr>
          <w:rFonts w:ascii="Simsun" w:eastAsia="宋体" w:hAnsi="Simsun" w:cs="宋体"/>
          <w:bCs/>
          <w:color w:val="000000"/>
          <w:kern w:val="0"/>
          <w:sz w:val="24"/>
          <w:szCs w:val="24"/>
        </w:rPr>
        <w:t>考生所在单位出具的现实情况表现表</w:t>
      </w:r>
      <w:r>
        <w:rPr>
          <w:rFonts w:ascii="Simsun" w:eastAsia="宋体" w:hAnsi="Simsun" w:cs="宋体" w:hint="eastAsia"/>
          <w:bCs/>
          <w:color w:val="000000"/>
          <w:kern w:val="0"/>
          <w:sz w:val="24"/>
          <w:szCs w:val="24"/>
        </w:rPr>
        <w:t>。</w:t>
      </w:r>
    </w:p>
    <w:p w:rsidR="008226C8" w:rsidRPr="008226C8" w:rsidRDefault="002114EB" w:rsidP="000642F3">
      <w:pPr>
        <w:spacing w:line="360" w:lineRule="auto"/>
        <w:ind w:firstLine="585"/>
        <w:jc w:val="left"/>
        <w:rPr>
          <w:rFonts w:asciiTheme="majorEastAsia" w:eastAsiaTheme="majorEastAsia" w:hAnsiTheme="majorEastAsia"/>
          <w:sz w:val="24"/>
          <w:szCs w:val="24"/>
        </w:rPr>
      </w:pPr>
      <w:r w:rsidRPr="008226C8">
        <w:rPr>
          <w:rFonts w:asciiTheme="majorEastAsia" w:eastAsiaTheme="majorEastAsia" w:hAnsiTheme="majorEastAsia" w:hint="eastAsia"/>
          <w:sz w:val="24"/>
          <w:szCs w:val="24"/>
        </w:rPr>
        <w:t>以上所有材料统一用A4纸打（复）印。</w:t>
      </w:r>
    </w:p>
    <w:p w:rsidR="00682B76" w:rsidRPr="00682B76" w:rsidRDefault="0083467E" w:rsidP="000642F3">
      <w:pPr>
        <w:widowControl/>
        <w:spacing w:beforeLines="50" w:before="156" w:afterLines="50" w:after="156" w:line="360" w:lineRule="auto"/>
        <w:jc w:val="left"/>
        <w:rPr>
          <w:rFonts w:ascii="Simsun" w:eastAsia="宋体" w:hAnsi="Simsun" w:cs="宋体" w:hint="eastAsia"/>
          <w:color w:val="000000"/>
          <w:kern w:val="0"/>
          <w:sz w:val="24"/>
          <w:szCs w:val="24"/>
        </w:rPr>
      </w:pPr>
      <w:r>
        <w:rPr>
          <w:rFonts w:ascii="Simsun" w:eastAsia="宋体" w:hAnsi="Simsun" w:cs="宋体" w:hint="eastAsia"/>
          <w:b/>
          <w:bCs/>
          <w:color w:val="000000"/>
          <w:kern w:val="0"/>
          <w:sz w:val="24"/>
          <w:szCs w:val="24"/>
        </w:rPr>
        <w:t>五</w:t>
      </w:r>
      <w:r w:rsidR="00682B76" w:rsidRPr="00682B76">
        <w:rPr>
          <w:rFonts w:ascii="Simsun" w:eastAsia="宋体" w:hAnsi="Simsun" w:cs="宋体"/>
          <w:b/>
          <w:bCs/>
          <w:color w:val="000000"/>
          <w:kern w:val="0"/>
          <w:sz w:val="24"/>
          <w:szCs w:val="24"/>
        </w:rPr>
        <w:t>、复试组织：</w:t>
      </w:r>
    </w:p>
    <w:p w:rsidR="00682B76" w:rsidRPr="00682B76" w:rsidRDefault="00682B76" w:rsidP="000642F3">
      <w:pPr>
        <w:widowControl/>
        <w:spacing w:line="360" w:lineRule="auto"/>
        <w:ind w:firstLineChars="200" w:firstLine="480"/>
        <w:jc w:val="left"/>
        <w:rPr>
          <w:rFonts w:ascii="Simsun" w:eastAsia="宋体" w:hAnsi="Simsun" w:cs="宋体" w:hint="eastAsia"/>
          <w:color w:val="000000"/>
          <w:kern w:val="0"/>
          <w:sz w:val="24"/>
          <w:szCs w:val="24"/>
        </w:rPr>
      </w:pPr>
      <w:r w:rsidRPr="00863069">
        <w:rPr>
          <w:rFonts w:ascii="Simsun" w:eastAsia="宋体" w:hAnsi="Simsun" w:cs="宋体" w:hint="eastAsia"/>
          <w:bCs/>
          <w:color w:val="000000"/>
          <w:kern w:val="0"/>
          <w:sz w:val="24"/>
          <w:szCs w:val="24"/>
        </w:rPr>
        <w:t>按招生专业分为哲学、马克思主义理论、政治学三个小组</w:t>
      </w:r>
      <w:r w:rsidRPr="00682B76">
        <w:rPr>
          <w:rFonts w:ascii="Simsun" w:eastAsia="宋体" w:hAnsi="Simsun" w:cs="宋体"/>
          <w:bCs/>
          <w:color w:val="000000"/>
          <w:kern w:val="0"/>
          <w:sz w:val="24"/>
          <w:szCs w:val="24"/>
        </w:rPr>
        <w:t>进行复试，每个</w:t>
      </w:r>
      <w:r w:rsidRPr="00863069">
        <w:rPr>
          <w:rFonts w:ascii="Simsun" w:eastAsia="宋体" w:hAnsi="Simsun" w:cs="宋体"/>
          <w:bCs/>
          <w:color w:val="000000"/>
          <w:kern w:val="0"/>
          <w:sz w:val="24"/>
          <w:szCs w:val="24"/>
        </w:rPr>
        <w:t>复试小组成员不</w:t>
      </w:r>
      <w:r w:rsidRPr="00682B76">
        <w:rPr>
          <w:rFonts w:ascii="Simsun" w:eastAsia="宋体" w:hAnsi="Simsun" w:cs="宋体"/>
          <w:bCs/>
          <w:color w:val="000000"/>
          <w:kern w:val="0"/>
          <w:sz w:val="24"/>
          <w:szCs w:val="24"/>
        </w:rPr>
        <w:t>少于</w:t>
      </w:r>
      <w:r w:rsidRPr="00682B76">
        <w:rPr>
          <w:rFonts w:ascii="Simsun" w:eastAsia="宋体" w:hAnsi="Simsun" w:cs="宋体"/>
          <w:bCs/>
          <w:color w:val="000000"/>
          <w:kern w:val="0"/>
          <w:sz w:val="24"/>
          <w:szCs w:val="24"/>
        </w:rPr>
        <w:t>5</w:t>
      </w:r>
      <w:r w:rsidRPr="00682B76">
        <w:rPr>
          <w:rFonts w:ascii="Simsun" w:eastAsia="宋体" w:hAnsi="Simsun" w:cs="宋体"/>
          <w:bCs/>
          <w:color w:val="000000"/>
          <w:kern w:val="0"/>
          <w:sz w:val="24"/>
          <w:szCs w:val="24"/>
        </w:rPr>
        <w:t>人。</w:t>
      </w:r>
    </w:p>
    <w:p w:rsidR="00682B76" w:rsidRPr="00682B76" w:rsidRDefault="0083467E" w:rsidP="000642F3">
      <w:pPr>
        <w:widowControl/>
        <w:spacing w:beforeLines="50" w:before="156" w:afterLines="50" w:after="156" w:line="360" w:lineRule="auto"/>
        <w:jc w:val="left"/>
        <w:rPr>
          <w:rFonts w:ascii="Simsun" w:eastAsia="宋体" w:hAnsi="Simsun" w:cs="宋体" w:hint="eastAsia"/>
          <w:color w:val="000000"/>
          <w:kern w:val="0"/>
          <w:sz w:val="24"/>
          <w:szCs w:val="24"/>
        </w:rPr>
      </w:pPr>
      <w:r>
        <w:rPr>
          <w:rFonts w:ascii="Simsun" w:eastAsia="宋体" w:hAnsi="Simsun" w:cs="宋体" w:hint="eastAsia"/>
          <w:b/>
          <w:bCs/>
          <w:color w:val="000000"/>
          <w:kern w:val="0"/>
          <w:sz w:val="24"/>
          <w:szCs w:val="24"/>
        </w:rPr>
        <w:t>六</w:t>
      </w:r>
      <w:r w:rsidR="00682B76" w:rsidRPr="00682B76">
        <w:rPr>
          <w:rFonts w:ascii="Simsun" w:eastAsia="宋体" w:hAnsi="Simsun" w:cs="宋体"/>
          <w:b/>
          <w:bCs/>
          <w:color w:val="000000"/>
          <w:kern w:val="0"/>
          <w:sz w:val="24"/>
          <w:szCs w:val="24"/>
        </w:rPr>
        <w:t>、复试程序、</w:t>
      </w:r>
      <w:r w:rsidR="00045B0C">
        <w:rPr>
          <w:rFonts w:ascii="Simsun" w:eastAsia="宋体" w:hAnsi="Simsun" w:cs="宋体" w:hint="eastAsia"/>
          <w:b/>
          <w:bCs/>
          <w:color w:val="000000"/>
          <w:kern w:val="0"/>
          <w:sz w:val="24"/>
          <w:szCs w:val="24"/>
        </w:rPr>
        <w:t>形式、</w:t>
      </w:r>
      <w:r w:rsidR="00682B76" w:rsidRPr="00682B76">
        <w:rPr>
          <w:rFonts w:ascii="Simsun" w:eastAsia="宋体" w:hAnsi="Simsun" w:cs="宋体"/>
          <w:b/>
          <w:bCs/>
          <w:color w:val="000000"/>
          <w:kern w:val="0"/>
          <w:sz w:val="24"/>
          <w:szCs w:val="24"/>
        </w:rPr>
        <w:t>时间、地点</w:t>
      </w:r>
    </w:p>
    <w:p w:rsidR="00682B76" w:rsidRPr="00682B76" w:rsidRDefault="00045B0C" w:rsidP="000642F3">
      <w:pPr>
        <w:widowControl/>
        <w:spacing w:line="360" w:lineRule="auto"/>
        <w:ind w:firstLine="420"/>
        <w:jc w:val="left"/>
        <w:rPr>
          <w:rFonts w:ascii="Simsun" w:eastAsia="宋体" w:hAnsi="Simsun" w:cs="宋体" w:hint="eastAsia"/>
          <w:color w:val="000000"/>
          <w:kern w:val="0"/>
          <w:sz w:val="24"/>
          <w:szCs w:val="24"/>
        </w:rPr>
      </w:pPr>
      <w:r>
        <w:rPr>
          <w:rFonts w:ascii="Simsun" w:eastAsia="宋体" w:hAnsi="Simsun" w:cs="宋体"/>
          <w:bCs/>
          <w:color w:val="000000"/>
          <w:kern w:val="0"/>
          <w:sz w:val="24"/>
          <w:szCs w:val="24"/>
        </w:rPr>
        <w:t>1</w:t>
      </w:r>
      <w:r>
        <w:rPr>
          <w:rFonts w:ascii="Simsun" w:eastAsia="宋体" w:hAnsi="Simsun" w:cs="宋体" w:hint="eastAsia"/>
          <w:bCs/>
          <w:color w:val="000000"/>
          <w:kern w:val="0"/>
          <w:sz w:val="24"/>
          <w:szCs w:val="24"/>
        </w:rPr>
        <w:t>．</w:t>
      </w:r>
      <w:r w:rsidR="00682B76" w:rsidRPr="00682B76">
        <w:rPr>
          <w:rFonts w:ascii="Simsun" w:eastAsia="宋体" w:hAnsi="Simsun" w:cs="宋体"/>
          <w:bCs/>
          <w:color w:val="000000"/>
          <w:kern w:val="0"/>
          <w:sz w:val="24"/>
          <w:szCs w:val="24"/>
        </w:rPr>
        <w:t>复试程序</w:t>
      </w:r>
      <w:r>
        <w:rPr>
          <w:rFonts w:ascii="Simsun" w:eastAsia="宋体" w:hAnsi="Simsun" w:cs="宋体" w:hint="eastAsia"/>
          <w:bCs/>
          <w:color w:val="000000"/>
          <w:kern w:val="0"/>
          <w:sz w:val="24"/>
          <w:szCs w:val="24"/>
        </w:rPr>
        <w:t>：</w:t>
      </w:r>
      <w:r w:rsidR="00682B76" w:rsidRPr="00682B76">
        <w:rPr>
          <w:rFonts w:ascii="Simsun" w:eastAsia="宋体" w:hAnsi="Simsun" w:cs="宋体"/>
          <w:bCs/>
          <w:color w:val="000000"/>
          <w:kern w:val="0"/>
          <w:sz w:val="24"/>
          <w:szCs w:val="24"/>
        </w:rPr>
        <w:t>资格审查、考生报名</w:t>
      </w:r>
      <w:r w:rsidR="00B3415F" w:rsidRPr="00863069">
        <w:rPr>
          <w:rFonts w:ascii="Simsun" w:eastAsia="宋体" w:hAnsi="Simsun" w:cs="宋体"/>
          <w:bCs/>
          <w:color w:val="000000"/>
          <w:kern w:val="0"/>
          <w:sz w:val="24"/>
          <w:szCs w:val="24"/>
        </w:rPr>
        <w:t>、</w:t>
      </w:r>
      <w:r w:rsidR="00682B76" w:rsidRPr="00682B76">
        <w:rPr>
          <w:rFonts w:ascii="Simsun" w:eastAsia="宋体" w:hAnsi="Simsun" w:cs="宋体"/>
          <w:bCs/>
          <w:color w:val="000000"/>
          <w:kern w:val="0"/>
          <w:sz w:val="24"/>
          <w:szCs w:val="24"/>
        </w:rPr>
        <w:t>复试、提交复试材料等。</w:t>
      </w:r>
    </w:p>
    <w:p w:rsidR="00682B76" w:rsidRPr="00682B76" w:rsidRDefault="00045B0C" w:rsidP="000642F3">
      <w:pPr>
        <w:widowControl/>
        <w:spacing w:line="360" w:lineRule="auto"/>
        <w:ind w:firstLine="420"/>
        <w:jc w:val="left"/>
        <w:rPr>
          <w:rFonts w:ascii="Simsun" w:eastAsia="宋体" w:hAnsi="Simsun" w:cs="宋体" w:hint="eastAsia"/>
          <w:color w:val="000000"/>
          <w:kern w:val="0"/>
          <w:sz w:val="24"/>
          <w:szCs w:val="24"/>
        </w:rPr>
      </w:pPr>
      <w:r>
        <w:rPr>
          <w:rFonts w:ascii="Simsun" w:eastAsia="宋体" w:hAnsi="Simsun" w:cs="宋体"/>
          <w:bCs/>
          <w:color w:val="000000"/>
          <w:kern w:val="0"/>
          <w:sz w:val="24"/>
          <w:szCs w:val="24"/>
        </w:rPr>
        <w:t>2</w:t>
      </w:r>
      <w:r>
        <w:rPr>
          <w:rFonts w:ascii="Simsun" w:eastAsia="宋体" w:hAnsi="Simsun" w:cs="宋体" w:hint="eastAsia"/>
          <w:bCs/>
          <w:color w:val="000000"/>
          <w:kern w:val="0"/>
          <w:sz w:val="24"/>
          <w:szCs w:val="24"/>
        </w:rPr>
        <w:t>．</w:t>
      </w:r>
      <w:r w:rsidRPr="00682B76">
        <w:rPr>
          <w:rFonts w:ascii="Simsun" w:eastAsia="宋体" w:hAnsi="Simsun" w:cs="宋体"/>
          <w:bCs/>
          <w:color w:val="000000"/>
          <w:kern w:val="0"/>
          <w:sz w:val="24"/>
          <w:szCs w:val="24"/>
        </w:rPr>
        <w:t>复试</w:t>
      </w:r>
      <w:r>
        <w:rPr>
          <w:rFonts w:ascii="Simsun" w:eastAsia="宋体" w:hAnsi="Simsun" w:cs="宋体" w:hint="eastAsia"/>
          <w:bCs/>
          <w:color w:val="000000"/>
          <w:kern w:val="0"/>
          <w:sz w:val="24"/>
          <w:szCs w:val="24"/>
        </w:rPr>
        <w:t>形式：现场面试和视频面试（要求全程录像录音）。</w:t>
      </w:r>
    </w:p>
    <w:p w:rsidR="00045B0C" w:rsidRDefault="00682B76" w:rsidP="000642F3">
      <w:pPr>
        <w:widowControl/>
        <w:spacing w:line="360" w:lineRule="auto"/>
        <w:ind w:firstLineChars="200" w:firstLine="480"/>
        <w:jc w:val="left"/>
        <w:rPr>
          <w:rFonts w:ascii="Simsun" w:eastAsia="宋体" w:hAnsi="Simsun" w:cs="宋体" w:hint="eastAsia"/>
          <w:bCs/>
          <w:color w:val="000000"/>
          <w:kern w:val="0"/>
          <w:sz w:val="24"/>
          <w:szCs w:val="24"/>
        </w:rPr>
      </w:pPr>
      <w:r w:rsidRPr="00682B76">
        <w:rPr>
          <w:rFonts w:ascii="Simsun" w:eastAsia="宋体" w:hAnsi="Simsun" w:cs="宋体"/>
          <w:bCs/>
          <w:color w:val="000000"/>
          <w:kern w:val="0"/>
          <w:sz w:val="24"/>
          <w:szCs w:val="24"/>
        </w:rPr>
        <w:t>3</w:t>
      </w:r>
      <w:r w:rsidRPr="00682B76">
        <w:rPr>
          <w:rFonts w:ascii="Simsun" w:eastAsia="宋体" w:hAnsi="Simsun" w:cs="宋体"/>
          <w:bCs/>
          <w:color w:val="000000"/>
          <w:kern w:val="0"/>
          <w:sz w:val="24"/>
          <w:szCs w:val="24"/>
        </w:rPr>
        <w:t>．</w:t>
      </w:r>
      <w:r w:rsidR="00045B0C">
        <w:rPr>
          <w:rFonts w:ascii="Simsun" w:eastAsia="宋体" w:hAnsi="Simsun" w:cs="宋体" w:hint="eastAsia"/>
          <w:bCs/>
          <w:color w:val="000000"/>
          <w:kern w:val="0"/>
          <w:sz w:val="24"/>
          <w:szCs w:val="24"/>
        </w:rPr>
        <w:t>复试时间：</w:t>
      </w:r>
      <w:r w:rsidR="001337A2">
        <w:rPr>
          <w:rFonts w:ascii="Simsun" w:eastAsia="宋体" w:hAnsi="Simsun" w:cs="宋体" w:hint="eastAsia"/>
          <w:bCs/>
          <w:color w:val="000000"/>
          <w:kern w:val="0"/>
          <w:sz w:val="24"/>
          <w:szCs w:val="24"/>
        </w:rPr>
        <w:t>根据学生报名情况，随时组织复试</w:t>
      </w:r>
      <w:r w:rsidR="00045B0C">
        <w:rPr>
          <w:rFonts w:ascii="Simsun" w:eastAsia="宋体" w:hAnsi="Simsun" w:cs="宋体" w:hint="eastAsia"/>
          <w:bCs/>
          <w:color w:val="000000"/>
          <w:kern w:val="0"/>
          <w:sz w:val="24"/>
          <w:szCs w:val="24"/>
        </w:rPr>
        <w:t>。</w:t>
      </w:r>
    </w:p>
    <w:p w:rsidR="00045B0C" w:rsidRDefault="00045B0C" w:rsidP="000642F3">
      <w:pPr>
        <w:widowControl/>
        <w:spacing w:line="360" w:lineRule="auto"/>
        <w:ind w:firstLineChars="196" w:firstLine="470"/>
        <w:jc w:val="left"/>
        <w:rPr>
          <w:rFonts w:ascii="Simsun" w:eastAsia="宋体" w:hAnsi="Simsun" w:cs="宋体" w:hint="eastAsia"/>
          <w:bCs/>
          <w:color w:val="000000"/>
          <w:kern w:val="0"/>
          <w:sz w:val="24"/>
          <w:szCs w:val="24"/>
        </w:rPr>
      </w:pPr>
      <w:r>
        <w:rPr>
          <w:rFonts w:ascii="Simsun" w:eastAsia="宋体" w:hAnsi="Simsun" w:cs="宋体" w:hint="eastAsia"/>
          <w:bCs/>
          <w:color w:val="000000"/>
          <w:kern w:val="0"/>
          <w:sz w:val="24"/>
          <w:szCs w:val="24"/>
        </w:rPr>
        <w:lastRenderedPageBreak/>
        <w:t>4</w:t>
      </w:r>
      <w:r>
        <w:rPr>
          <w:rFonts w:ascii="Simsun" w:eastAsia="宋体" w:hAnsi="Simsun" w:cs="宋体" w:hint="eastAsia"/>
          <w:bCs/>
          <w:color w:val="000000"/>
          <w:kern w:val="0"/>
          <w:sz w:val="24"/>
          <w:szCs w:val="24"/>
        </w:rPr>
        <w:t>．复试地点：院会议室</w:t>
      </w:r>
      <w:r>
        <w:rPr>
          <w:rFonts w:ascii="Simsun" w:eastAsia="宋体" w:hAnsi="Simsun" w:cs="宋体" w:hint="eastAsia"/>
          <w:bCs/>
          <w:color w:val="000000"/>
          <w:kern w:val="0"/>
          <w:sz w:val="24"/>
          <w:szCs w:val="24"/>
        </w:rPr>
        <w:t>A1018</w:t>
      </w:r>
      <w:r>
        <w:rPr>
          <w:rFonts w:ascii="Simsun" w:eastAsia="宋体" w:hAnsi="Simsun" w:cs="宋体" w:hint="eastAsia"/>
          <w:bCs/>
          <w:color w:val="000000"/>
          <w:kern w:val="0"/>
          <w:sz w:val="24"/>
          <w:szCs w:val="24"/>
        </w:rPr>
        <w:t>。</w:t>
      </w:r>
    </w:p>
    <w:p w:rsidR="00682B76" w:rsidRPr="00682B76" w:rsidRDefault="0083467E" w:rsidP="000642F3">
      <w:pPr>
        <w:widowControl/>
        <w:spacing w:beforeLines="50" w:before="156" w:afterLines="50" w:after="156" w:line="360" w:lineRule="auto"/>
        <w:jc w:val="left"/>
        <w:rPr>
          <w:rFonts w:ascii="Simsun" w:eastAsia="宋体" w:hAnsi="Simsun" w:cs="宋体" w:hint="eastAsia"/>
          <w:color w:val="000000"/>
          <w:kern w:val="0"/>
          <w:sz w:val="24"/>
          <w:szCs w:val="24"/>
        </w:rPr>
      </w:pPr>
      <w:r>
        <w:rPr>
          <w:rFonts w:ascii="Simsun" w:eastAsia="宋体" w:hAnsi="Simsun" w:cs="宋体" w:hint="eastAsia"/>
          <w:b/>
          <w:bCs/>
          <w:color w:val="000000"/>
          <w:kern w:val="0"/>
          <w:sz w:val="24"/>
          <w:szCs w:val="24"/>
        </w:rPr>
        <w:t>七</w:t>
      </w:r>
      <w:r w:rsidR="00682B76" w:rsidRPr="00682B76">
        <w:rPr>
          <w:rFonts w:ascii="Simsun" w:eastAsia="宋体" w:hAnsi="Simsun" w:cs="宋体"/>
          <w:b/>
          <w:bCs/>
          <w:color w:val="000000"/>
          <w:kern w:val="0"/>
          <w:sz w:val="24"/>
          <w:szCs w:val="24"/>
        </w:rPr>
        <w:t>、复试考核方式</w:t>
      </w:r>
    </w:p>
    <w:p w:rsidR="00682B76" w:rsidRPr="00682B76" w:rsidRDefault="00682B76" w:rsidP="000642F3">
      <w:pPr>
        <w:widowControl/>
        <w:spacing w:line="360" w:lineRule="auto"/>
        <w:ind w:firstLineChars="197" w:firstLine="473"/>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复试考核分为专业知识面试和英语水平测试二部分：</w:t>
      </w:r>
    </w:p>
    <w:p w:rsidR="00682B76" w:rsidRPr="00682B76" w:rsidRDefault="00682B76" w:rsidP="000642F3">
      <w:pPr>
        <w:widowControl/>
        <w:spacing w:line="360" w:lineRule="auto"/>
        <w:ind w:firstLineChars="147" w:firstLine="353"/>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1</w:t>
      </w:r>
      <w:r w:rsidRPr="00682B76">
        <w:rPr>
          <w:rFonts w:ascii="Simsun" w:eastAsia="宋体" w:hAnsi="Simsun" w:cs="宋体"/>
          <w:bCs/>
          <w:color w:val="000000"/>
          <w:kern w:val="0"/>
          <w:sz w:val="24"/>
          <w:szCs w:val="24"/>
        </w:rPr>
        <w:t>．专业知识面试（</w:t>
      </w:r>
      <w:r w:rsidRPr="00682B76">
        <w:rPr>
          <w:rFonts w:ascii="Simsun" w:eastAsia="宋体" w:hAnsi="Simsun" w:cs="宋体"/>
          <w:bCs/>
          <w:color w:val="000000"/>
          <w:kern w:val="0"/>
          <w:sz w:val="24"/>
          <w:szCs w:val="24"/>
        </w:rPr>
        <w:t>100</w:t>
      </w:r>
      <w:r w:rsidRPr="00682B76">
        <w:rPr>
          <w:rFonts w:ascii="Simsun" w:eastAsia="宋体" w:hAnsi="Simsun" w:cs="宋体"/>
          <w:bCs/>
          <w:color w:val="000000"/>
          <w:kern w:val="0"/>
          <w:sz w:val="24"/>
          <w:szCs w:val="24"/>
        </w:rPr>
        <w:t>分）</w:t>
      </w:r>
    </w:p>
    <w:p w:rsidR="00682B76" w:rsidRPr="00682B76" w:rsidRDefault="00682B76" w:rsidP="000642F3">
      <w:pPr>
        <w:widowControl/>
        <w:spacing w:line="360" w:lineRule="auto"/>
        <w:ind w:firstLineChars="200" w:firstLine="480"/>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主要考察学生的专业知识和灵活应用知识解决问题的能力。</w:t>
      </w:r>
    </w:p>
    <w:p w:rsidR="00682B76" w:rsidRPr="00682B76" w:rsidRDefault="00682B76" w:rsidP="000642F3">
      <w:pPr>
        <w:widowControl/>
        <w:spacing w:line="360" w:lineRule="auto"/>
        <w:ind w:firstLineChars="147" w:firstLine="353"/>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2</w:t>
      </w:r>
      <w:r w:rsidRPr="00682B76">
        <w:rPr>
          <w:rFonts w:ascii="Simsun" w:eastAsia="宋体" w:hAnsi="Simsun" w:cs="宋体"/>
          <w:bCs/>
          <w:color w:val="000000"/>
          <w:kern w:val="0"/>
          <w:sz w:val="24"/>
          <w:szCs w:val="24"/>
        </w:rPr>
        <w:t>．英语水平测试（</w:t>
      </w:r>
      <w:r w:rsidRPr="00682B76">
        <w:rPr>
          <w:rFonts w:ascii="Simsun" w:eastAsia="宋体" w:hAnsi="Simsun" w:cs="宋体"/>
          <w:bCs/>
          <w:color w:val="000000"/>
          <w:kern w:val="0"/>
          <w:sz w:val="24"/>
          <w:szCs w:val="24"/>
        </w:rPr>
        <w:t>100</w:t>
      </w:r>
      <w:r w:rsidRPr="00682B76">
        <w:rPr>
          <w:rFonts w:ascii="Simsun" w:eastAsia="宋体" w:hAnsi="Simsun" w:cs="宋体"/>
          <w:bCs/>
          <w:color w:val="000000"/>
          <w:kern w:val="0"/>
          <w:sz w:val="24"/>
          <w:szCs w:val="24"/>
        </w:rPr>
        <w:t>分）</w:t>
      </w:r>
    </w:p>
    <w:p w:rsidR="00682B76" w:rsidRPr="00682B76" w:rsidRDefault="00682B76" w:rsidP="000642F3">
      <w:pPr>
        <w:widowControl/>
        <w:spacing w:line="360" w:lineRule="auto"/>
        <w:ind w:firstLineChars="200" w:firstLine="480"/>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主要考察学生的发音、听力、表达、专业词汇和翻译能力。</w:t>
      </w:r>
    </w:p>
    <w:p w:rsidR="00682B76" w:rsidRPr="00682B76" w:rsidRDefault="0083467E" w:rsidP="000642F3">
      <w:pPr>
        <w:widowControl/>
        <w:spacing w:beforeLines="50" w:before="156" w:afterLines="50" w:after="156" w:line="360" w:lineRule="auto"/>
        <w:jc w:val="left"/>
        <w:rPr>
          <w:rFonts w:ascii="Simsun" w:eastAsia="宋体" w:hAnsi="Simsun" w:cs="宋体" w:hint="eastAsia"/>
          <w:color w:val="000000"/>
          <w:kern w:val="0"/>
          <w:sz w:val="24"/>
          <w:szCs w:val="24"/>
        </w:rPr>
      </w:pPr>
      <w:r>
        <w:rPr>
          <w:rFonts w:ascii="Simsun" w:eastAsia="宋体" w:hAnsi="Simsun" w:cs="宋体" w:hint="eastAsia"/>
          <w:b/>
          <w:bCs/>
          <w:color w:val="000000"/>
          <w:kern w:val="0"/>
          <w:sz w:val="24"/>
          <w:szCs w:val="24"/>
        </w:rPr>
        <w:t>八</w:t>
      </w:r>
      <w:r w:rsidR="00682B76" w:rsidRPr="00682B76">
        <w:rPr>
          <w:rFonts w:ascii="Simsun" w:eastAsia="宋体" w:hAnsi="Simsun" w:cs="宋体"/>
          <w:b/>
          <w:bCs/>
          <w:color w:val="000000"/>
          <w:kern w:val="0"/>
          <w:sz w:val="24"/>
          <w:szCs w:val="24"/>
        </w:rPr>
        <w:t>、思想政治素质和道德品质考核的具体办法</w:t>
      </w:r>
    </w:p>
    <w:p w:rsidR="00682B76" w:rsidRPr="00682B76" w:rsidRDefault="00682B76" w:rsidP="000642F3">
      <w:pPr>
        <w:widowControl/>
        <w:spacing w:line="360" w:lineRule="auto"/>
        <w:ind w:firstLineChars="200" w:firstLine="480"/>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资格审查小组参照考生所在单位出具的现实情况表现表，对考生的思想政治素质和道德品质作出合格或不合格的评价。</w:t>
      </w:r>
      <w:r w:rsidR="00241CAA">
        <w:rPr>
          <w:rFonts w:ascii="Simsun" w:eastAsia="宋体" w:hAnsi="Simsun" w:cs="宋体" w:hint="eastAsia"/>
          <w:bCs/>
          <w:color w:val="000000"/>
          <w:kern w:val="0"/>
          <w:sz w:val="24"/>
          <w:szCs w:val="24"/>
        </w:rPr>
        <w:t>不合格者，不予录取。</w:t>
      </w:r>
    </w:p>
    <w:p w:rsidR="00682B76" w:rsidRPr="00682B76" w:rsidRDefault="0083467E" w:rsidP="000642F3">
      <w:pPr>
        <w:widowControl/>
        <w:spacing w:beforeLines="50" w:before="156" w:afterLines="50" w:after="156" w:line="360" w:lineRule="auto"/>
        <w:jc w:val="left"/>
        <w:rPr>
          <w:rFonts w:ascii="Simsun" w:eastAsia="宋体" w:hAnsi="Simsun" w:cs="宋体" w:hint="eastAsia"/>
          <w:color w:val="000000"/>
          <w:kern w:val="0"/>
          <w:sz w:val="24"/>
          <w:szCs w:val="24"/>
        </w:rPr>
      </w:pPr>
      <w:r>
        <w:rPr>
          <w:rFonts w:ascii="Simsun" w:eastAsia="宋体" w:hAnsi="Simsun" w:cs="宋体" w:hint="eastAsia"/>
          <w:b/>
          <w:bCs/>
          <w:color w:val="000000"/>
          <w:kern w:val="0"/>
          <w:sz w:val="24"/>
          <w:szCs w:val="24"/>
        </w:rPr>
        <w:t>九</w:t>
      </w:r>
      <w:r w:rsidR="00682B76" w:rsidRPr="00682B76">
        <w:rPr>
          <w:rFonts w:ascii="Simsun" w:eastAsia="宋体" w:hAnsi="Simsun" w:cs="宋体"/>
          <w:b/>
          <w:bCs/>
          <w:color w:val="000000"/>
          <w:kern w:val="0"/>
          <w:sz w:val="24"/>
          <w:szCs w:val="24"/>
        </w:rPr>
        <w:t>、录取原则、复试成绩计算及使用原则</w:t>
      </w:r>
    </w:p>
    <w:p w:rsidR="00682B76" w:rsidRPr="00682B76" w:rsidRDefault="00682B76" w:rsidP="000642F3">
      <w:pPr>
        <w:widowControl/>
        <w:spacing w:line="360" w:lineRule="auto"/>
        <w:ind w:firstLine="551"/>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1</w:t>
      </w:r>
      <w:r w:rsidRPr="00682B76">
        <w:rPr>
          <w:rFonts w:ascii="Simsun" w:eastAsia="宋体" w:hAnsi="Simsun" w:cs="宋体"/>
          <w:bCs/>
          <w:color w:val="000000"/>
          <w:kern w:val="0"/>
          <w:sz w:val="24"/>
          <w:szCs w:val="24"/>
        </w:rPr>
        <w:t>．专业知识面试和英语水平测试二部分中任一部分成绩低于</w:t>
      </w:r>
      <w:r w:rsidRPr="00682B76">
        <w:rPr>
          <w:rFonts w:ascii="Simsun" w:eastAsia="宋体" w:hAnsi="Simsun" w:cs="宋体"/>
          <w:bCs/>
          <w:color w:val="000000"/>
          <w:kern w:val="0"/>
          <w:sz w:val="24"/>
          <w:szCs w:val="24"/>
        </w:rPr>
        <w:t>60</w:t>
      </w:r>
      <w:r w:rsidRPr="00682B76">
        <w:rPr>
          <w:rFonts w:ascii="Simsun" w:eastAsia="宋体" w:hAnsi="Simsun" w:cs="宋体"/>
          <w:bCs/>
          <w:color w:val="000000"/>
          <w:kern w:val="0"/>
          <w:sz w:val="24"/>
          <w:szCs w:val="24"/>
        </w:rPr>
        <w:t>分者，不予录取；</w:t>
      </w:r>
    </w:p>
    <w:p w:rsidR="00B51A9E" w:rsidRDefault="00682B76" w:rsidP="000642F3">
      <w:pPr>
        <w:widowControl/>
        <w:spacing w:line="360" w:lineRule="auto"/>
        <w:ind w:firstLine="574"/>
        <w:jc w:val="left"/>
        <w:rPr>
          <w:rFonts w:ascii="Simsun" w:eastAsia="宋体" w:hAnsi="Simsun" w:cs="宋体" w:hint="eastAsia"/>
          <w:bCs/>
          <w:color w:val="000000"/>
          <w:kern w:val="0"/>
          <w:sz w:val="24"/>
          <w:szCs w:val="24"/>
        </w:rPr>
      </w:pPr>
      <w:r w:rsidRPr="00682B76">
        <w:rPr>
          <w:rFonts w:ascii="Simsun" w:eastAsia="宋体" w:hAnsi="Simsun" w:cs="宋体"/>
          <w:bCs/>
          <w:color w:val="000000"/>
          <w:kern w:val="0"/>
          <w:sz w:val="24"/>
          <w:szCs w:val="24"/>
        </w:rPr>
        <w:t>2</w:t>
      </w:r>
      <w:r w:rsidRPr="00682B76">
        <w:rPr>
          <w:rFonts w:ascii="Simsun" w:eastAsia="宋体" w:hAnsi="Simsun" w:cs="宋体"/>
          <w:bCs/>
          <w:color w:val="000000"/>
          <w:kern w:val="0"/>
          <w:sz w:val="24"/>
          <w:szCs w:val="24"/>
        </w:rPr>
        <w:t>．面试成绩＝专业知识面试成绩</w:t>
      </w:r>
      <w:r w:rsidRPr="00682B76">
        <w:rPr>
          <w:rFonts w:ascii="Simsun" w:eastAsia="宋体" w:hAnsi="Simsun" w:cs="宋体"/>
          <w:bCs/>
          <w:color w:val="000000"/>
          <w:kern w:val="0"/>
          <w:sz w:val="24"/>
          <w:szCs w:val="24"/>
        </w:rPr>
        <w:t>×</w:t>
      </w:r>
      <w:r w:rsidR="00B3415F" w:rsidRPr="00863069">
        <w:rPr>
          <w:rFonts w:ascii="Simsun" w:eastAsia="宋体" w:hAnsi="Simsun" w:cs="宋体" w:hint="eastAsia"/>
          <w:bCs/>
          <w:color w:val="000000"/>
          <w:kern w:val="0"/>
          <w:sz w:val="24"/>
          <w:szCs w:val="24"/>
        </w:rPr>
        <w:t>70%</w:t>
      </w:r>
      <w:r w:rsidRPr="00682B76">
        <w:rPr>
          <w:rFonts w:ascii="Simsun" w:eastAsia="宋体" w:hAnsi="Simsun" w:cs="宋体"/>
          <w:bCs/>
          <w:color w:val="000000"/>
          <w:kern w:val="0"/>
          <w:sz w:val="24"/>
          <w:szCs w:val="24"/>
        </w:rPr>
        <w:t>+</w:t>
      </w:r>
      <w:r w:rsidRPr="00682B76">
        <w:rPr>
          <w:rFonts w:ascii="Simsun" w:eastAsia="宋体" w:hAnsi="Simsun" w:cs="宋体"/>
          <w:bCs/>
          <w:color w:val="000000"/>
          <w:kern w:val="0"/>
          <w:sz w:val="24"/>
          <w:szCs w:val="24"/>
        </w:rPr>
        <w:t>英语水平测试成绩</w:t>
      </w:r>
      <w:r w:rsidRPr="00682B76">
        <w:rPr>
          <w:rFonts w:ascii="Simsun" w:eastAsia="宋体" w:hAnsi="Simsun" w:cs="宋体"/>
          <w:bCs/>
          <w:color w:val="000000"/>
          <w:kern w:val="0"/>
          <w:sz w:val="24"/>
          <w:szCs w:val="24"/>
        </w:rPr>
        <w:t>×</w:t>
      </w:r>
      <w:r w:rsidR="00B3415F" w:rsidRPr="00863069">
        <w:rPr>
          <w:rFonts w:ascii="Simsun" w:eastAsia="宋体" w:hAnsi="Simsun" w:cs="宋体" w:hint="eastAsia"/>
          <w:bCs/>
          <w:color w:val="000000"/>
          <w:kern w:val="0"/>
          <w:sz w:val="24"/>
          <w:szCs w:val="24"/>
        </w:rPr>
        <w:t>30%</w:t>
      </w:r>
      <w:r w:rsidR="003C56F1">
        <w:rPr>
          <w:rFonts w:ascii="Simsun" w:eastAsia="宋体" w:hAnsi="Simsun" w:cs="宋体" w:hint="eastAsia"/>
          <w:bCs/>
          <w:color w:val="000000"/>
          <w:kern w:val="0"/>
          <w:sz w:val="24"/>
          <w:szCs w:val="24"/>
        </w:rPr>
        <w:t>。</w:t>
      </w:r>
    </w:p>
    <w:p w:rsidR="00682B76" w:rsidRPr="00057504" w:rsidRDefault="00B51A9E" w:rsidP="000642F3">
      <w:pPr>
        <w:widowControl/>
        <w:spacing w:line="360" w:lineRule="auto"/>
        <w:ind w:firstLine="574"/>
        <w:jc w:val="left"/>
        <w:rPr>
          <w:rFonts w:ascii="Simsun" w:eastAsia="宋体" w:hAnsi="Simsun" w:cs="宋体" w:hint="eastAsia"/>
          <w:color w:val="000000"/>
          <w:kern w:val="0"/>
          <w:sz w:val="24"/>
          <w:szCs w:val="24"/>
        </w:rPr>
      </w:pPr>
      <w:r>
        <w:rPr>
          <w:rFonts w:ascii="Simsun" w:eastAsia="宋体" w:hAnsi="Simsun" w:cs="宋体" w:hint="eastAsia"/>
          <w:bCs/>
          <w:color w:val="000000"/>
          <w:kern w:val="0"/>
          <w:sz w:val="24"/>
          <w:szCs w:val="24"/>
        </w:rPr>
        <w:t>3</w:t>
      </w:r>
      <w:r>
        <w:rPr>
          <w:rFonts w:ascii="Simsun" w:eastAsia="宋体" w:hAnsi="Simsun" w:cs="宋体" w:hint="eastAsia"/>
          <w:bCs/>
          <w:color w:val="000000"/>
          <w:kern w:val="0"/>
          <w:sz w:val="24"/>
          <w:szCs w:val="24"/>
        </w:rPr>
        <w:t>．</w:t>
      </w:r>
      <w:r w:rsidR="003C56F1">
        <w:rPr>
          <w:rFonts w:ascii="Simsun" w:eastAsia="宋体" w:hAnsi="Simsun" w:cs="宋体" w:hint="eastAsia"/>
          <w:bCs/>
          <w:color w:val="000000"/>
          <w:kern w:val="0"/>
          <w:sz w:val="24"/>
          <w:szCs w:val="24"/>
        </w:rPr>
        <w:t>获得推免录取的学生将获得</w:t>
      </w:r>
      <w:r w:rsidR="00682B76" w:rsidRPr="00682B76">
        <w:rPr>
          <w:rFonts w:ascii="Simsun" w:eastAsia="宋体" w:hAnsi="Simsun" w:cs="宋体"/>
          <w:bCs/>
          <w:color w:val="000000"/>
          <w:kern w:val="0"/>
          <w:sz w:val="24"/>
          <w:szCs w:val="24"/>
        </w:rPr>
        <w:t>一年级</w:t>
      </w:r>
      <w:r w:rsidR="00324D3A">
        <w:rPr>
          <w:rFonts w:ascii="Simsun" w:eastAsia="宋体" w:hAnsi="Simsun" w:cs="宋体" w:hint="eastAsia"/>
          <w:bCs/>
          <w:color w:val="000000"/>
          <w:kern w:val="0"/>
          <w:sz w:val="24"/>
          <w:szCs w:val="24"/>
        </w:rPr>
        <w:t>一等</w:t>
      </w:r>
      <w:r w:rsidR="00682B76" w:rsidRPr="00682B76">
        <w:rPr>
          <w:rFonts w:ascii="Simsun" w:eastAsia="宋体" w:hAnsi="Simsun" w:cs="宋体"/>
          <w:bCs/>
          <w:color w:val="000000"/>
          <w:kern w:val="0"/>
          <w:sz w:val="24"/>
          <w:szCs w:val="24"/>
        </w:rPr>
        <w:t>奖学金</w:t>
      </w:r>
      <w:r w:rsidR="00324D3A">
        <w:rPr>
          <w:rFonts w:ascii="Simsun" w:eastAsia="宋体" w:hAnsi="Simsun" w:cs="宋体" w:hint="eastAsia"/>
          <w:bCs/>
          <w:color w:val="000000"/>
          <w:kern w:val="0"/>
          <w:sz w:val="24"/>
          <w:szCs w:val="24"/>
        </w:rPr>
        <w:t>（</w:t>
      </w:r>
      <w:r w:rsidR="00324D3A">
        <w:rPr>
          <w:rFonts w:ascii="Simsun" w:eastAsia="宋体" w:hAnsi="Simsun" w:cs="宋体" w:hint="eastAsia"/>
          <w:bCs/>
          <w:color w:val="000000"/>
          <w:kern w:val="0"/>
          <w:sz w:val="24"/>
          <w:szCs w:val="24"/>
        </w:rPr>
        <w:t>9600</w:t>
      </w:r>
      <w:r w:rsidR="00324D3A">
        <w:rPr>
          <w:rFonts w:ascii="Simsun" w:eastAsia="宋体" w:hAnsi="Simsun" w:cs="宋体" w:hint="eastAsia"/>
          <w:bCs/>
          <w:color w:val="000000"/>
          <w:kern w:val="0"/>
          <w:sz w:val="24"/>
          <w:szCs w:val="24"/>
        </w:rPr>
        <w:t>元</w:t>
      </w:r>
      <w:r w:rsidR="00324D3A">
        <w:rPr>
          <w:rFonts w:ascii="Simsun" w:eastAsia="宋体" w:hAnsi="Simsun" w:cs="宋体" w:hint="eastAsia"/>
          <w:bCs/>
          <w:color w:val="000000"/>
          <w:kern w:val="0"/>
          <w:sz w:val="24"/>
          <w:szCs w:val="24"/>
        </w:rPr>
        <w:t>/</w:t>
      </w:r>
      <w:r w:rsidR="00324D3A">
        <w:rPr>
          <w:rFonts w:ascii="Simsun" w:eastAsia="宋体" w:hAnsi="Simsun" w:cs="宋体" w:hint="eastAsia"/>
          <w:bCs/>
          <w:color w:val="000000"/>
          <w:kern w:val="0"/>
          <w:sz w:val="24"/>
          <w:szCs w:val="24"/>
        </w:rPr>
        <w:t>年）</w:t>
      </w:r>
      <w:r w:rsidR="00682B76" w:rsidRPr="00682B76">
        <w:rPr>
          <w:rFonts w:ascii="Simsun" w:eastAsia="宋体" w:hAnsi="Simsun" w:cs="宋体"/>
          <w:bCs/>
          <w:color w:val="000000"/>
          <w:kern w:val="0"/>
          <w:sz w:val="24"/>
          <w:szCs w:val="24"/>
        </w:rPr>
        <w:t>。</w:t>
      </w:r>
    </w:p>
    <w:p w:rsidR="0025697B" w:rsidRPr="00682B76" w:rsidRDefault="0083467E" w:rsidP="000642F3">
      <w:pPr>
        <w:widowControl/>
        <w:spacing w:beforeLines="50" w:before="156" w:afterLines="50" w:after="156" w:line="360" w:lineRule="auto"/>
        <w:jc w:val="left"/>
        <w:rPr>
          <w:rFonts w:ascii="Simsun" w:eastAsia="宋体" w:hAnsi="Simsun" w:cs="宋体" w:hint="eastAsia"/>
          <w:color w:val="000000"/>
          <w:kern w:val="0"/>
          <w:sz w:val="24"/>
          <w:szCs w:val="24"/>
        </w:rPr>
      </w:pPr>
      <w:r>
        <w:rPr>
          <w:rFonts w:ascii="Simsun" w:eastAsia="宋体" w:hAnsi="Simsun" w:cs="宋体" w:hint="eastAsia"/>
          <w:b/>
          <w:bCs/>
          <w:color w:val="000000"/>
          <w:kern w:val="0"/>
          <w:sz w:val="24"/>
          <w:szCs w:val="24"/>
        </w:rPr>
        <w:t>十</w:t>
      </w:r>
      <w:r w:rsidR="0025697B" w:rsidRPr="00682B76">
        <w:rPr>
          <w:rFonts w:ascii="Simsun" w:eastAsia="宋体" w:hAnsi="Simsun" w:cs="宋体"/>
          <w:b/>
          <w:bCs/>
          <w:color w:val="000000"/>
          <w:kern w:val="0"/>
          <w:sz w:val="24"/>
          <w:szCs w:val="24"/>
        </w:rPr>
        <w:t>、</w:t>
      </w:r>
      <w:r w:rsidR="00955AAC">
        <w:rPr>
          <w:rFonts w:ascii="Simsun" w:eastAsia="宋体" w:hAnsi="Simsun" w:cs="宋体" w:hint="eastAsia"/>
          <w:b/>
          <w:bCs/>
          <w:color w:val="000000"/>
          <w:kern w:val="0"/>
          <w:sz w:val="24"/>
          <w:szCs w:val="24"/>
        </w:rPr>
        <w:t>审核录取工作</w:t>
      </w:r>
    </w:p>
    <w:p w:rsidR="0025697B" w:rsidRPr="00057504" w:rsidRDefault="00955AAC" w:rsidP="000642F3">
      <w:pPr>
        <w:widowControl/>
        <w:spacing w:line="360" w:lineRule="auto"/>
        <w:ind w:firstLineChars="200" w:firstLine="480"/>
        <w:jc w:val="left"/>
        <w:rPr>
          <w:rFonts w:ascii="Simsun" w:eastAsia="宋体" w:hAnsi="Simsun" w:cs="宋体" w:hint="eastAsia"/>
          <w:bCs/>
          <w:color w:val="000000"/>
          <w:kern w:val="0"/>
          <w:sz w:val="24"/>
          <w:szCs w:val="24"/>
        </w:rPr>
      </w:pPr>
      <w:r w:rsidRPr="00682B76">
        <w:rPr>
          <w:rFonts w:ascii="Simsun" w:eastAsia="宋体" w:hAnsi="Simsun" w:cs="宋体"/>
          <w:bCs/>
          <w:color w:val="000000"/>
          <w:kern w:val="0"/>
          <w:sz w:val="24"/>
          <w:szCs w:val="24"/>
        </w:rPr>
        <w:t>每个复试小组面试情况必</w:t>
      </w:r>
      <w:r>
        <w:rPr>
          <w:rFonts w:ascii="Simsun" w:eastAsia="宋体" w:hAnsi="Simsun" w:cs="宋体"/>
          <w:bCs/>
          <w:color w:val="000000"/>
          <w:kern w:val="0"/>
          <w:sz w:val="24"/>
          <w:szCs w:val="24"/>
        </w:rPr>
        <w:t>须经过组长审定，经学院</w:t>
      </w:r>
      <w:r>
        <w:rPr>
          <w:rFonts w:ascii="Simsun" w:eastAsia="宋体" w:hAnsi="Simsun" w:cs="宋体" w:hint="eastAsia"/>
          <w:bCs/>
          <w:color w:val="000000"/>
          <w:kern w:val="0"/>
          <w:sz w:val="24"/>
          <w:szCs w:val="24"/>
        </w:rPr>
        <w:t>推免</w:t>
      </w:r>
      <w:r>
        <w:rPr>
          <w:rFonts w:ascii="Simsun" w:eastAsia="宋体" w:hAnsi="Simsun" w:cs="宋体"/>
          <w:bCs/>
          <w:color w:val="000000"/>
          <w:kern w:val="0"/>
          <w:sz w:val="24"/>
          <w:szCs w:val="24"/>
        </w:rPr>
        <w:t>招生工作领导小组讨论</w:t>
      </w:r>
      <w:r>
        <w:rPr>
          <w:rFonts w:ascii="Simsun" w:eastAsia="宋体" w:hAnsi="Simsun" w:cs="宋体" w:hint="eastAsia"/>
          <w:bCs/>
          <w:color w:val="000000"/>
          <w:kern w:val="0"/>
          <w:sz w:val="24"/>
          <w:szCs w:val="24"/>
        </w:rPr>
        <w:t>后</w:t>
      </w:r>
      <w:r>
        <w:rPr>
          <w:rFonts w:ascii="Simsun" w:eastAsia="宋体" w:hAnsi="Simsun" w:cs="宋体"/>
          <w:bCs/>
          <w:color w:val="000000"/>
          <w:kern w:val="0"/>
          <w:sz w:val="24"/>
          <w:szCs w:val="24"/>
        </w:rPr>
        <w:t>，</w:t>
      </w:r>
      <w:r w:rsidR="00241CAA">
        <w:rPr>
          <w:rFonts w:ascii="Simsun" w:eastAsia="宋体" w:hAnsi="Simsun" w:cs="宋体" w:hint="eastAsia"/>
          <w:bCs/>
          <w:color w:val="000000"/>
          <w:kern w:val="0"/>
          <w:sz w:val="24"/>
          <w:szCs w:val="24"/>
        </w:rPr>
        <w:t>三个工作日内，在马克思主义学院主页上</w:t>
      </w:r>
      <w:r w:rsidR="00406CF0">
        <w:rPr>
          <w:rFonts w:ascii="Simsun" w:eastAsia="宋体" w:hAnsi="Simsun" w:cs="宋体" w:hint="eastAsia"/>
          <w:bCs/>
          <w:color w:val="000000"/>
          <w:kern w:val="0"/>
          <w:sz w:val="24"/>
          <w:szCs w:val="24"/>
        </w:rPr>
        <w:t>公示面</w:t>
      </w:r>
      <w:r w:rsidR="00241CAA">
        <w:rPr>
          <w:rFonts w:ascii="Simsun" w:eastAsia="宋体" w:hAnsi="Simsun" w:cs="宋体" w:hint="eastAsia"/>
          <w:bCs/>
          <w:color w:val="000000"/>
          <w:kern w:val="0"/>
          <w:sz w:val="24"/>
          <w:szCs w:val="24"/>
        </w:rPr>
        <w:t>试成绩（公示时间不少于</w:t>
      </w:r>
      <w:r w:rsidR="00241CAA">
        <w:rPr>
          <w:rFonts w:ascii="Simsun" w:eastAsia="宋体" w:hAnsi="Simsun" w:cs="宋体" w:hint="eastAsia"/>
          <w:bCs/>
          <w:color w:val="000000"/>
          <w:kern w:val="0"/>
          <w:sz w:val="24"/>
          <w:szCs w:val="24"/>
        </w:rPr>
        <w:t>10</w:t>
      </w:r>
      <w:r w:rsidR="00241CAA">
        <w:rPr>
          <w:rFonts w:ascii="Simsun" w:eastAsia="宋体" w:hAnsi="Simsun" w:cs="宋体" w:hint="eastAsia"/>
          <w:bCs/>
          <w:color w:val="000000"/>
          <w:kern w:val="0"/>
          <w:sz w:val="24"/>
          <w:szCs w:val="24"/>
        </w:rPr>
        <w:t>个工作日）。</w:t>
      </w:r>
      <w:r w:rsidR="00406CF0">
        <w:rPr>
          <w:rFonts w:ascii="Simsun" w:eastAsia="宋体" w:hAnsi="Simsun" w:cs="宋体" w:hint="eastAsia"/>
          <w:bCs/>
          <w:color w:val="000000"/>
          <w:kern w:val="0"/>
          <w:sz w:val="24"/>
          <w:szCs w:val="24"/>
        </w:rPr>
        <w:t>之后</w:t>
      </w:r>
      <w:r>
        <w:rPr>
          <w:rFonts w:ascii="Simsun" w:eastAsia="宋体" w:hAnsi="Simsun" w:cs="宋体" w:hint="eastAsia"/>
          <w:bCs/>
          <w:color w:val="000000"/>
          <w:kern w:val="0"/>
          <w:sz w:val="24"/>
          <w:szCs w:val="24"/>
        </w:rPr>
        <w:t>上报研究生院拟接收</w:t>
      </w:r>
      <w:r w:rsidR="00406CF0">
        <w:rPr>
          <w:rFonts w:ascii="Simsun" w:eastAsia="宋体" w:hAnsi="Simsun" w:cs="宋体" w:hint="eastAsia"/>
          <w:bCs/>
          <w:color w:val="000000"/>
          <w:kern w:val="0"/>
          <w:sz w:val="24"/>
          <w:szCs w:val="24"/>
        </w:rPr>
        <w:t>推免生</w:t>
      </w:r>
      <w:r>
        <w:rPr>
          <w:rFonts w:ascii="Simsun" w:eastAsia="宋体" w:hAnsi="Simsun" w:cs="宋体" w:hint="eastAsia"/>
          <w:bCs/>
          <w:color w:val="000000"/>
          <w:kern w:val="0"/>
          <w:sz w:val="24"/>
          <w:szCs w:val="24"/>
        </w:rPr>
        <w:t>名单</w:t>
      </w:r>
      <w:r w:rsidR="00406CF0">
        <w:rPr>
          <w:rFonts w:ascii="Simsun" w:eastAsia="宋体" w:hAnsi="Simsun" w:cs="宋体" w:hint="eastAsia"/>
          <w:bCs/>
          <w:color w:val="000000"/>
          <w:kern w:val="0"/>
          <w:sz w:val="24"/>
          <w:szCs w:val="24"/>
        </w:rPr>
        <w:t>，</w:t>
      </w:r>
      <w:r>
        <w:rPr>
          <w:rFonts w:ascii="Simsun" w:eastAsia="宋体" w:hAnsi="Simsun" w:cs="宋体"/>
          <w:bCs/>
          <w:color w:val="000000"/>
          <w:kern w:val="0"/>
          <w:sz w:val="24"/>
          <w:szCs w:val="24"/>
        </w:rPr>
        <w:t>并经过</w:t>
      </w:r>
      <w:r w:rsidR="00406CF0">
        <w:rPr>
          <w:rFonts w:ascii="Simsun" w:eastAsia="宋体" w:hAnsi="Simsun" w:cs="宋体" w:hint="eastAsia"/>
          <w:bCs/>
          <w:color w:val="000000"/>
          <w:kern w:val="0"/>
          <w:sz w:val="24"/>
          <w:szCs w:val="24"/>
        </w:rPr>
        <w:t>校</w:t>
      </w:r>
      <w:r>
        <w:rPr>
          <w:rFonts w:ascii="Simsun" w:eastAsia="宋体" w:hAnsi="Simsun" w:cs="宋体"/>
          <w:bCs/>
          <w:color w:val="000000"/>
          <w:kern w:val="0"/>
          <w:sz w:val="24"/>
          <w:szCs w:val="24"/>
        </w:rPr>
        <w:t>研究生</w:t>
      </w:r>
      <w:r>
        <w:rPr>
          <w:rFonts w:ascii="Simsun" w:eastAsia="宋体" w:hAnsi="Simsun" w:cs="宋体" w:hint="eastAsia"/>
          <w:bCs/>
          <w:color w:val="000000"/>
          <w:kern w:val="0"/>
          <w:sz w:val="24"/>
          <w:szCs w:val="24"/>
        </w:rPr>
        <w:t>招生领导小组审核通过</w:t>
      </w:r>
      <w:r>
        <w:rPr>
          <w:rFonts w:ascii="Simsun" w:eastAsia="宋体" w:hAnsi="Simsun" w:cs="宋体"/>
          <w:bCs/>
          <w:color w:val="000000"/>
          <w:kern w:val="0"/>
          <w:sz w:val="24"/>
          <w:szCs w:val="24"/>
        </w:rPr>
        <w:t>，</w:t>
      </w:r>
      <w:r>
        <w:rPr>
          <w:rFonts w:ascii="Simsun" w:eastAsia="宋体" w:hAnsi="Simsun" w:cs="宋体" w:hint="eastAsia"/>
          <w:bCs/>
          <w:color w:val="000000"/>
          <w:kern w:val="0"/>
          <w:sz w:val="24"/>
          <w:szCs w:val="24"/>
        </w:rPr>
        <w:t>在马克思主义学院主页上</w:t>
      </w:r>
      <w:r>
        <w:rPr>
          <w:rFonts w:ascii="Simsun" w:eastAsia="宋体" w:hAnsi="Simsun" w:cs="宋体"/>
          <w:bCs/>
          <w:color w:val="000000"/>
          <w:kern w:val="0"/>
          <w:sz w:val="24"/>
          <w:szCs w:val="24"/>
        </w:rPr>
        <w:t>公</w:t>
      </w:r>
      <w:r>
        <w:rPr>
          <w:rFonts w:ascii="Simsun" w:eastAsia="宋体" w:hAnsi="Simsun" w:cs="宋体" w:hint="eastAsia"/>
          <w:bCs/>
          <w:color w:val="000000"/>
          <w:kern w:val="0"/>
          <w:sz w:val="24"/>
          <w:szCs w:val="24"/>
        </w:rPr>
        <w:t>示</w:t>
      </w:r>
      <w:r w:rsidR="00406CF0">
        <w:rPr>
          <w:rFonts w:ascii="Simsun" w:eastAsia="宋体" w:hAnsi="Simsun" w:cs="宋体" w:hint="eastAsia"/>
          <w:bCs/>
          <w:color w:val="000000"/>
          <w:kern w:val="0"/>
          <w:sz w:val="24"/>
          <w:szCs w:val="24"/>
        </w:rPr>
        <w:t>拟接收推免生名单</w:t>
      </w:r>
      <w:r>
        <w:rPr>
          <w:rFonts w:ascii="Simsun" w:eastAsia="宋体" w:hAnsi="Simsun" w:cs="宋体" w:hint="eastAsia"/>
          <w:bCs/>
          <w:color w:val="000000"/>
          <w:kern w:val="0"/>
          <w:sz w:val="24"/>
          <w:szCs w:val="24"/>
        </w:rPr>
        <w:t>（公示时间不少于</w:t>
      </w:r>
      <w:r>
        <w:rPr>
          <w:rFonts w:ascii="Simsun" w:eastAsia="宋体" w:hAnsi="Simsun" w:cs="宋体" w:hint="eastAsia"/>
          <w:bCs/>
          <w:color w:val="000000"/>
          <w:kern w:val="0"/>
          <w:sz w:val="24"/>
          <w:szCs w:val="24"/>
        </w:rPr>
        <w:t>10</w:t>
      </w:r>
      <w:r>
        <w:rPr>
          <w:rFonts w:ascii="Simsun" w:eastAsia="宋体" w:hAnsi="Simsun" w:cs="宋体" w:hint="eastAsia"/>
          <w:bCs/>
          <w:color w:val="000000"/>
          <w:kern w:val="0"/>
          <w:sz w:val="24"/>
          <w:szCs w:val="24"/>
        </w:rPr>
        <w:t>个工作日）</w:t>
      </w:r>
      <w:r>
        <w:rPr>
          <w:rFonts w:ascii="Simsun" w:eastAsia="宋体" w:hAnsi="Simsun" w:cs="宋体"/>
          <w:bCs/>
          <w:color w:val="000000"/>
          <w:kern w:val="0"/>
          <w:sz w:val="24"/>
          <w:szCs w:val="24"/>
        </w:rPr>
        <w:t>。未公</w:t>
      </w:r>
      <w:r>
        <w:rPr>
          <w:rFonts w:ascii="Simsun" w:eastAsia="宋体" w:hAnsi="Simsun" w:cs="宋体" w:hint="eastAsia"/>
          <w:bCs/>
          <w:color w:val="000000"/>
          <w:kern w:val="0"/>
          <w:sz w:val="24"/>
          <w:szCs w:val="24"/>
        </w:rPr>
        <w:t>示</w:t>
      </w:r>
      <w:r w:rsidRPr="00682B76">
        <w:rPr>
          <w:rFonts w:ascii="Simsun" w:eastAsia="宋体" w:hAnsi="Simsun" w:cs="宋体"/>
          <w:bCs/>
          <w:color w:val="000000"/>
          <w:kern w:val="0"/>
          <w:sz w:val="24"/>
          <w:szCs w:val="24"/>
        </w:rPr>
        <w:t>前，任何个人都不能告诉学生复试情况，教师个人的说法均为无效，由此产生的后果</w:t>
      </w:r>
      <w:r w:rsidR="00057504" w:rsidRPr="00682B76">
        <w:rPr>
          <w:rFonts w:ascii="Simsun" w:eastAsia="宋体" w:hAnsi="Simsun" w:cs="宋体"/>
          <w:bCs/>
          <w:color w:val="000000"/>
          <w:kern w:val="0"/>
          <w:sz w:val="24"/>
          <w:szCs w:val="24"/>
        </w:rPr>
        <w:t>由教师本人承担。</w:t>
      </w:r>
    </w:p>
    <w:p w:rsidR="00682B76" w:rsidRPr="00682B76" w:rsidRDefault="0083467E" w:rsidP="000642F3">
      <w:pPr>
        <w:widowControl/>
        <w:spacing w:beforeLines="50" w:before="156" w:afterLines="50" w:after="156" w:line="360" w:lineRule="auto"/>
        <w:jc w:val="left"/>
        <w:rPr>
          <w:rFonts w:ascii="Simsun" w:eastAsia="宋体" w:hAnsi="Simsun" w:cs="宋体" w:hint="eastAsia"/>
          <w:color w:val="000000"/>
          <w:kern w:val="0"/>
          <w:sz w:val="24"/>
          <w:szCs w:val="24"/>
        </w:rPr>
      </w:pPr>
      <w:r>
        <w:rPr>
          <w:rFonts w:ascii="Simsun" w:eastAsia="宋体" w:hAnsi="Simsun" w:cs="宋体" w:hint="eastAsia"/>
          <w:b/>
          <w:bCs/>
          <w:color w:val="000000"/>
          <w:kern w:val="0"/>
          <w:sz w:val="24"/>
          <w:szCs w:val="24"/>
        </w:rPr>
        <w:t>十一</w:t>
      </w:r>
      <w:r w:rsidR="00682B76" w:rsidRPr="00682B76">
        <w:rPr>
          <w:rFonts w:ascii="Simsun" w:eastAsia="宋体" w:hAnsi="Simsun" w:cs="宋体"/>
          <w:b/>
          <w:bCs/>
          <w:color w:val="000000"/>
          <w:kern w:val="0"/>
          <w:sz w:val="24"/>
          <w:szCs w:val="24"/>
        </w:rPr>
        <w:t>、其它</w:t>
      </w:r>
    </w:p>
    <w:p w:rsidR="00682B76" w:rsidRPr="00682B76" w:rsidRDefault="00682B76" w:rsidP="000642F3">
      <w:pPr>
        <w:widowControl/>
        <w:spacing w:line="360" w:lineRule="auto"/>
        <w:ind w:firstLine="689"/>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1</w:t>
      </w:r>
      <w:r w:rsidRPr="00682B76">
        <w:rPr>
          <w:rFonts w:ascii="Simsun" w:eastAsia="宋体" w:hAnsi="Simsun" w:cs="宋体"/>
          <w:bCs/>
          <w:color w:val="000000"/>
          <w:kern w:val="0"/>
          <w:sz w:val="24"/>
          <w:szCs w:val="24"/>
        </w:rPr>
        <w:t>．考生接待电话和纪检监察部门受理考生投诉的监督举报电话</w:t>
      </w:r>
    </w:p>
    <w:p w:rsidR="00682B76" w:rsidRPr="00682B76" w:rsidRDefault="00682B76" w:rsidP="000642F3">
      <w:pPr>
        <w:widowControl/>
        <w:spacing w:line="360" w:lineRule="auto"/>
        <w:ind w:firstLine="1124"/>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接待电话：</w:t>
      </w:r>
      <w:r w:rsidR="001879D3">
        <w:rPr>
          <w:rFonts w:ascii="Simsun" w:eastAsia="宋体" w:hAnsi="Simsun" w:cs="宋体" w:hint="eastAsia"/>
          <w:bCs/>
          <w:color w:val="000000"/>
          <w:kern w:val="0"/>
          <w:sz w:val="24"/>
          <w:szCs w:val="24"/>
        </w:rPr>
        <w:t>80116374</w:t>
      </w:r>
    </w:p>
    <w:p w:rsidR="00682B76" w:rsidRPr="00682B76" w:rsidRDefault="00682B76" w:rsidP="000642F3">
      <w:pPr>
        <w:widowControl/>
        <w:spacing w:line="360" w:lineRule="auto"/>
        <w:ind w:firstLine="1124"/>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研究生招生办公室电话：</w:t>
      </w:r>
      <w:r w:rsidRPr="00682B76">
        <w:rPr>
          <w:rFonts w:ascii="Simsun" w:eastAsia="宋体" w:hAnsi="Simsun" w:cs="宋体"/>
          <w:bCs/>
          <w:color w:val="000000"/>
          <w:kern w:val="0"/>
          <w:sz w:val="24"/>
          <w:szCs w:val="24"/>
        </w:rPr>
        <w:t>8973</w:t>
      </w:r>
      <w:r w:rsidR="001879D3">
        <w:rPr>
          <w:rFonts w:ascii="Simsun" w:eastAsia="宋体" w:hAnsi="Simsun" w:cs="宋体" w:hint="eastAsia"/>
          <w:bCs/>
          <w:color w:val="000000"/>
          <w:kern w:val="0"/>
          <w:sz w:val="24"/>
          <w:szCs w:val="24"/>
        </w:rPr>
        <w:t>4941</w:t>
      </w:r>
    </w:p>
    <w:p w:rsidR="00682B76" w:rsidRDefault="00682B76" w:rsidP="000642F3">
      <w:pPr>
        <w:widowControl/>
        <w:spacing w:line="360" w:lineRule="auto"/>
        <w:ind w:firstLine="1124"/>
        <w:jc w:val="left"/>
        <w:rPr>
          <w:rFonts w:ascii="Simsun" w:eastAsia="宋体" w:hAnsi="Simsun" w:cs="宋体" w:hint="eastAsia"/>
          <w:bCs/>
          <w:color w:val="000000"/>
          <w:kern w:val="0"/>
          <w:sz w:val="24"/>
          <w:szCs w:val="24"/>
        </w:rPr>
      </w:pPr>
      <w:r w:rsidRPr="00682B76">
        <w:rPr>
          <w:rFonts w:ascii="Simsun" w:eastAsia="宋体" w:hAnsi="Simsun" w:cs="宋体"/>
          <w:bCs/>
          <w:color w:val="000000"/>
          <w:kern w:val="0"/>
          <w:sz w:val="24"/>
          <w:szCs w:val="24"/>
        </w:rPr>
        <w:lastRenderedPageBreak/>
        <w:t>监督举报电话：</w:t>
      </w:r>
      <w:r w:rsidRPr="00682B76">
        <w:rPr>
          <w:rFonts w:ascii="Simsun" w:eastAsia="宋体" w:hAnsi="Simsun" w:cs="宋体"/>
          <w:bCs/>
          <w:color w:val="000000"/>
          <w:kern w:val="0"/>
          <w:sz w:val="24"/>
          <w:szCs w:val="24"/>
        </w:rPr>
        <w:t>89733050</w:t>
      </w:r>
    </w:p>
    <w:p w:rsidR="00863069" w:rsidRPr="00682B76" w:rsidRDefault="00863069" w:rsidP="000642F3">
      <w:pPr>
        <w:widowControl/>
        <w:spacing w:line="360" w:lineRule="auto"/>
        <w:jc w:val="left"/>
        <w:rPr>
          <w:rFonts w:ascii="Simsun" w:eastAsia="宋体" w:hAnsi="Simsun" w:cs="宋体" w:hint="eastAsia"/>
          <w:color w:val="000000"/>
          <w:kern w:val="0"/>
          <w:sz w:val="24"/>
          <w:szCs w:val="24"/>
        </w:rPr>
      </w:pPr>
      <w:r>
        <w:rPr>
          <w:rFonts w:ascii="Simsun" w:eastAsia="宋体" w:hAnsi="Simsun" w:cs="宋体" w:hint="eastAsia"/>
          <w:bCs/>
          <w:color w:val="000000"/>
          <w:kern w:val="0"/>
          <w:sz w:val="24"/>
          <w:szCs w:val="24"/>
        </w:rPr>
        <w:t xml:space="preserve">      2.  </w:t>
      </w:r>
      <w:r w:rsidR="005B6DEA">
        <w:rPr>
          <w:rFonts w:ascii="Simsun" w:eastAsia="宋体" w:hAnsi="Simsun" w:cs="宋体" w:hint="eastAsia"/>
          <w:bCs/>
          <w:color w:val="000000"/>
          <w:kern w:val="0"/>
          <w:sz w:val="24"/>
          <w:szCs w:val="24"/>
        </w:rPr>
        <w:t>申请人须</w:t>
      </w:r>
      <w:r>
        <w:rPr>
          <w:rFonts w:ascii="Simsun" w:eastAsia="宋体" w:hAnsi="Simsun" w:cs="宋体" w:hint="eastAsia"/>
          <w:bCs/>
          <w:color w:val="000000"/>
          <w:kern w:val="0"/>
          <w:sz w:val="24"/>
          <w:szCs w:val="24"/>
        </w:rPr>
        <w:t>完成</w:t>
      </w:r>
      <w:r w:rsidR="005B6DEA">
        <w:rPr>
          <w:rFonts w:ascii="Simsun" w:eastAsia="宋体" w:hAnsi="Simsun" w:cs="宋体" w:hint="eastAsia"/>
          <w:bCs/>
          <w:color w:val="000000"/>
          <w:kern w:val="0"/>
          <w:sz w:val="24"/>
          <w:szCs w:val="24"/>
        </w:rPr>
        <w:t>”全国推免优秀应届本科毕业生免试攻读研究生信息公开暨管理服务系统”</w:t>
      </w:r>
      <w:r w:rsidR="005B6DEA">
        <w:rPr>
          <w:rFonts w:ascii="Simsun" w:eastAsia="宋体" w:hAnsi="Simsun" w:cs="宋体" w:hint="eastAsia"/>
          <w:bCs/>
          <w:color w:val="000000"/>
          <w:kern w:val="0"/>
          <w:sz w:val="24"/>
          <w:szCs w:val="24"/>
        </w:rPr>
        <w:t>(</w:t>
      </w:r>
      <w:r w:rsidR="005B6DEA">
        <w:rPr>
          <w:rFonts w:ascii="Simsun" w:eastAsia="宋体" w:hAnsi="Simsun" w:cs="宋体" w:hint="eastAsia"/>
          <w:bCs/>
          <w:color w:val="000000"/>
          <w:kern w:val="0"/>
          <w:sz w:val="24"/>
          <w:szCs w:val="24"/>
        </w:rPr>
        <w:t>简称”推免服务系统”网址</w:t>
      </w:r>
      <w:r w:rsidR="005B6DEA">
        <w:rPr>
          <w:rFonts w:ascii="Simsun" w:eastAsia="宋体" w:hAnsi="Simsun" w:cs="宋体" w:hint="eastAsia"/>
          <w:bCs/>
          <w:color w:val="000000"/>
          <w:kern w:val="0"/>
          <w:sz w:val="24"/>
          <w:szCs w:val="24"/>
        </w:rPr>
        <w:t xml:space="preserve">: </w:t>
      </w:r>
      <w:hyperlink r:id="rId7" w:history="1">
        <w:r w:rsidR="005B6DEA" w:rsidRPr="00666A12">
          <w:rPr>
            <w:rStyle w:val="a5"/>
            <w:rFonts w:ascii="Simsun" w:eastAsia="宋体" w:hAnsi="Simsun" w:cs="宋体" w:hint="eastAsia"/>
            <w:bCs/>
            <w:kern w:val="0"/>
            <w:sz w:val="24"/>
            <w:szCs w:val="24"/>
          </w:rPr>
          <w:t>http://yz.chsi.com.cn/tm</w:t>
        </w:r>
      </w:hyperlink>
      <w:r w:rsidR="005B6DEA">
        <w:rPr>
          <w:rFonts w:ascii="Simsun" w:eastAsia="宋体" w:hAnsi="Simsun" w:cs="宋体" w:hint="eastAsia"/>
          <w:bCs/>
          <w:color w:val="000000"/>
          <w:kern w:val="0"/>
          <w:sz w:val="24"/>
          <w:szCs w:val="24"/>
        </w:rPr>
        <w:t>)</w:t>
      </w:r>
      <w:r w:rsidR="005B6DEA">
        <w:rPr>
          <w:rFonts w:ascii="Simsun" w:eastAsia="宋体" w:hAnsi="Simsun" w:cs="宋体" w:hint="eastAsia"/>
          <w:bCs/>
          <w:color w:val="000000"/>
          <w:kern w:val="0"/>
          <w:sz w:val="24"/>
          <w:szCs w:val="24"/>
        </w:rPr>
        <w:t>网上注册，填报相关信息，</w:t>
      </w:r>
      <w:r>
        <w:rPr>
          <w:rFonts w:ascii="Simsun" w:eastAsia="宋体" w:hAnsi="Simsun" w:cs="宋体" w:hint="eastAsia"/>
          <w:bCs/>
          <w:color w:val="000000"/>
          <w:kern w:val="0"/>
          <w:sz w:val="24"/>
          <w:szCs w:val="24"/>
        </w:rPr>
        <w:t>网上</w:t>
      </w:r>
      <w:r w:rsidR="00D84C42">
        <w:rPr>
          <w:rFonts w:ascii="Simsun" w:eastAsia="宋体" w:hAnsi="Simsun" w:cs="宋体" w:hint="eastAsia"/>
          <w:bCs/>
          <w:color w:val="000000"/>
          <w:kern w:val="0"/>
          <w:sz w:val="24"/>
          <w:szCs w:val="24"/>
        </w:rPr>
        <w:t>支付成功后获得推荐资格。</w:t>
      </w:r>
    </w:p>
    <w:p w:rsidR="00682B76" w:rsidRPr="00682B76" w:rsidRDefault="00863069" w:rsidP="000642F3">
      <w:pPr>
        <w:widowControl/>
        <w:spacing w:line="360" w:lineRule="auto"/>
        <w:ind w:firstLine="691"/>
        <w:jc w:val="left"/>
        <w:rPr>
          <w:rFonts w:ascii="Simsun" w:eastAsia="宋体" w:hAnsi="Simsun" w:cs="宋体" w:hint="eastAsia"/>
          <w:color w:val="000000"/>
          <w:kern w:val="0"/>
          <w:sz w:val="24"/>
          <w:szCs w:val="24"/>
        </w:rPr>
      </w:pPr>
      <w:r>
        <w:rPr>
          <w:rFonts w:ascii="Simsun" w:eastAsia="宋体" w:hAnsi="Simsun" w:cs="宋体" w:hint="eastAsia"/>
          <w:bCs/>
          <w:color w:val="000000"/>
          <w:kern w:val="0"/>
          <w:sz w:val="24"/>
          <w:szCs w:val="24"/>
        </w:rPr>
        <w:t>3</w:t>
      </w:r>
      <w:r w:rsidR="00682B76" w:rsidRPr="00682B76">
        <w:rPr>
          <w:rFonts w:ascii="Simsun" w:eastAsia="宋体" w:hAnsi="Simsun" w:cs="宋体"/>
          <w:bCs/>
          <w:color w:val="000000"/>
          <w:kern w:val="0"/>
          <w:sz w:val="24"/>
          <w:szCs w:val="24"/>
        </w:rPr>
        <w:t>．本细则与上级有关规定矛盾时，以上级文件为准。</w:t>
      </w:r>
    </w:p>
    <w:p w:rsidR="00682B76" w:rsidRDefault="00863069" w:rsidP="000642F3">
      <w:pPr>
        <w:widowControl/>
        <w:spacing w:line="360" w:lineRule="auto"/>
        <w:ind w:firstLine="703"/>
        <w:jc w:val="left"/>
        <w:rPr>
          <w:rFonts w:ascii="Simsun" w:eastAsia="宋体" w:hAnsi="Simsun" w:cs="宋体" w:hint="eastAsia"/>
          <w:bCs/>
          <w:color w:val="000000"/>
          <w:kern w:val="0"/>
          <w:sz w:val="24"/>
          <w:szCs w:val="24"/>
        </w:rPr>
      </w:pPr>
      <w:r>
        <w:rPr>
          <w:rFonts w:ascii="Simsun" w:eastAsia="宋体" w:hAnsi="Simsun" w:cs="宋体" w:hint="eastAsia"/>
          <w:bCs/>
          <w:color w:val="000000"/>
          <w:kern w:val="0"/>
          <w:sz w:val="24"/>
          <w:szCs w:val="24"/>
        </w:rPr>
        <w:t>4</w:t>
      </w:r>
      <w:r w:rsidR="00682B76" w:rsidRPr="00682B76">
        <w:rPr>
          <w:rFonts w:ascii="Simsun" w:eastAsia="宋体" w:hAnsi="Simsun" w:cs="宋体"/>
          <w:bCs/>
          <w:color w:val="000000"/>
          <w:kern w:val="0"/>
          <w:sz w:val="24"/>
          <w:szCs w:val="24"/>
        </w:rPr>
        <w:t>．其他未尽事项由学院党政联席会议讨论决定。</w:t>
      </w:r>
    </w:p>
    <w:p w:rsidR="0083467E" w:rsidRDefault="0062538F" w:rsidP="000642F3">
      <w:pPr>
        <w:widowControl/>
        <w:spacing w:line="360" w:lineRule="auto"/>
        <w:ind w:firstLine="703"/>
        <w:jc w:val="left"/>
        <w:rPr>
          <w:rFonts w:ascii="Simsun" w:eastAsia="宋体" w:hAnsi="Simsun" w:cs="宋体"/>
          <w:bCs/>
          <w:kern w:val="0"/>
          <w:sz w:val="24"/>
          <w:szCs w:val="24"/>
        </w:rPr>
      </w:pPr>
      <w:r w:rsidRPr="00C8103E">
        <w:rPr>
          <w:rFonts w:ascii="Simsun" w:eastAsia="宋体" w:hAnsi="Simsun" w:cs="宋体" w:hint="eastAsia"/>
          <w:bCs/>
          <w:kern w:val="0"/>
          <w:sz w:val="24"/>
          <w:szCs w:val="24"/>
        </w:rPr>
        <w:t>5</w:t>
      </w:r>
      <w:r w:rsidRPr="00C8103E">
        <w:rPr>
          <w:rFonts w:ascii="Simsun" w:eastAsia="宋体" w:hAnsi="Simsun" w:cs="宋体" w:hint="eastAsia"/>
          <w:bCs/>
          <w:kern w:val="0"/>
          <w:sz w:val="24"/>
          <w:szCs w:val="24"/>
        </w:rPr>
        <w:t>．本细则解释权在马克思主义学院招生工作领导小组。</w:t>
      </w:r>
    </w:p>
    <w:p w:rsidR="000642F3" w:rsidRDefault="000642F3" w:rsidP="000642F3">
      <w:pPr>
        <w:widowControl/>
        <w:spacing w:line="360" w:lineRule="auto"/>
        <w:ind w:firstLine="703"/>
        <w:jc w:val="left"/>
        <w:rPr>
          <w:rFonts w:ascii="Simsun" w:eastAsia="宋体" w:hAnsi="Simsun" w:cs="宋体"/>
          <w:bCs/>
          <w:kern w:val="0"/>
          <w:sz w:val="24"/>
          <w:szCs w:val="24"/>
        </w:rPr>
      </w:pPr>
    </w:p>
    <w:p w:rsidR="000642F3" w:rsidRDefault="000642F3" w:rsidP="000642F3">
      <w:pPr>
        <w:widowControl/>
        <w:spacing w:line="360" w:lineRule="auto"/>
        <w:ind w:firstLine="703"/>
        <w:jc w:val="left"/>
        <w:rPr>
          <w:rFonts w:ascii="Simsun" w:eastAsia="宋体" w:hAnsi="Simsun" w:cs="宋体" w:hint="eastAsia"/>
          <w:bCs/>
          <w:kern w:val="0"/>
          <w:sz w:val="24"/>
          <w:szCs w:val="24"/>
        </w:rPr>
      </w:pPr>
    </w:p>
    <w:p w:rsidR="000642F3" w:rsidRDefault="00237741" w:rsidP="000642F3">
      <w:pPr>
        <w:widowControl/>
        <w:spacing w:line="360" w:lineRule="auto"/>
        <w:ind w:firstLineChars="878" w:firstLine="2115"/>
        <w:jc w:val="right"/>
        <w:rPr>
          <w:rFonts w:ascii="Simsun" w:eastAsia="宋体" w:hAnsi="Simsun" w:cs="宋体"/>
          <w:b/>
          <w:bCs/>
          <w:color w:val="000000"/>
          <w:kern w:val="0"/>
          <w:sz w:val="24"/>
          <w:szCs w:val="24"/>
        </w:rPr>
      </w:pPr>
      <w:r w:rsidRPr="00276547">
        <w:rPr>
          <w:rFonts w:ascii="Simsun" w:eastAsia="宋体" w:hAnsi="Simsun" w:cs="宋体" w:hint="eastAsia"/>
          <w:b/>
          <w:bCs/>
          <w:color w:val="000000"/>
          <w:kern w:val="0"/>
          <w:sz w:val="24"/>
          <w:szCs w:val="24"/>
        </w:rPr>
        <w:t>马克思主义</w:t>
      </w:r>
      <w:r w:rsidRPr="00276547">
        <w:rPr>
          <w:rFonts w:ascii="Simsun" w:eastAsia="宋体" w:hAnsi="Simsun" w:cs="宋体"/>
          <w:b/>
          <w:bCs/>
          <w:color w:val="000000"/>
          <w:kern w:val="0"/>
          <w:sz w:val="24"/>
          <w:szCs w:val="24"/>
        </w:rPr>
        <w:t>学院</w:t>
      </w:r>
      <w:r w:rsidR="0083467E">
        <w:rPr>
          <w:rFonts w:ascii="Simsun" w:eastAsia="宋体" w:hAnsi="Simsun" w:cs="宋体" w:hint="eastAsia"/>
          <w:b/>
          <w:bCs/>
          <w:color w:val="000000"/>
          <w:kern w:val="0"/>
          <w:sz w:val="24"/>
          <w:szCs w:val="24"/>
        </w:rPr>
        <w:t xml:space="preserve"> </w:t>
      </w:r>
    </w:p>
    <w:p w:rsidR="00682B76" w:rsidRPr="0083467E" w:rsidRDefault="00237741" w:rsidP="000642F3">
      <w:pPr>
        <w:widowControl/>
        <w:spacing w:line="360" w:lineRule="auto"/>
        <w:ind w:firstLineChars="878" w:firstLine="2115"/>
        <w:jc w:val="right"/>
        <w:rPr>
          <w:rFonts w:ascii="Simsun" w:eastAsia="宋体" w:hAnsi="Simsun" w:cs="宋体" w:hint="eastAsia"/>
          <w:bCs/>
          <w:kern w:val="0"/>
          <w:sz w:val="24"/>
          <w:szCs w:val="24"/>
        </w:rPr>
      </w:pPr>
      <w:r w:rsidRPr="00735559">
        <w:rPr>
          <w:rFonts w:ascii="Simsun" w:eastAsia="宋体" w:hAnsi="Simsun" w:cs="宋体"/>
          <w:b/>
          <w:bCs/>
          <w:kern w:val="0"/>
          <w:sz w:val="24"/>
          <w:szCs w:val="24"/>
        </w:rPr>
        <w:t>201</w:t>
      </w:r>
      <w:r w:rsidR="0062538F" w:rsidRPr="00735559">
        <w:rPr>
          <w:rFonts w:ascii="Simsun" w:eastAsia="宋体" w:hAnsi="Simsun" w:cs="宋体" w:hint="eastAsia"/>
          <w:b/>
          <w:bCs/>
          <w:kern w:val="0"/>
          <w:sz w:val="24"/>
          <w:szCs w:val="24"/>
        </w:rPr>
        <w:t>7</w:t>
      </w:r>
      <w:r w:rsidRPr="00735559">
        <w:rPr>
          <w:rFonts w:ascii="Simsun" w:eastAsia="宋体" w:hAnsi="Simsun" w:cs="宋体"/>
          <w:b/>
          <w:bCs/>
          <w:kern w:val="0"/>
          <w:sz w:val="24"/>
          <w:szCs w:val="24"/>
        </w:rPr>
        <w:t>年</w:t>
      </w:r>
      <w:r w:rsidRPr="00735559">
        <w:rPr>
          <w:rFonts w:ascii="Simsun" w:eastAsia="宋体" w:hAnsi="Simsun" w:cs="宋体"/>
          <w:b/>
          <w:bCs/>
          <w:kern w:val="0"/>
          <w:sz w:val="24"/>
          <w:szCs w:val="24"/>
        </w:rPr>
        <w:t>9</w:t>
      </w:r>
      <w:r w:rsidRPr="00735559">
        <w:rPr>
          <w:rFonts w:ascii="Simsun" w:eastAsia="宋体" w:hAnsi="Simsun" w:cs="宋体"/>
          <w:b/>
          <w:bCs/>
          <w:kern w:val="0"/>
          <w:sz w:val="24"/>
          <w:szCs w:val="24"/>
        </w:rPr>
        <w:t>月</w:t>
      </w:r>
      <w:r w:rsidR="0062538F" w:rsidRPr="00735559">
        <w:rPr>
          <w:rFonts w:ascii="Simsun" w:eastAsia="宋体" w:hAnsi="Simsun" w:cs="宋体" w:hint="eastAsia"/>
          <w:b/>
          <w:bCs/>
          <w:kern w:val="0"/>
          <w:sz w:val="24"/>
          <w:szCs w:val="24"/>
        </w:rPr>
        <w:t>7</w:t>
      </w:r>
      <w:r w:rsidRPr="00735559">
        <w:rPr>
          <w:rFonts w:ascii="Simsun" w:eastAsia="宋体" w:hAnsi="Simsun" w:cs="宋体"/>
          <w:b/>
          <w:bCs/>
          <w:kern w:val="0"/>
          <w:sz w:val="24"/>
          <w:szCs w:val="24"/>
        </w:rPr>
        <w:t>日</w:t>
      </w:r>
    </w:p>
    <w:sectPr w:rsidR="00682B76" w:rsidRPr="0083467E" w:rsidSect="00C427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EF0" w:rsidRDefault="00002EF0" w:rsidP="00682B76">
      <w:r>
        <w:separator/>
      </w:r>
    </w:p>
  </w:endnote>
  <w:endnote w:type="continuationSeparator" w:id="0">
    <w:p w:rsidR="00002EF0" w:rsidRDefault="00002EF0" w:rsidP="006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EF0" w:rsidRDefault="00002EF0" w:rsidP="00682B76">
      <w:r>
        <w:separator/>
      </w:r>
    </w:p>
  </w:footnote>
  <w:footnote w:type="continuationSeparator" w:id="0">
    <w:p w:rsidR="00002EF0" w:rsidRDefault="00002EF0" w:rsidP="00682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5127F"/>
    <w:multiLevelType w:val="hybridMultilevel"/>
    <w:tmpl w:val="24F67B8E"/>
    <w:lvl w:ilvl="0" w:tplc="7EC6D5DE">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82B76"/>
    <w:rsid w:val="00002EF0"/>
    <w:rsid w:val="000209B2"/>
    <w:rsid w:val="00045B0C"/>
    <w:rsid w:val="00057504"/>
    <w:rsid w:val="000642F3"/>
    <w:rsid w:val="000A7D21"/>
    <w:rsid w:val="000E6C70"/>
    <w:rsid w:val="001337A2"/>
    <w:rsid w:val="00186CE4"/>
    <w:rsid w:val="001879D3"/>
    <w:rsid w:val="001D5AA9"/>
    <w:rsid w:val="001F0054"/>
    <w:rsid w:val="002114EB"/>
    <w:rsid w:val="00237741"/>
    <w:rsid w:val="00241CAA"/>
    <w:rsid w:val="00253844"/>
    <w:rsid w:val="0025697B"/>
    <w:rsid w:val="00264778"/>
    <w:rsid w:val="00276547"/>
    <w:rsid w:val="00293F5A"/>
    <w:rsid w:val="002F4FAB"/>
    <w:rsid w:val="00304F0A"/>
    <w:rsid w:val="00324D3A"/>
    <w:rsid w:val="00351C6C"/>
    <w:rsid w:val="00355731"/>
    <w:rsid w:val="003C56F1"/>
    <w:rsid w:val="00406CF0"/>
    <w:rsid w:val="004520F4"/>
    <w:rsid w:val="004C630B"/>
    <w:rsid w:val="004D7DCE"/>
    <w:rsid w:val="004F4FDA"/>
    <w:rsid w:val="00524870"/>
    <w:rsid w:val="00553895"/>
    <w:rsid w:val="005815B0"/>
    <w:rsid w:val="00583EDE"/>
    <w:rsid w:val="00595BAB"/>
    <w:rsid w:val="005B6DEA"/>
    <w:rsid w:val="005F294C"/>
    <w:rsid w:val="0062538F"/>
    <w:rsid w:val="00634B3F"/>
    <w:rsid w:val="00682B76"/>
    <w:rsid w:val="00697D4F"/>
    <w:rsid w:val="007072AD"/>
    <w:rsid w:val="00735559"/>
    <w:rsid w:val="007720FC"/>
    <w:rsid w:val="0077786C"/>
    <w:rsid w:val="007C3C05"/>
    <w:rsid w:val="007C7275"/>
    <w:rsid w:val="008226C8"/>
    <w:rsid w:val="0083467E"/>
    <w:rsid w:val="00863069"/>
    <w:rsid w:val="0088463D"/>
    <w:rsid w:val="008B3B76"/>
    <w:rsid w:val="00901CE9"/>
    <w:rsid w:val="0093253C"/>
    <w:rsid w:val="0094017D"/>
    <w:rsid w:val="00947B91"/>
    <w:rsid w:val="00955AAC"/>
    <w:rsid w:val="00973FD0"/>
    <w:rsid w:val="009976D3"/>
    <w:rsid w:val="009F03DA"/>
    <w:rsid w:val="00A076DC"/>
    <w:rsid w:val="00A5703D"/>
    <w:rsid w:val="00AB6AB9"/>
    <w:rsid w:val="00B24E47"/>
    <w:rsid w:val="00B26C99"/>
    <w:rsid w:val="00B3415F"/>
    <w:rsid w:val="00B51A9E"/>
    <w:rsid w:val="00B66EBC"/>
    <w:rsid w:val="00BC2C9A"/>
    <w:rsid w:val="00BE49F9"/>
    <w:rsid w:val="00C17F82"/>
    <w:rsid w:val="00C354D0"/>
    <w:rsid w:val="00C42717"/>
    <w:rsid w:val="00C613EF"/>
    <w:rsid w:val="00C8103E"/>
    <w:rsid w:val="00CA17BE"/>
    <w:rsid w:val="00CA4D2A"/>
    <w:rsid w:val="00CE32CE"/>
    <w:rsid w:val="00D36ACD"/>
    <w:rsid w:val="00D84C42"/>
    <w:rsid w:val="00D96206"/>
    <w:rsid w:val="00DB3DF3"/>
    <w:rsid w:val="00DE4A94"/>
    <w:rsid w:val="00DF0484"/>
    <w:rsid w:val="00E223E0"/>
    <w:rsid w:val="00E3651C"/>
    <w:rsid w:val="00E37C45"/>
    <w:rsid w:val="00E55743"/>
    <w:rsid w:val="00E60B84"/>
    <w:rsid w:val="00E65D58"/>
    <w:rsid w:val="00EB6032"/>
    <w:rsid w:val="00ED2F8B"/>
    <w:rsid w:val="00ED5DFE"/>
    <w:rsid w:val="00EF18EC"/>
    <w:rsid w:val="00F026AE"/>
    <w:rsid w:val="00F24E28"/>
    <w:rsid w:val="00F254DB"/>
    <w:rsid w:val="00F26777"/>
    <w:rsid w:val="00FA1DBB"/>
    <w:rsid w:val="00FC753D"/>
    <w:rsid w:val="00FF0C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323750-FB27-41DF-A628-4551D6F1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7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2B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2B76"/>
    <w:rPr>
      <w:sz w:val="18"/>
      <w:szCs w:val="18"/>
    </w:rPr>
  </w:style>
  <w:style w:type="paragraph" w:styleId="a4">
    <w:name w:val="footer"/>
    <w:basedOn w:val="a"/>
    <w:link w:val="Char0"/>
    <w:uiPriority w:val="99"/>
    <w:semiHidden/>
    <w:unhideWhenUsed/>
    <w:rsid w:val="00682B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2B76"/>
    <w:rPr>
      <w:sz w:val="18"/>
      <w:szCs w:val="18"/>
    </w:rPr>
  </w:style>
  <w:style w:type="character" w:styleId="a5">
    <w:name w:val="Hyperlink"/>
    <w:basedOn w:val="a0"/>
    <w:uiPriority w:val="99"/>
    <w:unhideWhenUsed/>
    <w:rsid w:val="005B6DEA"/>
    <w:rPr>
      <w:color w:val="0000FF" w:themeColor="hyperlink"/>
      <w:u w:val="single"/>
    </w:rPr>
  </w:style>
  <w:style w:type="paragraph" w:styleId="a6">
    <w:name w:val="List Paragraph"/>
    <w:basedOn w:val="a"/>
    <w:uiPriority w:val="34"/>
    <w:qFormat/>
    <w:rsid w:val="00901CE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1781">
      <w:bodyDiv w:val="1"/>
      <w:marLeft w:val="0"/>
      <w:marRight w:val="0"/>
      <w:marTop w:val="0"/>
      <w:marBottom w:val="0"/>
      <w:divBdr>
        <w:top w:val="none" w:sz="0" w:space="0" w:color="auto"/>
        <w:left w:val="none" w:sz="0" w:space="0" w:color="auto"/>
        <w:bottom w:val="none" w:sz="0" w:space="0" w:color="auto"/>
        <w:right w:val="none" w:sz="0" w:space="0" w:color="auto"/>
      </w:divBdr>
      <w:divsChild>
        <w:div w:id="2030332011">
          <w:marLeft w:val="0"/>
          <w:marRight w:val="0"/>
          <w:marTop w:val="0"/>
          <w:marBottom w:val="0"/>
          <w:divBdr>
            <w:top w:val="none" w:sz="0" w:space="0" w:color="auto"/>
            <w:left w:val="none" w:sz="0" w:space="0" w:color="auto"/>
            <w:bottom w:val="none" w:sz="0" w:space="0" w:color="auto"/>
            <w:right w:val="none" w:sz="0" w:space="0" w:color="auto"/>
          </w:divBdr>
        </w:div>
        <w:div w:id="1827238931">
          <w:marLeft w:val="0"/>
          <w:marRight w:val="0"/>
          <w:marTop w:val="0"/>
          <w:marBottom w:val="0"/>
          <w:divBdr>
            <w:top w:val="none" w:sz="0" w:space="0" w:color="auto"/>
            <w:left w:val="none" w:sz="0" w:space="0" w:color="auto"/>
            <w:bottom w:val="none" w:sz="0" w:space="0" w:color="auto"/>
            <w:right w:val="none" w:sz="0" w:space="0" w:color="auto"/>
          </w:divBdr>
        </w:div>
        <w:div w:id="510946842">
          <w:marLeft w:val="0"/>
          <w:marRight w:val="0"/>
          <w:marTop w:val="0"/>
          <w:marBottom w:val="0"/>
          <w:divBdr>
            <w:top w:val="none" w:sz="0" w:space="0" w:color="auto"/>
            <w:left w:val="none" w:sz="0" w:space="0" w:color="auto"/>
            <w:bottom w:val="none" w:sz="0" w:space="0" w:color="auto"/>
            <w:right w:val="none" w:sz="0" w:space="0" w:color="auto"/>
          </w:divBdr>
        </w:div>
        <w:div w:id="2030521915">
          <w:marLeft w:val="0"/>
          <w:marRight w:val="0"/>
          <w:marTop w:val="0"/>
          <w:marBottom w:val="0"/>
          <w:divBdr>
            <w:top w:val="none" w:sz="0" w:space="0" w:color="auto"/>
            <w:left w:val="none" w:sz="0" w:space="0" w:color="auto"/>
            <w:bottom w:val="none" w:sz="0" w:space="0" w:color="auto"/>
            <w:right w:val="none" w:sz="0" w:space="0" w:color="auto"/>
          </w:divBdr>
        </w:div>
        <w:div w:id="1254824488">
          <w:marLeft w:val="0"/>
          <w:marRight w:val="0"/>
          <w:marTop w:val="0"/>
          <w:marBottom w:val="0"/>
          <w:divBdr>
            <w:top w:val="none" w:sz="0" w:space="0" w:color="auto"/>
            <w:left w:val="none" w:sz="0" w:space="0" w:color="auto"/>
            <w:bottom w:val="none" w:sz="0" w:space="0" w:color="auto"/>
            <w:right w:val="none" w:sz="0" w:space="0" w:color="auto"/>
          </w:divBdr>
        </w:div>
        <w:div w:id="84228489">
          <w:marLeft w:val="0"/>
          <w:marRight w:val="0"/>
          <w:marTop w:val="0"/>
          <w:marBottom w:val="0"/>
          <w:divBdr>
            <w:top w:val="none" w:sz="0" w:space="0" w:color="auto"/>
            <w:left w:val="none" w:sz="0" w:space="0" w:color="auto"/>
            <w:bottom w:val="none" w:sz="0" w:space="0" w:color="auto"/>
            <w:right w:val="none" w:sz="0" w:space="0" w:color="auto"/>
          </w:divBdr>
        </w:div>
        <w:div w:id="1421875530">
          <w:marLeft w:val="0"/>
          <w:marRight w:val="0"/>
          <w:marTop w:val="0"/>
          <w:marBottom w:val="0"/>
          <w:divBdr>
            <w:top w:val="none" w:sz="0" w:space="0" w:color="auto"/>
            <w:left w:val="none" w:sz="0" w:space="0" w:color="auto"/>
            <w:bottom w:val="none" w:sz="0" w:space="0" w:color="auto"/>
            <w:right w:val="none" w:sz="0" w:space="0" w:color="auto"/>
          </w:divBdr>
        </w:div>
        <w:div w:id="1115177010">
          <w:marLeft w:val="0"/>
          <w:marRight w:val="0"/>
          <w:marTop w:val="0"/>
          <w:marBottom w:val="0"/>
          <w:divBdr>
            <w:top w:val="none" w:sz="0" w:space="0" w:color="auto"/>
            <w:left w:val="none" w:sz="0" w:space="0" w:color="auto"/>
            <w:bottom w:val="none" w:sz="0" w:space="0" w:color="auto"/>
            <w:right w:val="none" w:sz="0" w:space="0" w:color="auto"/>
          </w:divBdr>
        </w:div>
        <w:div w:id="1520005054">
          <w:marLeft w:val="0"/>
          <w:marRight w:val="0"/>
          <w:marTop w:val="0"/>
          <w:marBottom w:val="0"/>
          <w:divBdr>
            <w:top w:val="none" w:sz="0" w:space="0" w:color="auto"/>
            <w:left w:val="none" w:sz="0" w:space="0" w:color="auto"/>
            <w:bottom w:val="none" w:sz="0" w:space="0" w:color="auto"/>
            <w:right w:val="none" w:sz="0" w:space="0" w:color="auto"/>
          </w:divBdr>
        </w:div>
        <w:div w:id="45841413">
          <w:marLeft w:val="0"/>
          <w:marRight w:val="0"/>
          <w:marTop w:val="0"/>
          <w:marBottom w:val="0"/>
          <w:divBdr>
            <w:top w:val="none" w:sz="0" w:space="0" w:color="auto"/>
            <w:left w:val="none" w:sz="0" w:space="0" w:color="auto"/>
            <w:bottom w:val="none" w:sz="0" w:space="0" w:color="auto"/>
            <w:right w:val="none" w:sz="0" w:space="0" w:color="auto"/>
          </w:divBdr>
        </w:div>
        <w:div w:id="1938169612">
          <w:marLeft w:val="0"/>
          <w:marRight w:val="871"/>
          <w:marTop w:val="0"/>
          <w:marBottom w:val="0"/>
          <w:divBdr>
            <w:top w:val="none" w:sz="0" w:space="0" w:color="auto"/>
            <w:left w:val="none" w:sz="0" w:space="0" w:color="auto"/>
            <w:bottom w:val="none" w:sz="0" w:space="0" w:color="auto"/>
            <w:right w:val="none" w:sz="0" w:space="0" w:color="auto"/>
          </w:divBdr>
        </w:div>
        <w:div w:id="736822894">
          <w:marLeft w:val="0"/>
          <w:marRight w:val="871"/>
          <w:marTop w:val="0"/>
          <w:marBottom w:val="0"/>
          <w:divBdr>
            <w:top w:val="none" w:sz="0" w:space="0" w:color="auto"/>
            <w:left w:val="none" w:sz="0" w:space="0" w:color="auto"/>
            <w:bottom w:val="none" w:sz="0" w:space="0" w:color="auto"/>
            <w:right w:val="none" w:sz="0" w:space="0" w:color="auto"/>
          </w:divBdr>
        </w:div>
        <w:div w:id="1114985772">
          <w:marLeft w:val="0"/>
          <w:marRight w:val="871"/>
          <w:marTop w:val="0"/>
          <w:marBottom w:val="0"/>
          <w:divBdr>
            <w:top w:val="none" w:sz="0" w:space="0" w:color="auto"/>
            <w:left w:val="none" w:sz="0" w:space="0" w:color="auto"/>
            <w:bottom w:val="none" w:sz="0" w:space="0" w:color="auto"/>
            <w:right w:val="none" w:sz="0" w:space="0" w:color="auto"/>
          </w:divBdr>
        </w:div>
        <w:div w:id="440104754">
          <w:marLeft w:val="0"/>
          <w:marRight w:val="871"/>
          <w:marTop w:val="0"/>
          <w:marBottom w:val="0"/>
          <w:divBdr>
            <w:top w:val="none" w:sz="0" w:space="0" w:color="auto"/>
            <w:left w:val="none" w:sz="0" w:space="0" w:color="auto"/>
            <w:bottom w:val="none" w:sz="0" w:space="0" w:color="auto"/>
            <w:right w:val="none" w:sz="0" w:space="0" w:color="auto"/>
          </w:divBdr>
        </w:div>
        <w:div w:id="1633245620">
          <w:marLeft w:val="0"/>
          <w:marRight w:val="871"/>
          <w:marTop w:val="0"/>
          <w:marBottom w:val="0"/>
          <w:divBdr>
            <w:top w:val="none" w:sz="0" w:space="0" w:color="auto"/>
            <w:left w:val="none" w:sz="0" w:space="0" w:color="auto"/>
            <w:bottom w:val="none" w:sz="0" w:space="0" w:color="auto"/>
            <w:right w:val="none" w:sz="0" w:space="0" w:color="auto"/>
          </w:divBdr>
        </w:div>
        <w:div w:id="19165347">
          <w:marLeft w:val="0"/>
          <w:marRight w:val="0"/>
          <w:marTop w:val="0"/>
          <w:marBottom w:val="0"/>
          <w:divBdr>
            <w:top w:val="none" w:sz="0" w:space="0" w:color="auto"/>
            <w:left w:val="none" w:sz="0" w:space="0" w:color="auto"/>
            <w:bottom w:val="none" w:sz="0" w:space="0" w:color="auto"/>
            <w:right w:val="none" w:sz="0" w:space="0" w:color="auto"/>
          </w:divBdr>
        </w:div>
        <w:div w:id="941765041">
          <w:marLeft w:val="0"/>
          <w:marRight w:val="0"/>
          <w:marTop w:val="0"/>
          <w:marBottom w:val="0"/>
          <w:divBdr>
            <w:top w:val="none" w:sz="0" w:space="0" w:color="auto"/>
            <w:left w:val="none" w:sz="0" w:space="0" w:color="auto"/>
            <w:bottom w:val="none" w:sz="0" w:space="0" w:color="auto"/>
            <w:right w:val="none" w:sz="0" w:space="0" w:color="auto"/>
          </w:divBdr>
        </w:div>
        <w:div w:id="2008438056">
          <w:marLeft w:val="0"/>
          <w:marRight w:val="0"/>
          <w:marTop w:val="0"/>
          <w:marBottom w:val="0"/>
          <w:divBdr>
            <w:top w:val="none" w:sz="0" w:space="0" w:color="auto"/>
            <w:left w:val="none" w:sz="0" w:space="0" w:color="auto"/>
            <w:bottom w:val="none" w:sz="0" w:space="0" w:color="auto"/>
            <w:right w:val="none" w:sz="0" w:space="0" w:color="auto"/>
          </w:divBdr>
        </w:div>
        <w:div w:id="1856462551">
          <w:marLeft w:val="0"/>
          <w:marRight w:val="0"/>
          <w:marTop w:val="0"/>
          <w:marBottom w:val="0"/>
          <w:divBdr>
            <w:top w:val="none" w:sz="0" w:space="0" w:color="auto"/>
            <w:left w:val="none" w:sz="0" w:space="0" w:color="auto"/>
            <w:bottom w:val="none" w:sz="0" w:space="0" w:color="auto"/>
            <w:right w:val="none" w:sz="0" w:space="0" w:color="auto"/>
          </w:divBdr>
        </w:div>
        <w:div w:id="112209916">
          <w:marLeft w:val="0"/>
          <w:marRight w:val="0"/>
          <w:marTop w:val="0"/>
          <w:marBottom w:val="0"/>
          <w:divBdr>
            <w:top w:val="none" w:sz="0" w:space="0" w:color="auto"/>
            <w:left w:val="none" w:sz="0" w:space="0" w:color="auto"/>
            <w:bottom w:val="none" w:sz="0" w:space="0" w:color="auto"/>
            <w:right w:val="none" w:sz="0" w:space="0" w:color="auto"/>
          </w:divBdr>
        </w:div>
        <w:div w:id="1873807889">
          <w:marLeft w:val="0"/>
          <w:marRight w:val="0"/>
          <w:marTop w:val="0"/>
          <w:marBottom w:val="0"/>
          <w:divBdr>
            <w:top w:val="none" w:sz="0" w:space="0" w:color="auto"/>
            <w:left w:val="none" w:sz="0" w:space="0" w:color="auto"/>
            <w:bottom w:val="none" w:sz="0" w:space="0" w:color="auto"/>
            <w:right w:val="none" w:sz="0" w:space="0" w:color="auto"/>
          </w:divBdr>
        </w:div>
        <w:div w:id="695428707">
          <w:marLeft w:val="0"/>
          <w:marRight w:val="0"/>
          <w:marTop w:val="0"/>
          <w:marBottom w:val="0"/>
          <w:divBdr>
            <w:top w:val="none" w:sz="0" w:space="0" w:color="auto"/>
            <w:left w:val="none" w:sz="0" w:space="0" w:color="auto"/>
            <w:bottom w:val="none" w:sz="0" w:space="0" w:color="auto"/>
            <w:right w:val="none" w:sz="0" w:space="0" w:color="auto"/>
          </w:divBdr>
        </w:div>
        <w:div w:id="414666097">
          <w:marLeft w:val="0"/>
          <w:marRight w:val="0"/>
          <w:marTop w:val="0"/>
          <w:marBottom w:val="0"/>
          <w:divBdr>
            <w:top w:val="none" w:sz="0" w:space="0" w:color="auto"/>
            <w:left w:val="none" w:sz="0" w:space="0" w:color="auto"/>
            <w:bottom w:val="none" w:sz="0" w:space="0" w:color="auto"/>
            <w:right w:val="none" w:sz="0" w:space="0" w:color="auto"/>
          </w:divBdr>
        </w:div>
        <w:div w:id="318315530">
          <w:marLeft w:val="0"/>
          <w:marRight w:val="0"/>
          <w:marTop w:val="0"/>
          <w:marBottom w:val="0"/>
          <w:divBdr>
            <w:top w:val="none" w:sz="0" w:space="0" w:color="auto"/>
            <w:left w:val="none" w:sz="0" w:space="0" w:color="auto"/>
            <w:bottom w:val="none" w:sz="0" w:space="0" w:color="auto"/>
            <w:right w:val="none" w:sz="0" w:space="0" w:color="auto"/>
          </w:divBdr>
        </w:div>
        <w:div w:id="967246120">
          <w:marLeft w:val="0"/>
          <w:marRight w:val="0"/>
          <w:marTop w:val="0"/>
          <w:marBottom w:val="0"/>
          <w:divBdr>
            <w:top w:val="none" w:sz="0" w:space="0" w:color="auto"/>
            <w:left w:val="none" w:sz="0" w:space="0" w:color="auto"/>
            <w:bottom w:val="none" w:sz="0" w:space="0" w:color="auto"/>
            <w:right w:val="none" w:sz="0" w:space="0" w:color="auto"/>
          </w:divBdr>
        </w:div>
        <w:div w:id="1908300370">
          <w:marLeft w:val="0"/>
          <w:marRight w:val="0"/>
          <w:marTop w:val="0"/>
          <w:marBottom w:val="0"/>
          <w:divBdr>
            <w:top w:val="none" w:sz="0" w:space="0" w:color="auto"/>
            <w:left w:val="none" w:sz="0" w:space="0" w:color="auto"/>
            <w:bottom w:val="none" w:sz="0" w:space="0" w:color="auto"/>
            <w:right w:val="none" w:sz="0" w:space="0" w:color="auto"/>
          </w:divBdr>
        </w:div>
        <w:div w:id="734205097">
          <w:marLeft w:val="0"/>
          <w:marRight w:val="0"/>
          <w:marTop w:val="0"/>
          <w:marBottom w:val="0"/>
          <w:divBdr>
            <w:top w:val="none" w:sz="0" w:space="0" w:color="auto"/>
            <w:left w:val="none" w:sz="0" w:space="0" w:color="auto"/>
            <w:bottom w:val="none" w:sz="0" w:space="0" w:color="auto"/>
            <w:right w:val="none" w:sz="0" w:space="0" w:color="auto"/>
          </w:divBdr>
        </w:div>
        <w:div w:id="307444167">
          <w:marLeft w:val="0"/>
          <w:marRight w:val="0"/>
          <w:marTop w:val="0"/>
          <w:marBottom w:val="0"/>
          <w:divBdr>
            <w:top w:val="none" w:sz="0" w:space="0" w:color="auto"/>
            <w:left w:val="none" w:sz="0" w:space="0" w:color="auto"/>
            <w:bottom w:val="none" w:sz="0" w:space="0" w:color="auto"/>
            <w:right w:val="none" w:sz="0" w:space="0" w:color="auto"/>
          </w:divBdr>
        </w:div>
        <w:div w:id="625624056">
          <w:marLeft w:val="0"/>
          <w:marRight w:val="0"/>
          <w:marTop w:val="0"/>
          <w:marBottom w:val="0"/>
          <w:divBdr>
            <w:top w:val="none" w:sz="0" w:space="0" w:color="auto"/>
            <w:left w:val="none" w:sz="0" w:space="0" w:color="auto"/>
            <w:bottom w:val="none" w:sz="0" w:space="0" w:color="auto"/>
            <w:right w:val="none" w:sz="0" w:space="0" w:color="auto"/>
          </w:divBdr>
        </w:div>
        <w:div w:id="295918183">
          <w:marLeft w:val="0"/>
          <w:marRight w:val="0"/>
          <w:marTop w:val="0"/>
          <w:marBottom w:val="0"/>
          <w:divBdr>
            <w:top w:val="none" w:sz="0" w:space="0" w:color="auto"/>
            <w:left w:val="none" w:sz="0" w:space="0" w:color="auto"/>
            <w:bottom w:val="none" w:sz="0" w:space="0" w:color="auto"/>
            <w:right w:val="none" w:sz="0" w:space="0" w:color="auto"/>
          </w:divBdr>
        </w:div>
        <w:div w:id="1413116399">
          <w:marLeft w:val="0"/>
          <w:marRight w:val="0"/>
          <w:marTop w:val="0"/>
          <w:marBottom w:val="0"/>
          <w:divBdr>
            <w:top w:val="none" w:sz="0" w:space="0" w:color="auto"/>
            <w:left w:val="none" w:sz="0" w:space="0" w:color="auto"/>
            <w:bottom w:val="none" w:sz="0" w:space="0" w:color="auto"/>
            <w:right w:val="none" w:sz="0" w:space="0" w:color="auto"/>
          </w:divBdr>
        </w:div>
        <w:div w:id="2084598495">
          <w:marLeft w:val="0"/>
          <w:marRight w:val="0"/>
          <w:marTop w:val="0"/>
          <w:marBottom w:val="0"/>
          <w:divBdr>
            <w:top w:val="none" w:sz="0" w:space="0" w:color="auto"/>
            <w:left w:val="none" w:sz="0" w:space="0" w:color="auto"/>
            <w:bottom w:val="none" w:sz="0" w:space="0" w:color="auto"/>
            <w:right w:val="none" w:sz="0" w:space="0" w:color="auto"/>
          </w:divBdr>
        </w:div>
        <w:div w:id="2033220433">
          <w:marLeft w:val="0"/>
          <w:marRight w:val="68"/>
          <w:marTop w:val="0"/>
          <w:marBottom w:val="0"/>
          <w:divBdr>
            <w:top w:val="none" w:sz="0" w:space="0" w:color="auto"/>
            <w:left w:val="none" w:sz="0" w:space="0" w:color="auto"/>
            <w:bottom w:val="none" w:sz="0" w:space="0" w:color="auto"/>
            <w:right w:val="none" w:sz="0" w:space="0" w:color="auto"/>
          </w:divBdr>
        </w:div>
        <w:div w:id="2053143543">
          <w:marLeft w:val="0"/>
          <w:marRight w:val="68"/>
          <w:marTop w:val="0"/>
          <w:marBottom w:val="0"/>
          <w:divBdr>
            <w:top w:val="none" w:sz="0" w:space="0" w:color="auto"/>
            <w:left w:val="none" w:sz="0" w:space="0" w:color="auto"/>
            <w:bottom w:val="none" w:sz="0" w:space="0" w:color="auto"/>
            <w:right w:val="none" w:sz="0" w:space="0" w:color="auto"/>
          </w:divBdr>
        </w:div>
        <w:div w:id="1720129786">
          <w:marLeft w:val="0"/>
          <w:marRight w:val="68"/>
          <w:marTop w:val="0"/>
          <w:marBottom w:val="0"/>
          <w:divBdr>
            <w:top w:val="none" w:sz="0" w:space="0" w:color="auto"/>
            <w:left w:val="none" w:sz="0" w:space="0" w:color="auto"/>
            <w:bottom w:val="none" w:sz="0" w:space="0" w:color="auto"/>
            <w:right w:val="none" w:sz="0" w:space="0" w:color="auto"/>
          </w:divBdr>
        </w:div>
        <w:div w:id="791172219">
          <w:marLeft w:val="0"/>
          <w:marRight w:val="68"/>
          <w:marTop w:val="0"/>
          <w:marBottom w:val="0"/>
          <w:divBdr>
            <w:top w:val="none" w:sz="0" w:space="0" w:color="auto"/>
            <w:left w:val="none" w:sz="0" w:space="0" w:color="auto"/>
            <w:bottom w:val="none" w:sz="0" w:space="0" w:color="auto"/>
            <w:right w:val="none" w:sz="0" w:space="0" w:color="auto"/>
          </w:divBdr>
        </w:div>
        <w:div w:id="407264474">
          <w:marLeft w:val="0"/>
          <w:marRight w:val="68"/>
          <w:marTop w:val="0"/>
          <w:marBottom w:val="0"/>
          <w:divBdr>
            <w:top w:val="none" w:sz="0" w:space="0" w:color="auto"/>
            <w:left w:val="none" w:sz="0" w:space="0" w:color="auto"/>
            <w:bottom w:val="none" w:sz="0" w:space="0" w:color="auto"/>
            <w:right w:val="none" w:sz="0" w:space="0" w:color="auto"/>
          </w:divBdr>
        </w:div>
        <w:div w:id="1129933212">
          <w:marLeft w:val="0"/>
          <w:marRight w:val="0"/>
          <w:marTop w:val="0"/>
          <w:marBottom w:val="0"/>
          <w:divBdr>
            <w:top w:val="none" w:sz="0" w:space="0" w:color="auto"/>
            <w:left w:val="none" w:sz="0" w:space="0" w:color="auto"/>
            <w:bottom w:val="none" w:sz="0" w:space="0" w:color="auto"/>
            <w:right w:val="none" w:sz="0" w:space="0" w:color="auto"/>
          </w:divBdr>
        </w:div>
        <w:div w:id="925697471">
          <w:marLeft w:val="0"/>
          <w:marRight w:val="0"/>
          <w:marTop w:val="0"/>
          <w:marBottom w:val="0"/>
          <w:divBdr>
            <w:top w:val="none" w:sz="0" w:space="0" w:color="auto"/>
            <w:left w:val="none" w:sz="0" w:space="0" w:color="auto"/>
            <w:bottom w:val="none" w:sz="0" w:space="0" w:color="auto"/>
            <w:right w:val="none" w:sz="0" w:space="0" w:color="auto"/>
          </w:divBdr>
        </w:div>
        <w:div w:id="189688770">
          <w:marLeft w:val="0"/>
          <w:marRight w:val="0"/>
          <w:marTop w:val="0"/>
          <w:marBottom w:val="0"/>
          <w:divBdr>
            <w:top w:val="none" w:sz="0" w:space="0" w:color="auto"/>
            <w:left w:val="none" w:sz="0" w:space="0" w:color="auto"/>
            <w:bottom w:val="none" w:sz="0" w:space="0" w:color="auto"/>
            <w:right w:val="none" w:sz="0" w:space="0" w:color="auto"/>
          </w:divBdr>
        </w:div>
        <w:div w:id="319773207">
          <w:marLeft w:val="0"/>
          <w:marRight w:val="0"/>
          <w:marTop w:val="0"/>
          <w:marBottom w:val="0"/>
          <w:divBdr>
            <w:top w:val="none" w:sz="0" w:space="0" w:color="auto"/>
            <w:left w:val="none" w:sz="0" w:space="0" w:color="auto"/>
            <w:bottom w:val="none" w:sz="0" w:space="0" w:color="auto"/>
            <w:right w:val="none" w:sz="0" w:space="0" w:color="auto"/>
          </w:divBdr>
        </w:div>
        <w:div w:id="914435941">
          <w:marLeft w:val="0"/>
          <w:marRight w:val="0"/>
          <w:marTop w:val="0"/>
          <w:marBottom w:val="0"/>
          <w:divBdr>
            <w:top w:val="none" w:sz="0" w:space="0" w:color="auto"/>
            <w:left w:val="none" w:sz="0" w:space="0" w:color="auto"/>
            <w:bottom w:val="none" w:sz="0" w:space="0" w:color="auto"/>
            <w:right w:val="none" w:sz="0" w:space="0" w:color="auto"/>
          </w:divBdr>
        </w:div>
        <w:div w:id="1531455808">
          <w:marLeft w:val="68"/>
          <w:marRight w:val="68"/>
          <w:marTop w:val="0"/>
          <w:marBottom w:val="0"/>
          <w:divBdr>
            <w:top w:val="none" w:sz="0" w:space="0" w:color="auto"/>
            <w:left w:val="none" w:sz="0" w:space="0" w:color="auto"/>
            <w:bottom w:val="none" w:sz="0" w:space="0" w:color="auto"/>
            <w:right w:val="none" w:sz="0" w:space="0" w:color="auto"/>
          </w:divBdr>
        </w:div>
        <w:div w:id="304706141">
          <w:marLeft w:val="0"/>
          <w:marRight w:val="0"/>
          <w:marTop w:val="0"/>
          <w:marBottom w:val="0"/>
          <w:divBdr>
            <w:top w:val="none" w:sz="0" w:space="0" w:color="auto"/>
            <w:left w:val="none" w:sz="0" w:space="0" w:color="auto"/>
            <w:bottom w:val="none" w:sz="0" w:space="0" w:color="auto"/>
            <w:right w:val="none" w:sz="0" w:space="0" w:color="auto"/>
          </w:divBdr>
        </w:div>
        <w:div w:id="24599919">
          <w:marLeft w:val="0"/>
          <w:marRight w:val="0"/>
          <w:marTop w:val="0"/>
          <w:marBottom w:val="0"/>
          <w:divBdr>
            <w:top w:val="none" w:sz="0" w:space="0" w:color="auto"/>
            <w:left w:val="none" w:sz="0" w:space="0" w:color="auto"/>
            <w:bottom w:val="none" w:sz="0" w:space="0" w:color="auto"/>
            <w:right w:val="none" w:sz="0" w:space="0" w:color="auto"/>
          </w:divBdr>
        </w:div>
        <w:div w:id="504826037">
          <w:marLeft w:val="0"/>
          <w:marRight w:val="0"/>
          <w:marTop w:val="0"/>
          <w:marBottom w:val="0"/>
          <w:divBdr>
            <w:top w:val="none" w:sz="0" w:space="0" w:color="auto"/>
            <w:left w:val="none" w:sz="0" w:space="0" w:color="auto"/>
            <w:bottom w:val="none" w:sz="0" w:space="0" w:color="auto"/>
            <w:right w:val="none" w:sz="0" w:space="0" w:color="auto"/>
          </w:divBdr>
        </w:div>
        <w:div w:id="459538934">
          <w:marLeft w:val="0"/>
          <w:marRight w:val="0"/>
          <w:marTop w:val="0"/>
          <w:marBottom w:val="0"/>
          <w:divBdr>
            <w:top w:val="none" w:sz="0" w:space="0" w:color="auto"/>
            <w:left w:val="none" w:sz="0" w:space="0" w:color="auto"/>
            <w:bottom w:val="none" w:sz="0" w:space="0" w:color="auto"/>
            <w:right w:val="none" w:sz="0" w:space="0" w:color="auto"/>
          </w:divBdr>
        </w:div>
        <w:div w:id="828794137">
          <w:marLeft w:val="0"/>
          <w:marRight w:val="0"/>
          <w:marTop w:val="0"/>
          <w:marBottom w:val="0"/>
          <w:divBdr>
            <w:top w:val="none" w:sz="0" w:space="0" w:color="auto"/>
            <w:left w:val="none" w:sz="0" w:space="0" w:color="auto"/>
            <w:bottom w:val="none" w:sz="0" w:space="0" w:color="auto"/>
            <w:right w:val="none" w:sz="0" w:space="0" w:color="auto"/>
          </w:divBdr>
        </w:div>
        <w:div w:id="300382752">
          <w:marLeft w:val="0"/>
          <w:marRight w:val="0"/>
          <w:marTop w:val="0"/>
          <w:marBottom w:val="0"/>
          <w:divBdr>
            <w:top w:val="none" w:sz="0" w:space="0" w:color="auto"/>
            <w:left w:val="none" w:sz="0" w:space="0" w:color="auto"/>
            <w:bottom w:val="none" w:sz="0" w:space="0" w:color="auto"/>
            <w:right w:val="none" w:sz="0" w:space="0" w:color="auto"/>
          </w:divBdr>
        </w:div>
        <w:div w:id="1228297162">
          <w:marLeft w:val="0"/>
          <w:marRight w:val="0"/>
          <w:marTop w:val="0"/>
          <w:marBottom w:val="0"/>
          <w:divBdr>
            <w:top w:val="none" w:sz="0" w:space="0" w:color="auto"/>
            <w:left w:val="none" w:sz="0" w:space="0" w:color="auto"/>
            <w:bottom w:val="none" w:sz="0" w:space="0" w:color="auto"/>
            <w:right w:val="none" w:sz="0" w:space="0" w:color="auto"/>
          </w:divBdr>
        </w:div>
        <w:div w:id="18557076">
          <w:marLeft w:val="0"/>
          <w:marRight w:val="0"/>
          <w:marTop w:val="0"/>
          <w:marBottom w:val="0"/>
          <w:divBdr>
            <w:top w:val="none" w:sz="0" w:space="0" w:color="auto"/>
            <w:left w:val="none" w:sz="0" w:space="0" w:color="auto"/>
            <w:bottom w:val="none" w:sz="0" w:space="0" w:color="auto"/>
            <w:right w:val="none" w:sz="0" w:space="0" w:color="auto"/>
          </w:divBdr>
        </w:div>
        <w:div w:id="1483425947">
          <w:marLeft w:val="0"/>
          <w:marRight w:val="0"/>
          <w:marTop w:val="0"/>
          <w:marBottom w:val="0"/>
          <w:divBdr>
            <w:top w:val="none" w:sz="0" w:space="0" w:color="auto"/>
            <w:left w:val="none" w:sz="0" w:space="0" w:color="auto"/>
            <w:bottom w:val="none" w:sz="0" w:space="0" w:color="auto"/>
            <w:right w:val="none" w:sz="0" w:space="0" w:color="auto"/>
          </w:divBdr>
        </w:div>
        <w:div w:id="1932934069">
          <w:marLeft w:val="0"/>
          <w:marRight w:val="0"/>
          <w:marTop w:val="0"/>
          <w:marBottom w:val="0"/>
          <w:divBdr>
            <w:top w:val="none" w:sz="0" w:space="0" w:color="auto"/>
            <w:left w:val="none" w:sz="0" w:space="0" w:color="auto"/>
            <w:bottom w:val="none" w:sz="0" w:space="0" w:color="auto"/>
            <w:right w:val="none" w:sz="0" w:space="0" w:color="auto"/>
          </w:divBdr>
        </w:div>
        <w:div w:id="638649044">
          <w:marLeft w:val="0"/>
          <w:marRight w:val="0"/>
          <w:marTop w:val="0"/>
          <w:marBottom w:val="0"/>
          <w:divBdr>
            <w:top w:val="none" w:sz="0" w:space="0" w:color="auto"/>
            <w:left w:val="none" w:sz="0" w:space="0" w:color="auto"/>
            <w:bottom w:val="none" w:sz="0" w:space="0" w:color="auto"/>
            <w:right w:val="none" w:sz="0" w:space="0" w:color="auto"/>
          </w:divBdr>
        </w:div>
        <w:div w:id="133840604">
          <w:marLeft w:val="0"/>
          <w:marRight w:val="0"/>
          <w:marTop w:val="0"/>
          <w:marBottom w:val="0"/>
          <w:divBdr>
            <w:top w:val="none" w:sz="0" w:space="0" w:color="auto"/>
            <w:left w:val="none" w:sz="0" w:space="0" w:color="auto"/>
            <w:bottom w:val="none" w:sz="0" w:space="0" w:color="auto"/>
            <w:right w:val="none" w:sz="0" w:space="0" w:color="auto"/>
          </w:divBdr>
        </w:div>
        <w:div w:id="205336315">
          <w:marLeft w:val="0"/>
          <w:marRight w:val="0"/>
          <w:marTop w:val="0"/>
          <w:marBottom w:val="0"/>
          <w:divBdr>
            <w:top w:val="none" w:sz="0" w:space="0" w:color="auto"/>
            <w:left w:val="none" w:sz="0" w:space="0" w:color="auto"/>
            <w:bottom w:val="none" w:sz="0" w:space="0" w:color="auto"/>
            <w:right w:val="none" w:sz="0" w:space="0" w:color="auto"/>
          </w:divBdr>
        </w:div>
        <w:div w:id="1838878738">
          <w:marLeft w:val="0"/>
          <w:marRight w:val="0"/>
          <w:marTop w:val="0"/>
          <w:marBottom w:val="0"/>
          <w:divBdr>
            <w:top w:val="none" w:sz="0" w:space="0" w:color="auto"/>
            <w:left w:val="none" w:sz="0" w:space="0" w:color="auto"/>
            <w:bottom w:val="none" w:sz="0" w:space="0" w:color="auto"/>
            <w:right w:val="none" w:sz="0" w:space="0" w:color="auto"/>
          </w:divBdr>
        </w:div>
        <w:div w:id="564947859">
          <w:marLeft w:val="0"/>
          <w:marRight w:val="0"/>
          <w:marTop w:val="0"/>
          <w:marBottom w:val="0"/>
          <w:divBdr>
            <w:top w:val="none" w:sz="0" w:space="0" w:color="auto"/>
            <w:left w:val="none" w:sz="0" w:space="0" w:color="auto"/>
            <w:bottom w:val="none" w:sz="0" w:space="0" w:color="auto"/>
            <w:right w:val="none" w:sz="0" w:space="0" w:color="auto"/>
          </w:divBdr>
        </w:div>
        <w:div w:id="95905993">
          <w:marLeft w:val="0"/>
          <w:marRight w:val="0"/>
          <w:marTop w:val="0"/>
          <w:marBottom w:val="0"/>
          <w:divBdr>
            <w:top w:val="none" w:sz="0" w:space="0" w:color="auto"/>
            <w:left w:val="none" w:sz="0" w:space="0" w:color="auto"/>
            <w:bottom w:val="none" w:sz="0" w:space="0" w:color="auto"/>
            <w:right w:val="none" w:sz="0" w:space="0" w:color="auto"/>
          </w:divBdr>
        </w:div>
        <w:div w:id="241330184">
          <w:marLeft w:val="0"/>
          <w:marRight w:val="0"/>
          <w:marTop w:val="0"/>
          <w:marBottom w:val="0"/>
          <w:divBdr>
            <w:top w:val="none" w:sz="0" w:space="0" w:color="auto"/>
            <w:left w:val="none" w:sz="0" w:space="0" w:color="auto"/>
            <w:bottom w:val="none" w:sz="0" w:space="0" w:color="auto"/>
            <w:right w:val="none" w:sz="0" w:space="0" w:color="auto"/>
          </w:divBdr>
        </w:div>
        <w:div w:id="734281398">
          <w:marLeft w:val="0"/>
          <w:marRight w:val="0"/>
          <w:marTop w:val="0"/>
          <w:marBottom w:val="0"/>
          <w:divBdr>
            <w:top w:val="none" w:sz="0" w:space="0" w:color="auto"/>
            <w:left w:val="none" w:sz="0" w:space="0" w:color="auto"/>
            <w:bottom w:val="none" w:sz="0" w:space="0" w:color="auto"/>
            <w:right w:val="none" w:sz="0" w:space="0" w:color="auto"/>
          </w:divBdr>
        </w:div>
        <w:div w:id="1776365140">
          <w:marLeft w:val="0"/>
          <w:marRight w:val="0"/>
          <w:marTop w:val="0"/>
          <w:marBottom w:val="0"/>
          <w:divBdr>
            <w:top w:val="none" w:sz="0" w:space="0" w:color="auto"/>
            <w:left w:val="none" w:sz="0" w:space="0" w:color="auto"/>
            <w:bottom w:val="none" w:sz="0" w:space="0" w:color="auto"/>
            <w:right w:val="none" w:sz="0" w:space="0" w:color="auto"/>
          </w:divBdr>
        </w:div>
        <w:div w:id="1379284307">
          <w:marLeft w:val="0"/>
          <w:marRight w:val="0"/>
          <w:marTop w:val="0"/>
          <w:marBottom w:val="0"/>
          <w:divBdr>
            <w:top w:val="none" w:sz="0" w:space="0" w:color="auto"/>
            <w:left w:val="none" w:sz="0" w:space="0" w:color="auto"/>
            <w:bottom w:val="none" w:sz="0" w:space="0" w:color="auto"/>
            <w:right w:val="none" w:sz="0" w:space="0" w:color="auto"/>
          </w:divBdr>
        </w:div>
        <w:div w:id="1249653468">
          <w:marLeft w:val="0"/>
          <w:marRight w:val="0"/>
          <w:marTop w:val="0"/>
          <w:marBottom w:val="0"/>
          <w:divBdr>
            <w:top w:val="none" w:sz="0" w:space="0" w:color="auto"/>
            <w:left w:val="none" w:sz="0" w:space="0" w:color="auto"/>
            <w:bottom w:val="none" w:sz="0" w:space="0" w:color="auto"/>
            <w:right w:val="none" w:sz="0" w:space="0" w:color="auto"/>
          </w:divBdr>
        </w:div>
        <w:div w:id="1152794382">
          <w:marLeft w:val="0"/>
          <w:marRight w:val="0"/>
          <w:marTop w:val="0"/>
          <w:marBottom w:val="0"/>
          <w:divBdr>
            <w:top w:val="none" w:sz="0" w:space="0" w:color="auto"/>
            <w:left w:val="none" w:sz="0" w:space="0" w:color="auto"/>
            <w:bottom w:val="none" w:sz="0" w:space="0" w:color="auto"/>
            <w:right w:val="none" w:sz="0" w:space="0" w:color="auto"/>
          </w:divBdr>
        </w:div>
        <w:div w:id="328096253">
          <w:marLeft w:val="0"/>
          <w:marRight w:val="0"/>
          <w:marTop w:val="0"/>
          <w:marBottom w:val="0"/>
          <w:divBdr>
            <w:top w:val="none" w:sz="0" w:space="0" w:color="auto"/>
            <w:left w:val="none" w:sz="0" w:space="0" w:color="auto"/>
            <w:bottom w:val="none" w:sz="0" w:space="0" w:color="auto"/>
            <w:right w:val="none" w:sz="0" w:space="0" w:color="auto"/>
          </w:divBdr>
        </w:div>
        <w:div w:id="1341857005">
          <w:marLeft w:val="0"/>
          <w:marRight w:val="0"/>
          <w:marTop w:val="0"/>
          <w:marBottom w:val="0"/>
          <w:divBdr>
            <w:top w:val="none" w:sz="0" w:space="0" w:color="auto"/>
            <w:left w:val="none" w:sz="0" w:space="0" w:color="auto"/>
            <w:bottom w:val="none" w:sz="0" w:space="0" w:color="auto"/>
            <w:right w:val="none" w:sz="0" w:space="0" w:color="auto"/>
          </w:divBdr>
        </w:div>
        <w:div w:id="1370298542">
          <w:marLeft w:val="0"/>
          <w:marRight w:val="0"/>
          <w:marTop w:val="0"/>
          <w:marBottom w:val="0"/>
          <w:divBdr>
            <w:top w:val="none" w:sz="0" w:space="0" w:color="auto"/>
            <w:left w:val="none" w:sz="0" w:space="0" w:color="auto"/>
            <w:bottom w:val="none" w:sz="0" w:space="0" w:color="auto"/>
            <w:right w:val="none" w:sz="0" w:space="0" w:color="auto"/>
          </w:divBdr>
        </w:div>
        <w:div w:id="1387337358">
          <w:marLeft w:val="0"/>
          <w:marRight w:val="0"/>
          <w:marTop w:val="0"/>
          <w:marBottom w:val="0"/>
          <w:divBdr>
            <w:top w:val="none" w:sz="0" w:space="0" w:color="auto"/>
            <w:left w:val="none" w:sz="0" w:space="0" w:color="auto"/>
            <w:bottom w:val="none" w:sz="0" w:space="0" w:color="auto"/>
            <w:right w:val="none" w:sz="0" w:space="0" w:color="auto"/>
          </w:divBdr>
        </w:div>
        <w:div w:id="1158378112">
          <w:marLeft w:val="0"/>
          <w:marRight w:val="0"/>
          <w:marTop w:val="0"/>
          <w:marBottom w:val="0"/>
          <w:divBdr>
            <w:top w:val="none" w:sz="0" w:space="0" w:color="auto"/>
            <w:left w:val="none" w:sz="0" w:space="0" w:color="auto"/>
            <w:bottom w:val="none" w:sz="0" w:space="0" w:color="auto"/>
            <w:right w:val="none" w:sz="0" w:space="0" w:color="auto"/>
          </w:divBdr>
        </w:div>
        <w:div w:id="1320886288">
          <w:marLeft w:val="0"/>
          <w:marRight w:val="0"/>
          <w:marTop w:val="0"/>
          <w:marBottom w:val="0"/>
          <w:divBdr>
            <w:top w:val="none" w:sz="0" w:space="0" w:color="auto"/>
            <w:left w:val="none" w:sz="0" w:space="0" w:color="auto"/>
            <w:bottom w:val="none" w:sz="0" w:space="0" w:color="auto"/>
            <w:right w:val="none" w:sz="0" w:space="0" w:color="auto"/>
          </w:divBdr>
        </w:div>
        <w:div w:id="657075856">
          <w:marLeft w:val="0"/>
          <w:marRight w:val="0"/>
          <w:marTop w:val="0"/>
          <w:marBottom w:val="0"/>
          <w:divBdr>
            <w:top w:val="none" w:sz="0" w:space="0" w:color="auto"/>
            <w:left w:val="none" w:sz="0" w:space="0" w:color="auto"/>
            <w:bottom w:val="none" w:sz="0" w:space="0" w:color="auto"/>
            <w:right w:val="none" w:sz="0" w:space="0" w:color="auto"/>
          </w:divBdr>
        </w:div>
        <w:div w:id="163055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z.chsi.com.cn/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311</Words>
  <Characters>1778</Characters>
  <Application>Microsoft Office Word</Application>
  <DocSecurity>0</DocSecurity>
  <Lines>14</Lines>
  <Paragraphs>4</Paragraphs>
  <ScaleCrop>false</ScaleCrop>
  <Company>CHINA</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2017-09-18T06:56:00Z</dcterms:created>
  <dcterms:modified xsi:type="dcterms:W3CDTF">2017-09-19T05:18:00Z</dcterms:modified>
</cp:coreProperties>
</file>