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AD8BB" w14:textId="77777777" w:rsidR="007F7261" w:rsidRDefault="0087613E">
      <w:pPr>
        <w:rPr>
          <w:rFonts w:eastAsia="黑体"/>
          <w:sz w:val="24"/>
        </w:rPr>
      </w:pPr>
      <w:r>
        <w:rPr>
          <w:rFonts w:eastAsia="楷体_GB2312" w:hint="eastAsia"/>
          <w:b/>
          <w:sz w:val="24"/>
        </w:rPr>
        <w:t>附表</w:t>
      </w:r>
      <w:r>
        <w:rPr>
          <w:rFonts w:eastAsia="楷体_GB2312" w:hint="eastAsia"/>
          <w:b/>
          <w:sz w:val="24"/>
        </w:rPr>
        <w:t>1</w:t>
      </w:r>
    </w:p>
    <w:p w14:paraId="6AF96795" w14:textId="6FDAFD58" w:rsidR="007F7261" w:rsidRDefault="0087613E">
      <w:pPr>
        <w:ind w:firstLineChars="100" w:firstLine="321"/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中国石油大学（北京）预答辩申请表</w:t>
      </w:r>
    </w:p>
    <w:p w14:paraId="7D079D4F" w14:textId="22D8E808" w:rsidR="007F7261" w:rsidRDefault="0087613E">
      <w:pPr>
        <w:spacing w:beforeLines="50" w:before="156" w:afterLines="50" w:after="156"/>
        <w:jc w:val="center"/>
        <w:rPr>
          <w:rFonts w:ascii="黑体" w:eastAsia="黑体" w:hAnsi="宋体"/>
          <w:szCs w:val="21"/>
        </w:rPr>
      </w:pPr>
      <w:r>
        <w:rPr>
          <w:rFonts w:ascii="黑体" w:eastAsia="黑体" w:hAnsi="宋体" w:hint="eastAsia"/>
          <w:szCs w:val="21"/>
        </w:rPr>
        <w:t>（此申请表在预答辩前交院系办公室，</w:t>
      </w:r>
      <w:r w:rsidR="00534168">
        <w:rPr>
          <w:rFonts w:ascii="黑体" w:eastAsia="黑体" w:hAnsi="宋体" w:hint="eastAsia"/>
          <w:szCs w:val="21"/>
        </w:rPr>
        <w:t>研究生</w:t>
      </w:r>
      <w:r>
        <w:rPr>
          <w:rFonts w:ascii="黑体" w:eastAsia="黑体" w:hAnsi="宋体" w:hint="eastAsia"/>
          <w:szCs w:val="21"/>
        </w:rPr>
        <w:t>和导师可复印留存）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"/>
        <w:gridCol w:w="474"/>
        <w:gridCol w:w="720"/>
        <w:gridCol w:w="889"/>
        <w:gridCol w:w="493"/>
        <w:gridCol w:w="711"/>
        <w:gridCol w:w="1134"/>
        <w:gridCol w:w="1276"/>
        <w:gridCol w:w="1897"/>
      </w:tblGrid>
      <w:tr w:rsidR="007F7261" w14:paraId="6CCC7259" w14:textId="77777777">
        <w:trPr>
          <w:cantSplit/>
          <w:trHeight w:val="481"/>
        </w:trPr>
        <w:tc>
          <w:tcPr>
            <w:tcW w:w="1408" w:type="dxa"/>
            <w:gridSpan w:val="2"/>
          </w:tcPr>
          <w:p w14:paraId="282AEC57" w14:textId="77777777" w:rsidR="007F7261" w:rsidRDefault="0087613E">
            <w:pPr>
              <w:spacing w:beforeLines="50" w:before="156" w:afterLines="50" w:after="156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学号</w:t>
            </w:r>
          </w:p>
        </w:tc>
        <w:tc>
          <w:tcPr>
            <w:tcW w:w="1609" w:type="dxa"/>
            <w:gridSpan w:val="2"/>
          </w:tcPr>
          <w:p w14:paraId="11B99D33" w14:textId="77777777" w:rsidR="007F7261" w:rsidRDefault="007F7261">
            <w:pPr>
              <w:spacing w:beforeLines="50" w:before="156" w:afterLines="50" w:after="156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204" w:type="dxa"/>
            <w:gridSpan w:val="2"/>
          </w:tcPr>
          <w:p w14:paraId="18D06DF8" w14:textId="77777777" w:rsidR="007F7261" w:rsidRDefault="0087613E">
            <w:pPr>
              <w:spacing w:beforeLines="50" w:before="156" w:afterLines="50" w:after="156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姓名</w:t>
            </w:r>
          </w:p>
        </w:tc>
        <w:tc>
          <w:tcPr>
            <w:tcW w:w="1134" w:type="dxa"/>
          </w:tcPr>
          <w:p w14:paraId="0F177EAA" w14:textId="77777777" w:rsidR="007F7261" w:rsidRDefault="007F7261">
            <w:pPr>
              <w:spacing w:beforeLines="50" w:before="156" w:afterLines="50" w:after="156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276" w:type="dxa"/>
          </w:tcPr>
          <w:p w14:paraId="136302BF" w14:textId="77777777" w:rsidR="007F7261" w:rsidRDefault="0087613E">
            <w:pPr>
              <w:spacing w:beforeLines="50" w:before="156" w:afterLines="50" w:after="156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导师</w:t>
            </w:r>
          </w:p>
        </w:tc>
        <w:tc>
          <w:tcPr>
            <w:tcW w:w="1897" w:type="dxa"/>
          </w:tcPr>
          <w:p w14:paraId="586D1BB2" w14:textId="77777777" w:rsidR="007F7261" w:rsidRDefault="007F7261">
            <w:pPr>
              <w:spacing w:beforeLines="50" w:before="156" w:afterLines="50" w:after="156"/>
              <w:rPr>
                <w:rFonts w:ascii="黑体" w:eastAsia="黑体" w:hAnsi="宋体"/>
                <w:szCs w:val="21"/>
              </w:rPr>
            </w:pPr>
          </w:p>
        </w:tc>
      </w:tr>
      <w:tr w:rsidR="007F7261" w14:paraId="575D3281" w14:textId="77777777">
        <w:trPr>
          <w:cantSplit/>
          <w:trHeight w:val="481"/>
        </w:trPr>
        <w:tc>
          <w:tcPr>
            <w:tcW w:w="1408" w:type="dxa"/>
            <w:gridSpan w:val="2"/>
          </w:tcPr>
          <w:p w14:paraId="7A4BB5BE" w14:textId="77777777" w:rsidR="007F7261" w:rsidRDefault="0087613E">
            <w:pPr>
              <w:spacing w:beforeLines="50" w:before="156" w:afterLines="50" w:after="156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院系名称</w:t>
            </w:r>
          </w:p>
        </w:tc>
        <w:tc>
          <w:tcPr>
            <w:tcW w:w="2813" w:type="dxa"/>
            <w:gridSpan w:val="4"/>
          </w:tcPr>
          <w:p w14:paraId="45882C24" w14:textId="77777777" w:rsidR="007F7261" w:rsidRDefault="007F7261">
            <w:pPr>
              <w:spacing w:beforeLines="50" w:before="156" w:afterLines="50" w:after="156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134" w:type="dxa"/>
          </w:tcPr>
          <w:p w14:paraId="14122D22" w14:textId="77777777" w:rsidR="007F7261" w:rsidRDefault="0087613E">
            <w:pPr>
              <w:spacing w:beforeLines="50" w:before="156" w:afterLines="50" w:after="156"/>
              <w:ind w:leftChars="-50" w:left="-90" w:hangingChars="7" w:hanging="15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学科专业</w:t>
            </w:r>
          </w:p>
        </w:tc>
        <w:tc>
          <w:tcPr>
            <w:tcW w:w="3173" w:type="dxa"/>
            <w:gridSpan w:val="2"/>
          </w:tcPr>
          <w:p w14:paraId="185A32D7" w14:textId="77777777" w:rsidR="007F7261" w:rsidRDefault="007F7261">
            <w:pPr>
              <w:spacing w:beforeLines="50" w:before="156" w:afterLines="50" w:after="156"/>
              <w:ind w:leftChars="-6" w:hangingChars="6" w:hanging="13"/>
              <w:rPr>
                <w:rFonts w:ascii="黑体" w:eastAsia="黑体" w:hAnsi="宋体"/>
                <w:szCs w:val="21"/>
              </w:rPr>
            </w:pPr>
          </w:p>
        </w:tc>
      </w:tr>
      <w:tr w:rsidR="007F7261" w14:paraId="44DEFD93" w14:textId="77777777">
        <w:trPr>
          <w:cantSplit/>
          <w:trHeight w:val="481"/>
        </w:trPr>
        <w:tc>
          <w:tcPr>
            <w:tcW w:w="1408" w:type="dxa"/>
            <w:gridSpan w:val="2"/>
          </w:tcPr>
          <w:p w14:paraId="2D6754E2" w14:textId="77777777" w:rsidR="007F7261" w:rsidRDefault="0087613E">
            <w:pPr>
              <w:spacing w:beforeLines="50" w:before="156" w:afterLines="50" w:after="156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研究方向</w:t>
            </w:r>
          </w:p>
        </w:tc>
        <w:tc>
          <w:tcPr>
            <w:tcW w:w="3947" w:type="dxa"/>
            <w:gridSpan w:val="5"/>
          </w:tcPr>
          <w:p w14:paraId="703029A8" w14:textId="77777777" w:rsidR="007F7261" w:rsidRDefault="007F7261">
            <w:pPr>
              <w:spacing w:beforeLines="50" w:before="156" w:afterLines="50" w:after="156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276" w:type="dxa"/>
          </w:tcPr>
          <w:p w14:paraId="02BAFDC8" w14:textId="77777777" w:rsidR="007F7261" w:rsidRDefault="0087613E">
            <w:pPr>
              <w:spacing w:beforeLines="50" w:before="156" w:afterLines="50" w:after="156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预答辩时间</w:t>
            </w:r>
          </w:p>
        </w:tc>
        <w:tc>
          <w:tcPr>
            <w:tcW w:w="1897" w:type="dxa"/>
          </w:tcPr>
          <w:p w14:paraId="5AA69CEC" w14:textId="77777777" w:rsidR="007F7261" w:rsidRDefault="007F7261">
            <w:pPr>
              <w:spacing w:beforeLines="50" w:before="156" w:afterLines="50" w:after="156"/>
              <w:jc w:val="right"/>
              <w:rPr>
                <w:rFonts w:ascii="黑体" w:eastAsia="黑体" w:hAnsi="宋体"/>
                <w:szCs w:val="21"/>
              </w:rPr>
            </w:pPr>
          </w:p>
        </w:tc>
      </w:tr>
      <w:tr w:rsidR="007F7261" w14:paraId="7D5D3843" w14:textId="77777777">
        <w:trPr>
          <w:cantSplit/>
        </w:trPr>
        <w:tc>
          <w:tcPr>
            <w:tcW w:w="1408" w:type="dxa"/>
            <w:gridSpan w:val="2"/>
          </w:tcPr>
          <w:p w14:paraId="39B2DA34" w14:textId="77777777" w:rsidR="007F7261" w:rsidRDefault="0087613E">
            <w:pPr>
              <w:spacing w:beforeLines="50" w:before="156" w:afterLines="50" w:after="156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论文题目</w:t>
            </w:r>
          </w:p>
        </w:tc>
        <w:tc>
          <w:tcPr>
            <w:tcW w:w="7120" w:type="dxa"/>
            <w:gridSpan w:val="7"/>
          </w:tcPr>
          <w:p w14:paraId="1D69C2A7" w14:textId="77777777" w:rsidR="007F7261" w:rsidRDefault="007F7261">
            <w:pPr>
              <w:spacing w:beforeLines="50" w:before="156" w:afterLines="50" w:after="156"/>
              <w:rPr>
                <w:rFonts w:ascii="黑体" w:eastAsia="黑体" w:hAnsi="宋体"/>
                <w:szCs w:val="21"/>
              </w:rPr>
            </w:pPr>
          </w:p>
        </w:tc>
      </w:tr>
      <w:tr w:rsidR="007F7261" w14:paraId="653D8EFC" w14:textId="77777777">
        <w:trPr>
          <w:cantSplit/>
          <w:trHeight w:val="579"/>
        </w:trPr>
        <w:tc>
          <w:tcPr>
            <w:tcW w:w="8528" w:type="dxa"/>
            <w:gridSpan w:val="9"/>
            <w:vAlign w:val="center"/>
          </w:tcPr>
          <w:p w14:paraId="7C4459FF" w14:textId="4C2D3E9B" w:rsidR="007F7261" w:rsidRDefault="0087613E">
            <w:pPr>
              <w:spacing w:line="300" w:lineRule="auto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预答辩专家名单（至少3人，不含导师，</w:t>
            </w:r>
            <w:r w:rsidR="007116A0">
              <w:rPr>
                <w:rFonts w:ascii="黑体" w:eastAsia="黑体" w:hAnsi="宋体" w:hint="eastAsia"/>
                <w:szCs w:val="21"/>
              </w:rPr>
              <w:t>博士预答辩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其中至少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2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人为博士生导师</w:t>
            </w:r>
            <w:r w:rsidR="007116A0">
              <w:rPr>
                <w:rFonts w:hint="eastAsia"/>
                <w:b/>
                <w:bCs/>
                <w:color w:val="000000"/>
                <w:szCs w:val="21"/>
              </w:rPr>
              <w:t>，硕士预答辩其中至少</w:t>
            </w:r>
            <w:r w:rsidR="007116A0">
              <w:rPr>
                <w:rFonts w:hint="eastAsia"/>
                <w:b/>
                <w:bCs/>
                <w:color w:val="000000"/>
                <w:szCs w:val="21"/>
              </w:rPr>
              <w:t>2</w:t>
            </w:r>
            <w:r w:rsidR="007116A0">
              <w:rPr>
                <w:rFonts w:hint="eastAsia"/>
                <w:b/>
                <w:bCs/>
                <w:color w:val="000000"/>
                <w:szCs w:val="21"/>
              </w:rPr>
              <w:t>人为硕士生导师</w:t>
            </w:r>
            <w:r>
              <w:rPr>
                <w:rFonts w:ascii="黑体" w:eastAsia="黑体" w:hAnsi="宋体" w:hint="eastAsia"/>
                <w:szCs w:val="21"/>
              </w:rPr>
              <w:t>）</w:t>
            </w:r>
          </w:p>
        </w:tc>
      </w:tr>
      <w:tr w:rsidR="007F7261" w14:paraId="32E69FED" w14:textId="77777777">
        <w:trPr>
          <w:cantSplit/>
          <w:trHeight w:val="435"/>
        </w:trPr>
        <w:tc>
          <w:tcPr>
            <w:tcW w:w="2128" w:type="dxa"/>
            <w:gridSpan w:val="3"/>
          </w:tcPr>
          <w:p w14:paraId="05A3436D" w14:textId="77777777" w:rsidR="007F7261" w:rsidRDefault="0087613E">
            <w:pPr>
              <w:spacing w:line="300" w:lineRule="auto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姓  名</w:t>
            </w:r>
          </w:p>
        </w:tc>
        <w:tc>
          <w:tcPr>
            <w:tcW w:w="1382" w:type="dxa"/>
            <w:gridSpan w:val="2"/>
          </w:tcPr>
          <w:p w14:paraId="635E52F6" w14:textId="77777777" w:rsidR="007F7261" w:rsidRDefault="0087613E">
            <w:pPr>
              <w:spacing w:line="300" w:lineRule="auto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职称</w:t>
            </w:r>
          </w:p>
        </w:tc>
        <w:tc>
          <w:tcPr>
            <w:tcW w:w="5018" w:type="dxa"/>
            <w:gridSpan w:val="4"/>
          </w:tcPr>
          <w:p w14:paraId="34A18135" w14:textId="77777777" w:rsidR="007F7261" w:rsidRDefault="0087613E">
            <w:pPr>
              <w:spacing w:line="300" w:lineRule="auto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工作单位</w:t>
            </w:r>
          </w:p>
        </w:tc>
      </w:tr>
      <w:tr w:rsidR="007F7261" w14:paraId="651CB66B" w14:textId="77777777">
        <w:trPr>
          <w:cantSplit/>
          <w:trHeight w:val="480"/>
        </w:trPr>
        <w:tc>
          <w:tcPr>
            <w:tcW w:w="934" w:type="dxa"/>
          </w:tcPr>
          <w:p w14:paraId="5492207C" w14:textId="77777777" w:rsidR="007F7261" w:rsidRDefault="0087613E">
            <w:pPr>
              <w:spacing w:beforeLines="50" w:before="156" w:afterLines="50" w:after="156"/>
              <w:ind w:firstLineChars="50" w:firstLine="105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组长</w:t>
            </w:r>
          </w:p>
        </w:tc>
        <w:tc>
          <w:tcPr>
            <w:tcW w:w="1194" w:type="dxa"/>
            <w:gridSpan w:val="2"/>
          </w:tcPr>
          <w:p w14:paraId="04F529A4" w14:textId="77777777" w:rsidR="007F7261" w:rsidRDefault="007F7261">
            <w:pPr>
              <w:spacing w:beforeLines="50" w:before="156" w:afterLines="50" w:after="156"/>
              <w:ind w:leftChars="-16" w:left="-34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382" w:type="dxa"/>
            <w:gridSpan w:val="2"/>
          </w:tcPr>
          <w:p w14:paraId="4C4B1DF8" w14:textId="77777777" w:rsidR="007F7261" w:rsidRDefault="007F7261">
            <w:pPr>
              <w:spacing w:beforeLines="50" w:before="156" w:afterLines="50" w:after="156"/>
              <w:ind w:leftChars="14" w:left="29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5018" w:type="dxa"/>
            <w:gridSpan w:val="4"/>
          </w:tcPr>
          <w:p w14:paraId="78C97F11" w14:textId="77777777" w:rsidR="007F7261" w:rsidRDefault="007F7261">
            <w:pPr>
              <w:spacing w:beforeLines="50" w:before="156" w:afterLines="50" w:after="156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7F7261" w14:paraId="7AD0F687" w14:textId="77777777">
        <w:trPr>
          <w:cantSplit/>
          <w:trHeight w:val="247"/>
        </w:trPr>
        <w:tc>
          <w:tcPr>
            <w:tcW w:w="934" w:type="dxa"/>
            <w:vMerge w:val="restart"/>
            <w:vAlign w:val="center"/>
          </w:tcPr>
          <w:p w14:paraId="198F21D5" w14:textId="77777777" w:rsidR="007F7261" w:rsidRDefault="0087613E">
            <w:pPr>
              <w:spacing w:beforeLines="50" w:before="156" w:afterLines="50" w:after="156"/>
              <w:ind w:firstLineChars="50" w:firstLine="105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成员</w:t>
            </w:r>
          </w:p>
        </w:tc>
        <w:tc>
          <w:tcPr>
            <w:tcW w:w="1194" w:type="dxa"/>
            <w:gridSpan w:val="2"/>
          </w:tcPr>
          <w:p w14:paraId="23119EA1" w14:textId="77777777" w:rsidR="007F7261" w:rsidRDefault="007F7261">
            <w:pPr>
              <w:spacing w:beforeLines="50" w:before="156" w:afterLines="50" w:after="156"/>
              <w:ind w:leftChars="-16" w:left="-34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382" w:type="dxa"/>
            <w:gridSpan w:val="2"/>
          </w:tcPr>
          <w:p w14:paraId="75FF4D71" w14:textId="77777777" w:rsidR="007F7261" w:rsidRDefault="007F7261">
            <w:pPr>
              <w:spacing w:beforeLines="50" w:before="156" w:afterLines="50" w:after="156"/>
              <w:ind w:leftChars="14" w:left="29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5018" w:type="dxa"/>
            <w:gridSpan w:val="4"/>
          </w:tcPr>
          <w:p w14:paraId="5E4AE8C7" w14:textId="77777777" w:rsidR="007F7261" w:rsidRDefault="007F7261">
            <w:pPr>
              <w:spacing w:beforeLines="50" w:before="156" w:afterLines="50" w:after="156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7F7261" w14:paraId="2893EDE5" w14:textId="77777777">
        <w:trPr>
          <w:cantSplit/>
          <w:trHeight w:val="223"/>
        </w:trPr>
        <w:tc>
          <w:tcPr>
            <w:tcW w:w="934" w:type="dxa"/>
            <w:vMerge/>
          </w:tcPr>
          <w:p w14:paraId="3D8E89E3" w14:textId="77777777" w:rsidR="007F7261" w:rsidRDefault="007F7261">
            <w:pPr>
              <w:spacing w:beforeLines="50" w:before="156" w:afterLines="50" w:after="156"/>
              <w:ind w:leftChars="200" w:left="42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194" w:type="dxa"/>
            <w:gridSpan w:val="2"/>
          </w:tcPr>
          <w:p w14:paraId="204C9239" w14:textId="77777777" w:rsidR="007F7261" w:rsidRDefault="007F7261">
            <w:pPr>
              <w:spacing w:beforeLines="50" w:before="156" w:afterLines="50" w:after="156"/>
              <w:ind w:leftChars="-16" w:left="-34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382" w:type="dxa"/>
            <w:gridSpan w:val="2"/>
          </w:tcPr>
          <w:p w14:paraId="3492567F" w14:textId="77777777" w:rsidR="007F7261" w:rsidRDefault="007F7261">
            <w:pPr>
              <w:spacing w:beforeLines="50" w:before="156" w:afterLines="50" w:after="156"/>
              <w:ind w:leftChars="14" w:left="29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5018" w:type="dxa"/>
            <w:gridSpan w:val="4"/>
          </w:tcPr>
          <w:p w14:paraId="6D0D0C0B" w14:textId="77777777" w:rsidR="007F7261" w:rsidRDefault="007F7261">
            <w:pPr>
              <w:spacing w:beforeLines="50" w:before="156" w:afterLines="50" w:after="156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7F7261" w14:paraId="6D689E92" w14:textId="77777777">
        <w:trPr>
          <w:cantSplit/>
          <w:trHeight w:val="227"/>
        </w:trPr>
        <w:tc>
          <w:tcPr>
            <w:tcW w:w="934" w:type="dxa"/>
            <w:vMerge/>
          </w:tcPr>
          <w:p w14:paraId="4E1A333F" w14:textId="77777777" w:rsidR="007F7261" w:rsidRDefault="007F7261">
            <w:pPr>
              <w:spacing w:beforeLines="50" w:before="156" w:afterLines="50" w:after="156"/>
              <w:ind w:leftChars="200" w:left="42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194" w:type="dxa"/>
            <w:gridSpan w:val="2"/>
          </w:tcPr>
          <w:p w14:paraId="5E2CD58C" w14:textId="77777777" w:rsidR="007F7261" w:rsidRDefault="007F7261">
            <w:pPr>
              <w:spacing w:beforeLines="50" w:before="156" w:afterLines="50" w:after="156"/>
              <w:ind w:leftChars="-16" w:left="-34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382" w:type="dxa"/>
            <w:gridSpan w:val="2"/>
          </w:tcPr>
          <w:p w14:paraId="790937A5" w14:textId="77777777" w:rsidR="007F7261" w:rsidRDefault="007F7261">
            <w:pPr>
              <w:spacing w:beforeLines="50" w:before="156" w:afterLines="50" w:after="156"/>
              <w:ind w:leftChars="14" w:left="29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5018" w:type="dxa"/>
            <w:gridSpan w:val="4"/>
          </w:tcPr>
          <w:p w14:paraId="71A8A256" w14:textId="77777777" w:rsidR="007F7261" w:rsidRDefault="007F7261">
            <w:pPr>
              <w:spacing w:beforeLines="50" w:before="156" w:afterLines="50" w:after="156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7F7261" w14:paraId="4D4889A9" w14:textId="77777777">
        <w:trPr>
          <w:cantSplit/>
          <w:trHeight w:val="217"/>
        </w:trPr>
        <w:tc>
          <w:tcPr>
            <w:tcW w:w="934" w:type="dxa"/>
            <w:vMerge/>
          </w:tcPr>
          <w:p w14:paraId="61984571" w14:textId="77777777" w:rsidR="007F7261" w:rsidRDefault="007F7261">
            <w:pPr>
              <w:spacing w:beforeLines="50" w:before="156" w:afterLines="50" w:after="156"/>
              <w:ind w:leftChars="200" w:left="42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194" w:type="dxa"/>
            <w:gridSpan w:val="2"/>
          </w:tcPr>
          <w:p w14:paraId="29ACEA60" w14:textId="77777777" w:rsidR="007F7261" w:rsidRDefault="007F7261">
            <w:pPr>
              <w:spacing w:beforeLines="50" w:before="156" w:afterLines="50" w:after="156"/>
              <w:ind w:leftChars="-16" w:left="-34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382" w:type="dxa"/>
            <w:gridSpan w:val="2"/>
          </w:tcPr>
          <w:p w14:paraId="69A8350C" w14:textId="77777777" w:rsidR="007F7261" w:rsidRDefault="007F7261">
            <w:pPr>
              <w:spacing w:beforeLines="50" w:before="156" w:afterLines="50" w:after="156"/>
              <w:ind w:leftChars="14" w:left="29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5018" w:type="dxa"/>
            <w:gridSpan w:val="4"/>
          </w:tcPr>
          <w:p w14:paraId="7507F4D5" w14:textId="77777777" w:rsidR="007F7261" w:rsidRDefault="007F7261">
            <w:pPr>
              <w:spacing w:beforeLines="50" w:before="156" w:afterLines="50" w:after="156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7F7261" w14:paraId="43C164EA" w14:textId="77777777">
        <w:trPr>
          <w:cantSplit/>
          <w:trHeight w:val="616"/>
        </w:trPr>
        <w:tc>
          <w:tcPr>
            <w:tcW w:w="8528" w:type="dxa"/>
            <w:gridSpan w:val="9"/>
          </w:tcPr>
          <w:p w14:paraId="72D60304" w14:textId="77777777" w:rsidR="007F7261" w:rsidRDefault="0087613E">
            <w:pPr>
              <w:spacing w:line="300" w:lineRule="auto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指导教师意见：</w:t>
            </w:r>
          </w:p>
          <w:p w14:paraId="173E9C81" w14:textId="77777777" w:rsidR="007F7261" w:rsidRDefault="007F7261">
            <w:pPr>
              <w:spacing w:line="300" w:lineRule="auto"/>
              <w:rPr>
                <w:rFonts w:ascii="黑体" w:eastAsia="黑体" w:hAnsi="宋体"/>
                <w:szCs w:val="21"/>
              </w:rPr>
            </w:pPr>
          </w:p>
          <w:p w14:paraId="5806B1A4" w14:textId="77777777" w:rsidR="007F7261" w:rsidRDefault="007F7261">
            <w:pPr>
              <w:spacing w:line="300" w:lineRule="auto"/>
              <w:rPr>
                <w:rFonts w:ascii="黑体" w:eastAsia="黑体" w:hAnsi="宋体"/>
                <w:szCs w:val="21"/>
              </w:rPr>
            </w:pPr>
          </w:p>
          <w:p w14:paraId="13D9C3F0" w14:textId="77777777" w:rsidR="007F7261" w:rsidRDefault="007F7261">
            <w:pPr>
              <w:spacing w:line="300" w:lineRule="auto"/>
              <w:rPr>
                <w:rFonts w:ascii="黑体" w:eastAsia="黑体" w:hAnsi="宋体"/>
                <w:szCs w:val="21"/>
              </w:rPr>
            </w:pPr>
          </w:p>
          <w:p w14:paraId="243E7C1F" w14:textId="77777777" w:rsidR="007F7261" w:rsidRDefault="007F7261">
            <w:pPr>
              <w:spacing w:line="300" w:lineRule="auto"/>
              <w:rPr>
                <w:rFonts w:ascii="黑体" w:eastAsia="黑体" w:hAnsi="宋体"/>
                <w:szCs w:val="21"/>
              </w:rPr>
            </w:pPr>
          </w:p>
          <w:p w14:paraId="0C2C7201" w14:textId="77777777" w:rsidR="007F7261" w:rsidRDefault="0087613E">
            <w:pPr>
              <w:spacing w:line="300" w:lineRule="auto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 xml:space="preserve">                                     指导教师（签名）：</w:t>
            </w:r>
          </w:p>
          <w:p w14:paraId="201E4172" w14:textId="77777777" w:rsidR="007F7261" w:rsidRDefault="0087613E">
            <w:pPr>
              <w:spacing w:line="300" w:lineRule="auto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 xml:space="preserve">                                                          年      月       日</w:t>
            </w:r>
          </w:p>
        </w:tc>
      </w:tr>
      <w:tr w:rsidR="007F7261" w14:paraId="3D75FCFB" w14:textId="77777777">
        <w:trPr>
          <w:cantSplit/>
          <w:trHeight w:val="1960"/>
        </w:trPr>
        <w:tc>
          <w:tcPr>
            <w:tcW w:w="8528" w:type="dxa"/>
            <w:gridSpan w:val="9"/>
          </w:tcPr>
          <w:p w14:paraId="6D494F2E" w14:textId="77777777" w:rsidR="007F7261" w:rsidRDefault="0087613E">
            <w:pPr>
              <w:spacing w:line="300" w:lineRule="auto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学位分委员会主席意见：</w:t>
            </w:r>
          </w:p>
          <w:p w14:paraId="306F8050" w14:textId="77777777" w:rsidR="007F7261" w:rsidRDefault="007F7261">
            <w:pPr>
              <w:spacing w:line="300" w:lineRule="auto"/>
              <w:rPr>
                <w:rFonts w:ascii="黑体" w:eastAsia="黑体" w:hAnsi="宋体"/>
                <w:szCs w:val="21"/>
              </w:rPr>
            </w:pPr>
          </w:p>
          <w:p w14:paraId="409A466B" w14:textId="77777777" w:rsidR="007F7261" w:rsidRDefault="007F7261">
            <w:pPr>
              <w:spacing w:line="300" w:lineRule="auto"/>
              <w:rPr>
                <w:rFonts w:ascii="黑体" w:eastAsia="黑体" w:hAnsi="宋体"/>
                <w:szCs w:val="21"/>
              </w:rPr>
            </w:pPr>
          </w:p>
          <w:p w14:paraId="798C4A0A" w14:textId="77777777" w:rsidR="007F7261" w:rsidRDefault="007F7261">
            <w:pPr>
              <w:spacing w:line="300" w:lineRule="auto"/>
              <w:rPr>
                <w:rFonts w:ascii="黑体" w:eastAsia="黑体" w:hAnsi="宋体"/>
                <w:szCs w:val="21"/>
              </w:rPr>
            </w:pPr>
          </w:p>
          <w:p w14:paraId="1601534D" w14:textId="77777777" w:rsidR="007F7261" w:rsidRDefault="0087613E">
            <w:pPr>
              <w:spacing w:line="300" w:lineRule="auto"/>
              <w:ind w:firstLineChars="1850" w:firstLine="3885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学位分委员会主席（签名）：</w:t>
            </w:r>
          </w:p>
          <w:p w14:paraId="4BE57994" w14:textId="77777777" w:rsidR="007F7261" w:rsidRDefault="0087613E">
            <w:pPr>
              <w:spacing w:line="300" w:lineRule="auto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 xml:space="preserve">                                                          年      月       日</w:t>
            </w:r>
          </w:p>
        </w:tc>
      </w:tr>
    </w:tbl>
    <w:p w14:paraId="7276F755" w14:textId="77777777" w:rsidR="007F7261" w:rsidRDefault="007F7261">
      <w:pPr>
        <w:rPr>
          <w:rFonts w:eastAsia="楷体_GB2312"/>
          <w:b/>
          <w:sz w:val="24"/>
        </w:rPr>
      </w:pPr>
    </w:p>
    <w:p w14:paraId="58FB6306" w14:textId="77777777" w:rsidR="007F7261" w:rsidRDefault="007F7261">
      <w:pPr>
        <w:rPr>
          <w:rFonts w:eastAsia="楷体_GB2312"/>
          <w:b/>
          <w:sz w:val="24"/>
        </w:rPr>
      </w:pPr>
    </w:p>
    <w:p w14:paraId="3F12D3CB" w14:textId="77777777" w:rsidR="007F7261" w:rsidRDefault="0087613E">
      <w:pPr>
        <w:rPr>
          <w:rFonts w:eastAsia="黑体"/>
          <w:sz w:val="24"/>
        </w:rPr>
      </w:pPr>
      <w:r>
        <w:rPr>
          <w:rFonts w:eastAsia="楷体_GB2312" w:hint="eastAsia"/>
          <w:b/>
          <w:sz w:val="24"/>
        </w:rPr>
        <w:lastRenderedPageBreak/>
        <w:t>附表</w:t>
      </w:r>
      <w:r>
        <w:rPr>
          <w:rFonts w:eastAsia="楷体_GB2312" w:hint="eastAsia"/>
          <w:b/>
          <w:sz w:val="24"/>
        </w:rPr>
        <w:t>2</w:t>
      </w:r>
    </w:p>
    <w:p w14:paraId="5053DAD4" w14:textId="1D9ECAE9" w:rsidR="007F7261" w:rsidRDefault="0087613E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u w:val="single"/>
        </w:rPr>
        <w:t xml:space="preserve">              </w:t>
      </w:r>
      <w:r>
        <w:rPr>
          <w:rFonts w:hint="eastAsia"/>
          <w:b/>
          <w:bCs/>
          <w:sz w:val="28"/>
          <w:szCs w:val="28"/>
        </w:rPr>
        <w:t>专业研究生预答辩计划表</w:t>
      </w:r>
    </w:p>
    <w:tbl>
      <w:tblPr>
        <w:tblW w:w="10286" w:type="dxa"/>
        <w:tblInd w:w="-539" w:type="dxa"/>
        <w:tblLayout w:type="fixed"/>
        <w:tblLook w:val="04A0" w:firstRow="1" w:lastRow="0" w:firstColumn="1" w:lastColumn="0" w:noHBand="0" w:noVBand="1"/>
      </w:tblPr>
      <w:tblGrid>
        <w:gridCol w:w="733"/>
        <w:gridCol w:w="1190"/>
        <w:gridCol w:w="1244"/>
        <w:gridCol w:w="1308"/>
        <w:gridCol w:w="1212"/>
        <w:gridCol w:w="1339"/>
        <w:gridCol w:w="1418"/>
        <w:gridCol w:w="1842"/>
      </w:tblGrid>
      <w:tr w:rsidR="007F7261" w14:paraId="17494BFD" w14:textId="77777777">
        <w:trPr>
          <w:trHeight w:val="28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C6D1" w14:textId="77777777" w:rsidR="007F7261" w:rsidRDefault="008761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0490" w14:textId="77777777" w:rsidR="007F7261" w:rsidRDefault="008761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学号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1CA79" w14:textId="77777777" w:rsidR="007F7261" w:rsidRDefault="008761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学生姓名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E16CB5" w14:textId="77777777" w:rsidR="007F7261" w:rsidRDefault="008761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143332" w14:textId="77777777" w:rsidR="007F7261" w:rsidRDefault="008761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指导教师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CDE08" w14:textId="77777777" w:rsidR="007F7261" w:rsidRDefault="008761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答辩时间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E9CB8" w14:textId="77777777" w:rsidR="007F7261" w:rsidRDefault="008761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2F0115" w14:textId="77777777" w:rsidR="007F7261" w:rsidRDefault="008761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论文题目</w:t>
            </w:r>
          </w:p>
        </w:tc>
      </w:tr>
      <w:tr w:rsidR="007F7261" w14:paraId="06030DB7" w14:textId="77777777">
        <w:trPr>
          <w:trHeight w:val="31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D5B7" w14:textId="77777777" w:rsidR="007F7261" w:rsidRDefault="0087613E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BF25" w14:textId="77777777" w:rsidR="007F7261" w:rsidRDefault="007F726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CDD6A" w14:textId="77777777" w:rsidR="007F7261" w:rsidRDefault="007F726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6DF5D" w14:textId="77777777" w:rsidR="007F7261" w:rsidRDefault="007F726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39A92" w14:textId="77777777" w:rsidR="007F7261" w:rsidRDefault="007F726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DBE2F" w14:textId="77777777" w:rsidR="007F7261" w:rsidRDefault="007F726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615EC" w14:textId="77777777" w:rsidR="007F7261" w:rsidRDefault="007F726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3DA87" w14:textId="77777777" w:rsidR="007F7261" w:rsidRDefault="007F7261">
            <w:pPr>
              <w:widowControl/>
              <w:jc w:val="center"/>
              <w:rPr>
                <w:kern w:val="0"/>
              </w:rPr>
            </w:pPr>
          </w:p>
        </w:tc>
      </w:tr>
      <w:tr w:rsidR="007F7261" w14:paraId="0295633B" w14:textId="77777777">
        <w:trPr>
          <w:trHeight w:val="31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E073" w14:textId="77777777" w:rsidR="007F7261" w:rsidRDefault="0087613E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7F3E" w14:textId="77777777" w:rsidR="007F7261" w:rsidRDefault="007F726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A317C" w14:textId="77777777" w:rsidR="007F7261" w:rsidRDefault="007F726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93239" w14:textId="77777777" w:rsidR="007F7261" w:rsidRDefault="007F726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875D3" w14:textId="77777777" w:rsidR="007F7261" w:rsidRDefault="007F726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CCD35" w14:textId="77777777" w:rsidR="007F7261" w:rsidRDefault="007F726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954E0" w14:textId="77777777" w:rsidR="007F7261" w:rsidRDefault="007F726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A016C" w14:textId="77777777" w:rsidR="007F7261" w:rsidRDefault="007F7261">
            <w:pPr>
              <w:widowControl/>
              <w:rPr>
                <w:kern w:val="0"/>
              </w:rPr>
            </w:pPr>
          </w:p>
        </w:tc>
      </w:tr>
      <w:tr w:rsidR="007F7261" w14:paraId="1C4BD983" w14:textId="77777777">
        <w:trPr>
          <w:trHeight w:val="31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7D7D" w14:textId="77777777" w:rsidR="007F7261" w:rsidRDefault="0087613E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00F3" w14:textId="77777777" w:rsidR="007F7261" w:rsidRDefault="007F7261">
            <w:pPr>
              <w:rPr>
                <w:kern w:val="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C4145" w14:textId="77777777" w:rsidR="007F7261" w:rsidRDefault="007F726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D0C97B" w14:textId="77777777" w:rsidR="007F7261" w:rsidRDefault="007F726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E7696" w14:textId="77777777" w:rsidR="007F7261" w:rsidRDefault="007F726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8188F" w14:textId="77777777" w:rsidR="007F7261" w:rsidRDefault="007F726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2E50B" w14:textId="77777777" w:rsidR="007F7261" w:rsidRDefault="007F726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9883A" w14:textId="77777777" w:rsidR="007F7261" w:rsidRDefault="007F7261"/>
        </w:tc>
      </w:tr>
      <w:tr w:rsidR="007F7261" w14:paraId="1B218349" w14:textId="77777777">
        <w:trPr>
          <w:trHeight w:val="31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3229" w14:textId="77777777" w:rsidR="007F7261" w:rsidRDefault="0087613E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11E1" w14:textId="77777777" w:rsidR="007F7261" w:rsidRDefault="007F7261">
            <w:pPr>
              <w:rPr>
                <w:kern w:val="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6BCD69" w14:textId="77777777" w:rsidR="007F7261" w:rsidRDefault="007F726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42BD5" w14:textId="77777777" w:rsidR="007F7261" w:rsidRDefault="007F726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2596E" w14:textId="77777777" w:rsidR="007F7261" w:rsidRDefault="007F726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D9CA4" w14:textId="77777777" w:rsidR="007F7261" w:rsidRDefault="007F726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F0495" w14:textId="77777777" w:rsidR="007F7261" w:rsidRDefault="007F726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FD37F" w14:textId="77777777" w:rsidR="007F7261" w:rsidRDefault="007F7261"/>
        </w:tc>
      </w:tr>
      <w:tr w:rsidR="007F7261" w14:paraId="74E792A3" w14:textId="77777777">
        <w:trPr>
          <w:trHeight w:val="31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3A51" w14:textId="77777777" w:rsidR="007F7261" w:rsidRDefault="0087613E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3B79" w14:textId="77777777" w:rsidR="007F7261" w:rsidRDefault="007F7261">
            <w:pPr>
              <w:rPr>
                <w:kern w:val="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3E6926" w14:textId="77777777" w:rsidR="007F7261" w:rsidRDefault="007F726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54A8A0" w14:textId="77777777" w:rsidR="007F7261" w:rsidRDefault="007F726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5E974" w14:textId="77777777" w:rsidR="007F7261" w:rsidRDefault="007F726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9CD1F" w14:textId="77777777" w:rsidR="007F7261" w:rsidRDefault="007F726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F1121" w14:textId="77777777" w:rsidR="007F7261" w:rsidRDefault="007F726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0E3FF" w14:textId="77777777" w:rsidR="007F7261" w:rsidRDefault="007F7261"/>
        </w:tc>
      </w:tr>
      <w:tr w:rsidR="007F7261" w14:paraId="786F3B07" w14:textId="77777777">
        <w:trPr>
          <w:trHeight w:val="31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71B8" w14:textId="77777777" w:rsidR="007F7261" w:rsidRDefault="0087613E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9F73" w14:textId="77777777" w:rsidR="007F7261" w:rsidRDefault="007F7261">
            <w:pPr>
              <w:rPr>
                <w:kern w:val="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5BF24" w14:textId="77777777" w:rsidR="007F7261" w:rsidRDefault="007F726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2A30B" w14:textId="77777777" w:rsidR="007F7261" w:rsidRDefault="007F726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5A41A" w14:textId="77777777" w:rsidR="007F7261" w:rsidRDefault="007F726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561BE" w14:textId="77777777" w:rsidR="007F7261" w:rsidRDefault="007F726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3B03C" w14:textId="77777777" w:rsidR="007F7261" w:rsidRDefault="007F726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CAB2A" w14:textId="77777777" w:rsidR="007F7261" w:rsidRDefault="007F7261"/>
        </w:tc>
      </w:tr>
      <w:tr w:rsidR="007F7261" w14:paraId="6AC25E85" w14:textId="77777777">
        <w:trPr>
          <w:trHeight w:val="31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7467" w14:textId="77777777" w:rsidR="007F7261" w:rsidRDefault="0087613E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6CCF" w14:textId="77777777" w:rsidR="007F7261" w:rsidRDefault="007F7261">
            <w:pPr>
              <w:rPr>
                <w:kern w:val="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190F6C" w14:textId="77777777" w:rsidR="007F7261" w:rsidRDefault="007F726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719459" w14:textId="77777777" w:rsidR="007F7261" w:rsidRDefault="007F726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50CAB" w14:textId="77777777" w:rsidR="007F7261" w:rsidRDefault="007F726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40383" w14:textId="77777777" w:rsidR="007F7261" w:rsidRDefault="007F726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7C17B" w14:textId="77777777" w:rsidR="007F7261" w:rsidRDefault="007F726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6867E" w14:textId="77777777" w:rsidR="007F7261" w:rsidRDefault="007F7261"/>
        </w:tc>
      </w:tr>
    </w:tbl>
    <w:p w14:paraId="3DB110D9" w14:textId="77777777" w:rsidR="007F7261" w:rsidRDefault="0087613E">
      <w:pPr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凡申请学位论文（预）答辩的学生，预答辩至少提前三天，答辩提前一周向学院提交答辩计划，并请各答辩秘书按上述表格发送至院办：以便上网公示，供学校督察专家组检查。</w:t>
      </w:r>
    </w:p>
    <w:p w14:paraId="4CE02A53" w14:textId="77777777" w:rsidR="007F7261" w:rsidRDefault="007F7261">
      <w:pPr>
        <w:ind w:firstLineChars="200" w:firstLine="480"/>
        <w:rPr>
          <w:rFonts w:ascii="宋体" w:hAnsi="宋体" w:cs="宋体"/>
          <w:kern w:val="0"/>
          <w:sz w:val="24"/>
        </w:rPr>
      </w:pPr>
    </w:p>
    <w:p w14:paraId="4EC495A8" w14:textId="77777777" w:rsidR="007F7261" w:rsidRDefault="0087613E">
      <w:pPr>
        <w:ind w:firstLineChars="200" w:firstLine="480"/>
        <w:rPr>
          <w:rFonts w:ascii="宋体" w:hAnsi="宋体" w:cs="宋体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 xml:space="preserve">答辩秘书：     </w:t>
      </w:r>
    </w:p>
    <w:tbl>
      <w:tblPr>
        <w:tblpPr w:leftFromText="180" w:rightFromText="180" w:vertAnchor="text" w:horzAnchor="page" w:tblpX="1984" w:tblpY="190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2268"/>
        <w:gridCol w:w="2835"/>
        <w:gridCol w:w="1468"/>
      </w:tblGrid>
      <w:tr w:rsidR="007F7261" w14:paraId="437E5933" w14:textId="77777777">
        <w:trPr>
          <w:trHeight w:val="1021"/>
        </w:trPr>
        <w:tc>
          <w:tcPr>
            <w:tcW w:w="8522" w:type="dxa"/>
            <w:gridSpan w:val="5"/>
            <w:vAlign w:val="center"/>
          </w:tcPr>
          <w:p w14:paraId="66AE3043" w14:textId="77777777" w:rsidR="007F7261" w:rsidRDefault="0087613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32"/>
              </w:rPr>
              <w:t>答辩专家名单</w:t>
            </w:r>
          </w:p>
        </w:tc>
      </w:tr>
      <w:tr w:rsidR="007F7261" w14:paraId="77292E52" w14:textId="77777777">
        <w:trPr>
          <w:trHeight w:val="851"/>
        </w:trPr>
        <w:tc>
          <w:tcPr>
            <w:tcW w:w="1951" w:type="dxa"/>
            <w:gridSpan w:val="2"/>
            <w:vAlign w:val="center"/>
          </w:tcPr>
          <w:p w14:paraId="6130D1B7" w14:textId="77777777" w:rsidR="007F7261" w:rsidRDefault="0087613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姓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名</w:t>
            </w:r>
          </w:p>
        </w:tc>
        <w:tc>
          <w:tcPr>
            <w:tcW w:w="2268" w:type="dxa"/>
            <w:vAlign w:val="center"/>
          </w:tcPr>
          <w:p w14:paraId="28EA51AB" w14:textId="77777777" w:rsidR="007F7261" w:rsidRDefault="0087613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职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称</w:t>
            </w:r>
          </w:p>
        </w:tc>
        <w:tc>
          <w:tcPr>
            <w:tcW w:w="2835" w:type="dxa"/>
            <w:vAlign w:val="center"/>
          </w:tcPr>
          <w:p w14:paraId="404BCE16" w14:textId="77777777" w:rsidR="007F7261" w:rsidRDefault="0087613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工作单位</w:t>
            </w:r>
          </w:p>
        </w:tc>
        <w:tc>
          <w:tcPr>
            <w:tcW w:w="1468" w:type="dxa"/>
            <w:vAlign w:val="center"/>
          </w:tcPr>
          <w:p w14:paraId="372DE7FA" w14:textId="77777777" w:rsidR="007F7261" w:rsidRDefault="0087613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签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字</w:t>
            </w:r>
          </w:p>
        </w:tc>
      </w:tr>
      <w:tr w:rsidR="007F7261" w14:paraId="1269F695" w14:textId="77777777">
        <w:trPr>
          <w:trHeight w:hRule="exact" w:val="851"/>
        </w:trPr>
        <w:tc>
          <w:tcPr>
            <w:tcW w:w="959" w:type="dxa"/>
            <w:vAlign w:val="center"/>
          </w:tcPr>
          <w:p w14:paraId="01E2EB17" w14:textId="77777777" w:rsidR="007F7261" w:rsidRDefault="0087613E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长</w:t>
            </w:r>
          </w:p>
        </w:tc>
        <w:tc>
          <w:tcPr>
            <w:tcW w:w="992" w:type="dxa"/>
            <w:vAlign w:val="center"/>
          </w:tcPr>
          <w:p w14:paraId="79618906" w14:textId="77777777" w:rsidR="007F7261" w:rsidRDefault="007F7261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DD2A9D0" w14:textId="77777777" w:rsidR="007F7261" w:rsidRDefault="007F7261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5C95A12" w14:textId="77777777" w:rsidR="007F7261" w:rsidRDefault="007F7261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468" w:type="dxa"/>
            <w:vAlign w:val="center"/>
          </w:tcPr>
          <w:p w14:paraId="18911F49" w14:textId="77777777" w:rsidR="007F7261" w:rsidRDefault="007F7261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7F7261" w14:paraId="3B33C739" w14:textId="77777777">
        <w:trPr>
          <w:trHeight w:hRule="exact" w:val="851"/>
        </w:trPr>
        <w:tc>
          <w:tcPr>
            <w:tcW w:w="959" w:type="dxa"/>
            <w:vMerge w:val="restart"/>
            <w:vAlign w:val="center"/>
          </w:tcPr>
          <w:p w14:paraId="06257B6A" w14:textId="77777777" w:rsidR="007F7261" w:rsidRDefault="0087613E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992" w:type="dxa"/>
            <w:vAlign w:val="center"/>
          </w:tcPr>
          <w:p w14:paraId="66FC3758" w14:textId="77777777" w:rsidR="007F7261" w:rsidRDefault="007F7261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4E420C1" w14:textId="77777777" w:rsidR="007F7261" w:rsidRDefault="007F7261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6EC97AA1" w14:textId="77777777" w:rsidR="007F7261" w:rsidRDefault="007F7261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468" w:type="dxa"/>
            <w:vAlign w:val="center"/>
          </w:tcPr>
          <w:p w14:paraId="42726FB2" w14:textId="77777777" w:rsidR="007F7261" w:rsidRDefault="007F7261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7F7261" w14:paraId="10D9F029" w14:textId="77777777">
        <w:trPr>
          <w:trHeight w:hRule="exact" w:val="851"/>
        </w:trPr>
        <w:tc>
          <w:tcPr>
            <w:tcW w:w="959" w:type="dxa"/>
            <w:vMerge/>
            <w:vAlign w:val="center"/>
          </w:tcPr>
          <w:p w14:paraId="4C6E9B17" w14:textId="77777777" w:rsidR="007F7261" w:rsidRDefault="007F7261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4A40A2D6" w14:textId="77777777" w:rsidR="007F7261" w:rsidRDefault="007F7261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CB3D1A5" w14:textId="77777777" w:rsidR="007F7261" w:rsidRDefault="007F7261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97E81FC" w14:textId="77777777" w:rsidR="007F7261" w:rsidRDefault="007F7261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468" w:type="dxa"/>
            <w:vAlign w:val="center"/>
          </w:tcPr>
          <w:p w14:paraId="554D4842" w14:textId="77777777" w:rsidR="007F7261" w:rsidRDefault="007F7261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7F7261" w14:paraId="0325B2C2" w14:textId="77777777">
        <w:trPr>
          <w:trHeight w:hRule="exact" w:val="851"/>
        </w:trPr>
        <w:tc>
          <w:tcPr>
            <w:tcW w:w="959" w:type="dxa"/>
            <w:vMerge/>
            <w:vAlign w:val="center"/>
          </w:tcPr>
          <w:p w14:paraId="13DF02C1" w14:textId="77777777" w:rsidR="007F7261" w:rsidRDefault="007F7261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6D795FE1" w14:textId="77777777" w:rsidR="007F7261" w:rsidRDefault="007F7261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4603CA9" w14:textId="77777777" w:rsidR="007F7261" w:rsidRDefault="007F7261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B041E66" w14:textId="77777777" w:rsidR="007F7261" w:rsidRDefault="007F7261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468" w:type="dxa"/>
            <w:vAlign w:val="center"/>
          </w:tcPr>
          <w:p w14:paraId="480F0453" w14:textId="77777777" w:rsidR="007F7261" w:rsidRDefault="007F7261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7F7261" w14:paraId="18328D22" w14:textId="77777777">
        <w:trPr>
          <w:trHeight w:hRule="exact" w:val="851"/>
        </w:trPr>
        <w:tc>
          <w:tcPr>
            <w:tcW w:w="959" w:type="dxa"/>
            <w:vMerge/>
            <w:vAlign w:val="center"/>
          </w:tcPr>
          <w:p w14:paraId="58475E58" w14:textId="77777777" w:rsidR="007F7261" w:rsidRDefault="007F7261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44FB33B5" w14:textId="77777777" w:rsidR="007F7261" w:rsidRDefault="007F7261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3FB7A25" w14:textId="77777777" w:rsidR="007F7261" w:rsidRDefault="007F7261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189E404" w14:textId="77777777" w:rsidR="007F7261" w:rsidRDefault="007F7261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468" w:type="dxa"/>
            <w:vAlign w:val="center"/>
          </w:tcPr>
          <w:p w14:paraId="71FD299E" w14:textId="77777777" w:rsidR="007F7261" w:rsidRDefault="007F7261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7F7261" w14:paraId="79C433E5" w14:textId="77777777">
        <w:trPr>
          <w:trHeight w:hRule="exact" w:val="851"/>
        </w:trPr>
        <w:tc>
          <w:tcPr>
            <w:tcW w:w="959" w:type="dxa"/>
            <w:vMerge/>
            <w:vAlign w:val="center"/>
          </w:tcPr>
          <w:p w14:paraId="665D1935" w14:textId="77777777" w:rsidR="007F7261" w:rsidRDefault="007F7261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1C9CE783" w14:textId="77777777" w:rsidR="007F7261" w:rsidRDefault="007F7261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A6A5D96" w14:textId="77777777" w:rsidR="007F7261" w:rsidRDefault="007F7261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6D952AE4" w14:textId="77777777" w:rsidR="007F7261" w:rsidRDefault="007F7261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468" w:type="dxa"/>
            <w:vAlign w:val="center"/>
          </w:tcPr>
          <w:p w14:paraId="0E9B6025" w14:textId="77777777" w:rsidR="007F7261" w:rsidRDefault="007F7261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7F7261" w14:paraId="6E296391" w14:textId="77777777">
        <w:trPr>
          <w:trHeight w:hRule="exact" w:val="851"/>
        </w:trPr>
        <w:tc>
          <w:tcPr>
            <w:tcW w:w="959" w:type="dxa"/>
            <w:vMerge/>
            <w:vAlign w:val="center"/>
          </w:tcPr>
          <w:p w14:paraId="7707CAD4" w14:textId="77777777" w:rsidR="007F7261" w:rsidRDefault="007F7261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00FD23ED" w14:textId="77777777" w:rsidR="007F7261" w:rsidRDefault="007F7261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A57E6C9" w14:textId="77777777" w:rsidR="007F7261" w:rsidRDefault="007F7261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693D5C86" w14:textId="77777777" w:rsidR="007F7261" w:rsidRDefault="007F7261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468" w:type="dxa"/>
            <w:vAlign w:val="center"/>
          </w:tcPr>
          <w:p w14:paraId="72136C29" w14:textId="77777777" w:rsidR="007F7261" w:rsidRDefault="007F7261">
            <w:pPr>
              <w:spacing w:line="300" w:lineRule="auto"/>
              <w:jc w:val="center"/>
              <w:rPr>
                <w:sz w:val="24"/>
              </w:rPr>
            </w:pPr>
          </w:p>
        </w:tc>
      </w:tr>
    </w:tbl>
    <w:p w14:paraId="44DDA97C" w14:textId="77777777" w:rsidR="007F7261" w:rsidRDefault="0087613E">
      <w:pPr>
        <w:rPr>
          <w:rFonts w:ascii="宋体" w:hAnsi="宋体" w:cs="宋体"/>
          <w:kern w:val="0"/>
          <w:sz w:val="28"/>
        </w:rPr>
      </w:pPr>
      <w:r>
        <w:rPr>
          <w:rFonts w:ascii="宋体" w:hAnsi="宋体" w:cs="宋体" w:hint="eastAsia"/>
          <w:kern w:val="0"/>
          <w:sz w:val="28"/>
        </w:rPr>
        <w:t>答辩秘书：</w:t>
      </w:r>
    </w:p>
    <w:p w14:paraId="06BBE4F9" w14:textId="77777777" w:rsidR="007F7261" w:rsidRDefault="007F7261">
      <w:pPr>
        <w:rPr>
          <w:rFonts w:eastAsia="楷体_GB2312"/>
          <w:b/>
          <w:sz w:val="24"/>
        </w:rPr>
      </w:pPr>
    </w:p>
    <w:p w14:paraId="714BDFA6" w14:textId="77777777" w:rsidR="007F7261" w:rsidRDefault="0087613E">
      <w:pPr>
        <w:rPr>
          <w:rFonts w:eastAsia="楷体_GB2312"/>
          <w:b/>
          <w:sz w:val="24"/>
        </w:rPr>
      </w:pPr>
      <w:r>
        <w:rPr>
          <w:rFonts w:eastAsia="楷体_GB2312" w:hint="eastAsia"/>
          <w:b/>
          <w:sz w:val="24"/>
        </w:rPr>
        <w:lastRenderedPageBreak/>
        <w:t>附表</w:t>
      </w:r>
      <w:r>
        <w:rPr>
          <w:rFonts w:eastAsia="楷体_GB2312" w:hint="eastAsia"/>
          <w:b/>
          <w:sz w:val="24"/>
        </w:rPr>
        <w:t>3</w:t>
      </w:r>
    </w:p>
    <w:p w14:paraId="06CFD02E" w14:textId="764A4B14" w:rsidR="007F7261" w:rsidRDefault="0087613E">
      <w:pPr>
        <w:jc w:val="center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hint="eastAsia"/>
          <w:b/>
          <w:sz w:val="30"/>
          <w:szCs w:val="30"/>
        </w:rPr>
        <w:t>中国石油大学（北京）预答辩记录表</w:t>
      </w:r>
    </w:p>
    <w:p w14:paraId="6D722556" w14:textId="3D2B66C8" w:rsidR="007F7261" w:rsidRDefault="0087613E">
      <w:pPr>
        <w:spacing w:beforeLines="50" w:before="156" w:afterLines="50" w:after="156"/>
        <w:rPr>
          <w:rFonts w:ascii="黑体" w:eastAsia="黑体" w:hAnsi="宋体"/>
          <w:szCs w:val="21"/>
        </w:rPr>
      </w:pPr>
      <w:r>
        <w:rPr>
          <w:rFonts w:ascii="黑体" w:eastAsia="黑体" w:hAnsi="宋体" w:hint="eastAsia"/>
          <w:szCs w:val="21"/>
        </w:rPr>
        <w:t>（此记录表除第4页学位论文评价意见、修改意见和专家签字处外，其余部分均由</w:t>
      </w:r>
      <w:r w:rsidR="008F0B10">
        <w:rPr>
          <w:rFonts w:ascii="黑体" w:eastAsia="黑体" w:hAnsi="宋体" w:hint="eastAsia"/>
          <w:szCs w:val="21"/>
        </w:rPr>
        <w:t>研究</w:t>
      </w:r>
      <w:r>
        <w:rPr>
          <w:rFonts w:ascii="黑体" w:eastAsia="黑体" w:hAnsi="宋体" w:hint="eastAsia"/>
          <w:szCs w:val="21"/>
        </w:rPr>
        <w:t>生填写。用A3纸双面复印，第1页朝上横向对折，预答辩前交每位预答辩专家一份。预答辩后，带有修改意见和专家签名的一份交院系办公室留存，</w:t>
      </w:r>
      <w:r w:rsidR="00534168">
        <w:rPr>
          <w:rFonts w:ascii="黑体" w:eastAsia="黑体" w:hAnsi="宋体" w:hint="eastAsia"/>
          <w:szCs w:val="21"/>
        </w:rPr>
        <w:t>研究生</w:t>
      </w:r>
      <w:r>
        <w:rPr>
          <w:rFonts w:ascii="黑体" w:eastAsia="黑体" w:hAnsi="宋体" w:hint="eastAsia"/>
          <w:szCs w:val="21"/>
        </w:rPr>
        <w:t>和导师可复印留存）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460"/>
        <w:gridCol w:w="704"/>
        <w:gridCol w:w="601"/>
        <w:gridCol w:w="438"/>
        <w:gridCol w:w="672"/>
        <w:gridCol w:w="324"/>
        <w:gridCol w:w="890"/>
        <w:gridCol w:w="1328"/>
        <w:gridCol w:w="116"/>
        <w:gridCol w:w="234"/>
        <w:gridCol w:w="701"/>
        <w:gridCol w:w="922"/>
      </w:tblGrid>
      <w:tr w:rsidR="007F7261" w14:paraId="32609E44" w14:textId="77777777">
        <w:trPr>
          <w:cantSplit/>
          <w:trHeight w:val="481"/>
        </w:trPr>
        <w:tc>
          <w:tcPr>
            <w:tcW w:w="826" w:type="pct"/>
            <w:gridSpan w:val="2"/>
            <w:vAlign w:val="center"/>
          </w:tcPr>
          <w:p w14:paraId="4F0F5006" w14:textId="77777777" w:rsidR="007F7261" w:rsidRDefault="0087613E">
            <w:pPr>
              <w:spacing w:beforeLines="50" w:before="156" w:afterLines="50" w:after="156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学号</w:t>
            </w:r>
          </w:p>
        </w:tc>
        <w:tc>
          <w:tcPr>
            <w:tcW w:w="786" w:type="pct"/>
            <w:gridSpan w:val="2"/>
            <w:vAlign w:val="center"/>
          </w:tcPr>
          <w:p w14:paraId="197DD2B8" w14:textId="77777777" w:rsidR="007F7261" w:rsidRDefault="007F7261">
            <w:pPr>
              <w:spacing w:beforeLines="50" w:before="156" w:afterLines="50" w:after="156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669" w:type="pct"/>
            <w:gridSpan w:val="2"/>
            <w:vAlign w:val="center"/>
          </w:tcPr>
          <w:p w14:paraId="0B099CD6" w14:textId="77777777" w:rsidR="007F7261" w:rsidRDefault="0087613E">
            <w:pPr>
              <w:spacing w:beforeLines="50" w:before="156" w:afterLines="50" w:after="156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姓名</w:t>
            </w:r>
          </w:p>
        </w:tc>
        <w:tc>
          <w:tcPr>
            <w:tcW w:w="731" w:type="pct"/>
            <w:gridSpan w:val="2"/>
            <w:vAlign w:val="center"/>
          </w:tcPr>
          <w:p w14:paraId="0AD275DE" w14:textId="77777777" w:rsidR="007F7261" w:rsidRDefault="007F7261">
            <w:pPr>
              <w:spacing w:beforeLines="50" w:before="156" w:afterLines="50" w:after="156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800" w:type="pct"/>
            <w:vAlign w:val="center"/>
          </w:tcPr>
          <w:p w14:paraId="47007AFF" w14:textId="77777777" w:rsidR="007F7261" w:rsidRDefault="0087613E">
            <w:pPr>
              <w:spacing w:beforeLines="50" w:before="156" w:afterLines="50" w:after="156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导师</w:t>
            </w:r>
          </w:p>
        </w:tc>
        <w:tc>
          <w:tcPr>
            <w:tcW w:w="1188" w:type="pct"/>
            <w:gridSpan w:val="4"/>
            <w:vAlign w:val="center"/>
          </w:tcPr>
          <w:p w14:paraId="787B6F10" w14:textId="77777777" w:rsidR="007F7261" w:rsidRDefault="007F7261">
            <w:pPr>
              <w:spacing w:beforeLines="50" w:before="156" w:afterLines="50" w:after="156"/>
              <w:rPr>
                <w:rFonts w:ascii="黑体" w:eastAsia="黑体" w:hAnsi="宋体"/>
                <w:szCs w:val="21"/>
              </w:rPr>
            </w:pPr>
          </w:p>
        </w:tc>
      </w:tr>
      <w:tr w:rsidR="007F7261" w14:paraId="64248ED8" w14:textId="77777777">
        <w:trPr>
          <w:cantSplit/>
          <w:trHeight w:val="481"/>
        </w:trPr>
        <w:tc>
          <w:tcPr>
            <w:tcW w:w="826" w:type="pct"/>
            <w:gridSpan w:val="2"/>
            <w:vAlign w:val="center"/>
          </w:tcPr>
          <w:p w14:paraId="3FA46E72" w14:textId="77777777" w:rsidR="007F7261" w:rsidRDefault="0087613E">
            <w:pPr>
              <w:spacing w:beforeLines="50" w:before="156" w:afterLines="50" w:after="156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院系名称</w:t>
            </w:r>
          </w:p>
        </w:tc>
        <w:tc>
          <w:tcPr>
            <w:tcW w:w="1455" w:type="pct"/>
            <w:gridSpan w:val="4"/>
            <w:vAlign w:val="center"/>
          </w:tcPr>
          <w:p w14:paraId="222DD9CB" w14:textId="77777777" w:rsidR="007F7261" w:rsidRDefault="007F7261">
            <w:pPr>
              <w:spacing w:beforeLines="50" w:before="156" w:afterLines="50" w:after="156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731" w:type="pct"/>
            <w:gridSpan w:val="2"/>
            <w:vAlign w:val="center"/>
          </w:tcPr>
          <w:p w14:paraId="5408F412" w14:textId="77777777" w:rsidR="007F7261" w:rsidRDefault="0087613E">
            <w:pPr>
              <w:spacing w:beforeLines="50" w:before="156" w:afterLines="50" w:after="156"/>
              <w:ind w:leftChars="-50" w:left="-90" w:hangingChars="7" w:hanging="15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学科专业</w:t>
            </w:r>
          </w:p>
        </w:tc>
        <w:tc>
          <w:tcPr>
            <w:tcW w:w="1988" w:type="pct"/>
            <w:gridSpan w:val="5"/>
            <w:vAlign w:val="center"/>
          </w:tcPr>
          <w:p w14:paraId="768840A2" w14:textId="77777777" w:rsidR="007F7261" w:rsidRDefault="007F7261">
            <w:pPr>
              <w:spacing w:beforeLines="50" w:before="156" w:afterLines="50" w:after="156"/>
              <w:ind w:leftChars="-6" w:hangingChars="6" w:hanging="13"/>
              <w:rPr>
                <w:rFonts w:ascii="黑体" w:eastAsia="黑体" w:hAnsi="宋体"/>
                <w:szCs w:val="21"/>
              </w:rPr>
            </w:pPr>
          </w:p>
        </w:tc>
      </w:tr>
      <w:tr w:rsidR="007F7261" w14:paraId="300B4A9B" w14:textId="77777777">
        <w:trPr>
          <w:cantSplit/>
          <w:trHeight w:val="481"/>
        </w:trPr>
        <w:tc>
          <w:tcPr>
            <w:tcW w:w="826" w:type="pct"/>
            <w:gridSpan w:val="2"/>
            <w:vAlign w:val="center"/>
          </w:tcPr>
          <w:p w14:paraId="6988E861" w14:textId="77777777" w:rsidR="007F7261" w:rsidRDefault="0087613E">
            <w:pPr>
              <w:spacing w:beforeLines="50" w:before="156" w:afterLines="50" w:after="156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研究方向</w:t>
            </w:r>
          </w:p>
        </w:tc>
        <w:tc>
          <w:tcPr>
            <w:tcW w:w="2186" w:type="pct"/>
            <w:gridSpan w:val="6"/>
            <w:vAlign w:val="center"/>
          </w:tcPr>
          <w:p w14:paraId="4447D15E" w14:textId="77777777" w:rsidR="007F7261" w:rsidRDefault="007F7261">
            <w:pPr>
              <w:spacing w:beforeLines="50" w:before="156" w:afterLines="50" w:after="156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800" w:type="pct"/>
            <w:vAlign w:val="center"/>
          </w:tcPr>
          <w:p w14:paraId="1237CDDB" w14:textId="77777777" w:rsidR="007F7261" w:rsidRDefault="0087613E">
            <w:pPr>
              <w:spacing w:beforeLines="50" w:before="156" w:afterLines="50" w:after="156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预答辩时间</w:t>
            </w:r>
          </w:p>
        </w:tc>
        <w:tc>
          <w:tcPr>
            <w:tcW w:w="1188" w:type="pct"/>
            <w:gridSpan w:val="4"/>
            <w:vAlign w:val="center"/>
          </w:tcPr>
          <w:p w14:paraId="01E101B6" w14:textId="77777777" w:rsidR="007F7261" w:rsidRDefault="007F7261">
            <w:pPr>
              <w:spacing w:beforeLines="50" w:before="156" w:afterLines="50" w:after="156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7F7261" w14:paraId="1515046D" w14:textId="77777777">
        <w:trPr>
          <w:cantSplit/>
        </w:trPr>
        <w:tc>
          <w:tcPr>
            <w:tcW w:w="826" w:type="pct"/>
            <w:gridSpan w:val="2"/>
            <w:vAlign w:val="center"/>
          </w:tcPr>
          <w:p w14:paraId="3C39EB96" w14:textId="77777777" w:rsidR="007F7261" w:rsidRDefault="0087613E">
            <w:pPr>
              <w:spacing w:beforeLines="50" w:before="156" w:afterLines="50" w:after="156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论文题目</w:t>
            </w:r>
          </w:p>
        </w:tc>
        <w:tc>
          <w:tcPr>
            <w:tcW w:w="4174" w:type="pct"/>
            <w:gridSpan w:val="11"/>
            <w:vAlign w:val="center"/>
          </w:tcPr>
          <w:p w14:paraId="150FAAB8" w14:textId="77777777" w:rsidR="007F7261" w:rsidRDefault="0087613E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博士研究生学位论文格式规范</w:t>
            </w:r>
          </w:p>
        </w:tc>
      </w:tr>
      <w:tr w:rsidR="007F7261" w14:paraId="542A7472" w14:textId="77777777">
        <w:trPr>
          <w:cantSplit/>
          <w:trHeight w:val="9122"/>
        </w:trPr>
        <w:tc>
          <w:tcPr>
            <w:tcW w:w="5000" w:type="pct"/>
            <w:gridSpan w:val="13"/>
          </w:tcPr>
          <w:p w14:paraId="62578A2F" w14:textId="2332AACD" w:rsidR="007F7261" w:rsidRDefault="0087613E">
            <w:pPr>
              <w:spacing w:beforeLines="50" w:before="156" w:afterLines="50" w:after="156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学位论文摘要及关键词（</w:t>
            </w:r>
            <w:r w:rsidR="008F0B10">
              <w:rPr>
                <w:rFonts w:ascii="黑体" w:eastAsia="黑体" w:hAnsi="宋体" w:hint="eastAsia"/>
                <w:szCs w:val="21"/>
              </w:rPr>
              <w:t>研究生</w:t>
            </w:r>
            <w:r>
              <w:rPr>
                <w:rFonts w:ascii="黑体" w:eastAsia="黑体" w:hAnsi="宋体" w:hint="eastAsia"/>
                <w:szCs w:val="21"/>
              </w:rPr>
              <w:t>本人填写，限800-1000字）</w:t>
            </w:r>
          </w:p>
          <w:p w14:paraId="535D1CF1" w14:textId="77777777" w:rsidR="007F7261" w:rsidRDefault="0087613E">
            <w:pPr>
              <w:ind w:firstLineChars="200" w:firstLine="420"/>
            </w:pPr>
            <w:r>
              <w:rPr>
                <w:rFonts w:hint="eastAsia"/>
              </w:rPr>
              <w:t>本文给出了中国石油大学（北京）博士学位论文的写作规范和排版格式要求。文中格式可作为编排博士学位论文的格式模板，供博士研究生参考使用。</w:t>
            </w:r>
          </w:p>
          <w:p w14:paraId="362C2AA9" w14:textId="77777777" w:rsidR="007F7261" w:rsidRDefault="0087613E">
            <w:pPr>
              <w:ind w:firstLineChars="200" w:firstLine="420"/>
            </w:pPr>
            <w:r>
              <w:rPr>
                <w:rFonts w:hint="eastAsia"/>
              </w:rPr>
              <w:t>摘要部分说明：</w:t>
            </w:r>
          </w:p>
          <w:p w14:paraId="576D5874" w14:textId="77777777" w:rsidR="007F7261" w:rsidRDefault="0087613E">
            <w:pPr>
              <w:ind w:firstLineChars="200" w:firstLine="420"/>
            </w:pPr>
            <w:r>
              <w:rPr>
                <w:rFonts w:hint="eastAsia"/>
              </w:rPr>
              <w:t>“摘要”是摘要部分的标题，不可省略。</w:t>
            </w:r>
          </w:p>
          <w:p w14:paraId="18E749C9" w14:textId="77777777" w:rsidR="007F7261" w:rsidRDefault="0087613E">
            <w:pPr>
              <w:ind w:firstLineChars="200" w:firstLine="420"/>
            </w:pPr>
            <w:r>
              <w:rPr>
                <w:rFonts w:hint="eastAsia"/>
              </w:rPr>
              <w:t>标题“摘要”选用模板中的样式所定义的“标题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”，再居中；或者手动设置成字体：黑体，居中，字号：小三，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倍行距，段后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磅，段前为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。</w:t>
            </w:r>
          </w:p>
          <w:p w14:paraId="7C067038" w14:textId="77777777" w:rsidR="007F7261" w:rsidRDefault="0087613E">
            <w:pPr>
              <w:ind w:firstLineChars="200" w:firstLine="420"/>
            </w:pPr>
            <w:r>
              <w:rPr>
                <w:rFonts w:hint="eastAsia"/>
              </w:rPr>
              <w:t>论文摘要是学位论文的缩影，文字要简练、明确。内容要包括目的、方法、结果和结论。单位制一律换算成国际标准计量单位制，除特别情况外，数字一律用阿拉伯数码。文中不允许出现插图。重要的表格可以写入。</w:t>
            </w:r>
          </w:p>
          <w:p w14:paraId="1E0C0A22" w14:textId="77777777" w:rsidR="007F7261" w:rsidRDefault="0087613E">
            <w:pPr>
              <w:ind w:firstLineChars="200" w:firstLine="420"/>
            </w:pPr>
            <w:r>
              <w:rPr>
                <w:rFonts w:hint="eastAsia"/>
              </w:rPr>
              <w:t>摘要正文选用模板中的样式所定义的“正文”，每段落首行缩进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个汉字；或者手动设置成每段落首行缩进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个汉字，字体：宋体，字号：小四，行距：多倍行距</w:t>
            </w:r>
            <w:r>
              <w:rPr>
                <w:rFonts w:hint="eastAsia"/>
              </w:rPr>
              <w:t xml:space="preserve"> 1.25</w:t>
            </w:r>
            <w:r>
              <w:rPr>
                <w:rFonts w:hint="eastAsia"/>
              </w:rPr>
              <w:t>，间距：前段、后段均为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行，取消网格对齐选项。</w:t>
            </w:r>
          </w:p>
          <w:p w14:paraId="4EED8282" w14:textId="77777777" w:rsidR="007F7261" w:rsidRDefault="0087613E">
            <w:pPr>
              <w:ind w:firstLineChars="200" w:firstLine="420"/>
            </w:pPr>
            <w:r>
              <w:rPr>
                <w:rFonts w:hint="eastAsia"/>
              </w:rPr>
              <w:t>摘要正文后，列出</w:t>
            </w:r>
            <w:r>
              <w:rPr>
                <w:rFonts w:hint="eastAsia"/>
              </w:rPr>
              <w:t>3-5</w:t>
            </w:r>
            <w:r>
              <w:rPr>
                <w:rFonts w:hint="eastAsia"/>
              </w:rPr>
              <w:t>个关键词。“关键词：”是关键词部分的引导，不可省略。关键词请尽量用《汉语主题词表》等词表提供的规范词。</w:t>
            </w:r>
          </w:p>
          <w:p w14:paraId="08B48BFF" w14:textId="77777777" w:rsidR="007F7261" w:rsidRDefault="0087613E">
            <w:pPr>
              <w:ind w:firstLineChars="200" w:firstLine="420"/>
            </w:pPr>
            <w:r>
              <w:rPr>
                <w:rFonts w:hint="eastAsia"/>
              </w:rPr>
              <w:t>关键词与摘要之间空一行。关键词词间用分号间隔，末尾不加标点，</w:t>
            </w:r>
            <w:r>
              <w:rPr>
                <w:rFonts w:hint="eastAsia"/>
              </w:rPr>
              <w:t>3-5</w:t>
            </w:r>
            <w:r>
              <w:rPr>
                <w:rFonts w:hint="eastAsia"/>
              </w:rPr>
              <w:t>个，黑体，小四，加粗。</w:t>
            </w:r>
          </w:p>
          <w:p w14:paraId="116B7627" w14:textId="77777777" w:rsidR="007F7261" w:rsidRDefault="007F7261"/>
          <w:p w14:paraId="62A078B4" w14:textId="77777777" w:rsidR="007F7261" w:rsidRDefault="0087613E">
            <w:pPr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关键词：写作规范；排版格式；博士学位论文</w:t>
            </w:r>
          </w:p>
          <w:p w14:paraId="4143769E" w14:textId="77777777" w:rsidR="007F7261" w:rsidRDefault="007F7261">
            <w:pPr>
              <w:spacing w:beforeLines="50" w:before="156" w:afterLines="50" w:after="156"/>
              <w:rPr>
                <w:rFonts w:ascii="黑体" w:eastAsia="黑体" w:hAnsi="宋体"/>
                <w:szCs w:val="21"/>
              </w:rPr>
            </w:pPr>
          </w:p>
        </w:tc>
      </w:tr>
      <w:tr w:rsidR="007F7261" w14:paraId="62EB1986" w14:textId="77777777">
        <w:trPr>
          <w:cantSplit/>
          <w:trHeight w:val="13694"/>
        </w:trPr>
        <w:tc>
          <w:tcPr>
            <w:tcW w:w="5000" w:type="pct"/>
            <w:gridSpan w:val="13"/>
          </w:tcPr>
          <w:p w14:paraId="7BC22C93" w14:textId="77777777" w:rsidR="007F7261" w:rsidRDefault="0087613E">
            <w:pPr>
              <w:spacing w:beforeLines="50" w:before="156" w:afterLines="50" w:after="156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lastRenderedPageBreak/>
              <w:t>学位论文目录（总体框架）及结论（博士生本人填写，目录最多填至三级）</w:t>
            </w:r>
          </w:p>
          <w:p w14:paraId="63350A92" w14:textId="77777777" w:rsidR="007F7261" w:rsidRDefault="0087613E">
            <w:r>
              <w:rPr>
                <w:rFonts w:hint="eastAsia"/>
              </w:rPr>
              <w:t>引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言</w:t>
            </w:r>
          </w:p>
          <w:p w14:paraId="04E376F5" w14:textId="77777777" w:rsidR="007F7261" w:rsidRDefault="0087613E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正文格式说明</w:t>
            </w:r>
          </w:p>
          <w:p w14:paraId="25574868" w14:textId="77777777" w:rsidR="007F7261" w:rsidRDefault="0087613E">
            <w:pPr>
              <w:ind w:firstLineChars="178" w:firstLine="374"/>
            </w:pPr>
            <w:r>
              <w:rPr>
                <w:rFonts w:hint="eastAsia"/>
              </w:rPr>
              <w:t xml:space="preserve">1.1 </w:t>
            </w:r>
            <w:r>
              <w:rPr>
                <w:rFonts w:hint="eastAsia"/>
              </w:rPr>
              <w:t>论文格式基本要求</w:t>
            </w:r>
          </w:p>
          <w:p w14:paraId="2081887D" w14:textId="77777777" w:rsidR="007F7261" w:rsidRDefault="0087613E">
            <w:pPr>
              <w:ind w:firstLineChars="178" w:firstLine="374"/>
            </w:pPr>
            <w:r>
              <w:rPr>
                <w:rFonts w:hint="eastAsia"/>
              </w:rPr>
              <w:t xml:space="preserve">1.2 </w:t>
            </w:r>
            <w:r>
              <w:rPr>
                <w:rFonts w:hint="eastAsia"/>
              </w:rPr>
              <w:t>论文页眉页脚的编排</w:t>
            </w:r>
          </w:p>
          <w:p w14:paraId="245DDA8F" w14:textId="77777777" w:rsidR="007F7261" w:rsidRDefault="0087613E">
            <w:pPr>
              <w:ind w:firstLineChars="178" w:firstLine="374"/>
            </w:pPr>
            <w:r>
              <w:rPr>
                <w:rFonts w:hint="eastAsia"/>
              </w:rPr>
              <w:t xml:space="preserve">1.3 </w:t>
            </w:r>
            <w:r>
              <w:rPr>
                <w:rFonts w:hint="eastAsia"/>
              </w:rPr>
              <w:t>论文正文格式</w:t>
            </w:r>
          </w:p>
          <w:p w14:paraId="3F966DCD" w14:textId="77777777" w:rsidR="007F7261" w:rsidRDefault="0087613E">
            <w:pPr>
              <w:ind w:firstLineChars="178" w:firstLine="374"/>
            </w:pPr>
            <w:r>
              <w:rPr>
                <w:rFonts w:hint="eastAsia"/>
              </w:rPr>
              <w:t xml:space="preserve">1.4 </w:t>
            </w:r>
            <w:r>
              <w:rPr>
                <w:rFonts w:hint="eastAsia"/>
              </w:rPr>
              <w:t>章节标题格式</w:t>
            </w:r>
          </w:p>
          <w:p w14:paraId="08FF20C0" w14:textId="77777777" w:rsidR="007F7261" w:rsidRDefault="0087613E">
            <w:pPr>
              <w:ind w:firstLineChars="178" w:firstLine="374"/>
            </w:pPr>
            <w:r>
              <w:rPr>
                <w:rFonts w:hint="eastAsia"/>
              </w:rPr>
              <w:t xml:space="preserve">1.5 </w:t>
            </w:r>
            <w:r>
              <w:rPr>
                <w:rFonts w:hint="eastAsia"/>
              </w:rPr>
              <w:t>各章之间的分隔符设置</w:t>
            </w:r>
          </w:p>
          <w:p w14:paraId="3E981FF8" w14:textId="77777777" w:rsidR="007F7261" w:rsidRDefault="0087613E">
            <w:pPr>
              <w:ind w:firstLineChars="178" w:firstLine="374"/>
            </w:pPr>
            <w:r>
              <w:rPr>
                <w:rFonts w:hint="eastAsia"/>
              </w:rPr>
              <w:t xml:space="preserve">1.6 </w:t>
            </w:r>
            <w:r>
              <w:rPr>
                <w:rFonts w:hint="eastAsia"/>
              </w:rPr>
              <w:t>正文中的编号</w:t>
            </w:r>
          </w:p>
          <w:p w14:paraId="6D0F4C1A" w14:textId="77777777" w:rsidR="007F7261" w:rsidRDefault="0087613E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图表及公式的格式说明</w:t>
            </w:r>
          </w:p>
          <w:p w14:paraId="7EE76792" w14:textId="77777777" w:rsidR="007F7261" w:rsidRDefault="0087613E">
            <w:pPr>
              <w:ind w:firstLineChars="178" w:firstLine="374"/>
            </w:pPr>
            <w:r>
              <w:rPr>
                <w:rFonts w:hint="eastAsia"/>
              </w:rPr>
              <w:t xml:space="preserve">2.1 </w:t>
            </w:r>
            <w:r>
              <w:rPr>
                <w:rFonts w:hint="eastAsia"/>
              </w:rPr>
              <w:t>图的格式说明</w:t>
            </w:r>
          </w:p>
          <w:p w14:paraId="0E7D3C0F" w14:textId="77777777" w:rsidR="007F7261" w:rsidRDefault="0087613E">
            <w:pPr>
              <w:ind w:firstLineChars="359" w:firstLine="754"/>
            </w:pPr>
            <w:r>
              <w:rPr>
                <w:rFonts w:hint="eastAsia"/>
              </w:rPr>
              <w:t xml:space="preserve">2.1.1 </w:t>
            </w:r>
            <w:r>
              <w:rPr>
                <w:rFonts w:hint="eastAsia"/>
              </w:rPr>
              <w:t>图的格式示例</w:t>
            </w:r>
          </w:p>
          <w:p w14:paraId="7575D434" w14:textId="77777777" w:rsidR="007F7261" w:rsidRDefault="0087613E">
            <w:pPr>
              <w:ind w:firstLineChars="359" w:firstLine="754"/>
            </w:pPr>
            <w:r>
              <w:rPr>
                <w:rFonts w:hint="eastAsia"/>
              </w:rPr>
              <w:t xml:space="preserve">2.1.2 </w:t>
            </w:r>
            <w:r>
              <w:rPr>
                <w:rFonts w:hint="eastAsia"/>
              </w:rPr>
              <w:t>图的格式描述</w:t>
            </w:r>
          </w:p>
          <w:p w14:paraId="445AB70B" w14:textId="77777777" w:rsidR="007F7261" w:rsidRDefault="0087613E">
            <w:pPr>
              <w:ind w:firstLineChars="178" w:firstLine="374"/>
            </w:pPr>
            <w:r>
              <w:rPr>
                <w:rFonts w:hint="eastAsia"/>
              </w:rPr>
              <w:t xml:space="preserve">2.2 </w:t>
            </w:r>
            <w:r>
              <w:rPr>
                <w:rFonts w:hint="eastAsia"/>
              </w:rPr>
              <w:t>表的格式说明</w:t>
            </w:r>
          </w:p>
          <w:p w14:paraId="672CE70D" w14:textId="77777777" w:rsidR="007F7261" w:rsidRDefault="0087613E">
            <w:pPr>
              <w:ind w:firstLineChars="359" w:firstLine="754"/>
            </w:pPr>
            <w:r>
              <w:rPr>
                <w:rFonts w:hint="eastAsia"/>
              </w:rPr>
              <w:t xml:space="preserve">2.2.1 </w:t>
            </w:r>
            <w:r>
              <w:rPr>
                <w:rFonts w:hint="eastAsia"/>
              </w:rPr>
              <w:t>表的格式示例</w:t>
            </w:r>
          </w:p>
          <w:p w14:paraId="40A8D78E" w14:textId="77777777" w:rsidR="007F7261" w:rsidRDefault="0087613E">
            <w:pPr>
              <w:ind w:firstLineChars="359" w:firstLine="754"/>
            </w:pPr>
            <w:r>
              <w:rPr>
                <w:rFonts w:hint="eastAsia"/>
              </w:rPr>
              <w:t xml:space="preserve">2.2.2 </w:t>
            </w:r>
            <w:r>
              <w:rPr>
                <w:rFonts w:hint="eastAsia"/>
              </w:rPr>
              <w:t>表的格式描述</w:t>
            </w:r>
          </w:p>
          <w:p w14:paraId="286249C4" w14:textId="77777777" w:rsidR="007F7261" w:rsidRDefault="0087613E">
            <w:pPr>
              <w:ind w:firstLineChars="178" w:firstLine="374"/>
            </w:pPr>
            <w:r>
              <w:rPr>
                <w:rFonts w:hint="eastAsia"/>
              </w:rPr>
              <w:t xml:space="preserve">2.3 </w:t>
            </w:r>
            <w:r>
              <w:rPr>
                <w:rFonts w:hint="eastAsia"/>
              </w:rPr>
              <w:t>公式的格式说明</w:t>
            </w:r>
          </w:p>
          <w:p w14:paraId="5DB49C3F" w14:textId="77777777" w:rsidR="007F7261" w:rsidRDefault="0087613E">
            <w:pPr>
              <w:ind w:firstLineChars="359" w:firstLine="754"/>
            </w:pPr>
            <w:r>
              <w:rPr>
                <w:rFonts w:hint="eastAsia"/>
              </w:rPr>
              <w:t xml:space="preserve">2.3.1 </w:t>
            </w:r>
            <w:r>
              <w:rPr>
                <w:rFonts w:hint="eastAsia"/>
              </w:rPr>
              <w:t>公式的格式示例</w:t>
            </w:r>
          </w:p>
          <w:p w14:paraId="74DB17FE" w14:textId="77777777" w:rsidR="007F7261" w:rsidRDefault="0087613E">
            <w:pPr>
              <w:ind w:firstLineChars="359" w:firstLine="754"/>
            </w:pPr>
            <w:r>
              <w:rPr>
                <w:rFonts w:hint="eastAsia"/>
              </w:rPr>
              <w:t xml:space="preserve">2.3.2 </w:t>
            </w:r>
            <w:r>
              <w:rPr>
                <w:rFonts w:hint="eastAsia"/>
              </w:rPr>
              <w:t>公式的格式描述</w:t>
            </w:r>
          </w:p>
          <w:p w14:paraId="143455D3" w14:textId="77777777" w:rsidR="007F7261" w:rsidRDefault="0087613E">
            <w:pPr>
              <w:ind w:firstLineChars="178" w:firstLine="374"/>
            </w:pPr>
            <w:r>
              <w:rPr>
                <w:rFonts w:hint="eastAsia"/>
              </w:rPr>
              <w:t xml:space="preserve">2.4 </w:t>
            </w:r>
            <w:r>
              <w:rPr>
                <w:rFonts w:hint="eastAsia"/>
              </w:rPr>
              <w:t>参考文献的格式说明</w:t>
            </w:r>
          </w:p>
          <w:p w14:paraId="36CD3E85" w14:textId="77777777" w:rsidR="007F7261" w:rsidRDefault="0087613E">
            <w:pPr>
              <w:ind w:firstLineChars="359" w:firstLine="754"/>
            </w:pPr>
            <w:r>
              <w:rPr>
                <w:rFonts w:hint="eastAsia"/>
              </w:rPr>
              <w:t xml:space="preserve">2.4.1 </w:t>
            </w:r>
            <w:r>
              <w:rPr>
                <w:rFonts w:hint="eastAsia"/>
              </w:rPr>
              <w:t>参考文献在正文中引用的示例</w:t>
            </w:r>
          </w:p>
          <w:p w14:paraId="7AE43700" w14:textId="77777777" w:rsidR="007F7261" w:rsidRDefault="0087613E">
            <w:pPr>
              <w:ind w:firstLineChars="359" w:firstLine="754"/>
            </w:pPr>
            <w:r>
              <w:rPr>
                <w:rFonts w:hint="eastAsia"/>
              </w:rPr>
              <w:t xml:space="preserve">2.4.2 </w:t>
            </w:r>
            <w:r>
              <w:rPr>
                <w:rFonts w:hint="eastAsia"/>
              </w:rPr>
              <w:t>参考文献在正文中引用的书写格式</w:t>
            </w:r>
          </w:p>
          <w:p w14:paraId="201EEE2B" w14:textId="77777777" w:rsidR="007F7261" w:rsidRDefault="0087613E">
            <w:pPr>
              <w:ind w:firstLineChars="359" w:firstLine="754"/>
            </w:pPr>
            <w:r>
              <w:rPr>
                <w:rFonts w:hint="eastAsia"/>
              </w:rPr>
              <w:t xml:space="preserve">2.4.3 </w:t>
            </w:r>
            <w:r>
              <w:rPr>
                <w:rFonts w:hint="eastAsia"/>
              </w:rPr>
              <w:t>参考文献的书写格式</w:t>
            </w:r>
          </w:p>
          <w:p w14:paraId="5DA3A223" w14:textId="77777777" w:rsidR="007F7261" w:rsidRDefault="0087613E">
            <w:pPr>
              <w:ind w:firstLineChars="359" w:firstLine="754"/>
            </w:pPr>
            <w:r>
              <w:rPr>
                <w:rFonts w:hint="eastAsia"/>
              </w:rPr>
              <w:t xml:space="preserve">2.4.4 </w:t>
            </w:r>
            <w:r>
              <w:rPr>
                <w:rFonts w:hint="eastAsia"/>
              </w:rPr>
              <w:t>参考文献的书写格式示例</w:t>
            </w:r>
          </w:p>
          <w:p w14:paraId="69901398" w14:textId="77777777" w:rsidR="007F7261" w:rsidRDefault="0087613E">
            <w:pPr>
              <w:ind w:firstLineChars="178" w:firstLine="374"/>
            </w:pPr>
            <w:r>
              <w:rPr>
                <w:rFonts w:hint="eastAsia"/>
              </w:rPr>
              <w:t xml:space="preserve">2.5 </w:t>
            </w:r>
            <w:r>
              <w:rPr>
                <w:rFonts w:hint="eastAsia"/>
              </w:rPr>
              <w:t>量和单位的使用</w:t>
            </w:r>
          </w:p>
          <w:p w14:paraId="574CAA39" w14:textId="77777777" w:rsidR="007F7261" w:rsidRDefault="0087613E">
            <w:pPr>
              <w:ind w:firstLineChars="359" w:firstLine="754"/>
            </w:pPr>
            <w:r>
              <w:rPr>
                <w:rFonts w:hint="eastAsia"/>
              </w:rPr>
              <w:t xml:space="preserve">2.5.1 </w:t>
            </w:r>
            <w:r>
              <w:rPr>
                <w:rFonts w:hint="eastAsia"/>
              </w:rPr>
              <w:t>使用方法</w:t>
            </w:r>
          </w:p>
          <w:p w14:paraId="332B3E26" w14:textId="77777777" w:rsidR="007F7261" w:rsidRDefault="0087613E">
            <w:pPr>
              <w:ind w:firstLineChars="359" w:firstLine="754"/>
            </w:pPr>
            <w:r>
              <w:rPr>
                <w:rFonts w:hint="eastAsia"/>
              </w:rPr>
              <w:t xml:space="preserve">2.5.2 </w:t>
            </w:r>
            <w:r>
              <w:rPr>
                <w:rFonts w:hint="eastAsia"/>
              </w:rPr>
              <w:t>中华人民共和国法定计量单位</w:t>
            </w:r>
          </w:p>
          <w:p w14:paraId="1CFC11CC" w14:textId="77777777" w:rsidR="007F7261" w:rsidRDefault="0087613E">
            <w:pPr>
              <w:ind w:firstLineChars="178" w:firstLine="374"/>
            </w:pPr>
            <w:r>
              <w:rPr>
                <w:rFonts w:hint="eastAsia"/>
              </w:rPr>
              <w:t xml:space="preserve">2.6 </w:t>
            </w:r>
            <w:r>
              <w:rPr>
                <w:rFonts w:hint="eastAsia"/>
              </w:rPr>
              <w:t>规范表达注意事项</w:t>
            </w:r>
          </w:p>
          <w:p w14:paraId="0D43785C" w14:textId="77777777" w:rsidR="007F7261" w:rsidRDefault="0087613E">
            <w:pPr>
              <w:ind w:firstLineChars="359" w:firstLine="754"/>
            </w:pPr>
            <w:r>
              <w:rPr>
                <w:rFonts w:hint="eastAsia"/>
              </w:rPr>
              <w:t xml:space="preserve">2.6.1 </w:t>
            </w:r>
            <w:r>
              <w:rPr>
                <w:rFonts w:hint="eastAsia"/>
              </w:rPr>
              <w:t>名词术语</w:t>
            </w:r>
          </w:p>
          <w:p w14:paraId="706D0C34" w14:textId="77777777" w:rsidR="007F7261" w:rsidRDefault="0087613E">
            <w:pPr>
              <w:ind w:firstLineChars="359" w:firstLine="754"/>
            </w:pPr>
            <w:r>
              <w:rPr>
                <w:rFonts w:hint="eastAsia"/>
              </w:rPr>
              <w:t xml:space="preserve">2.6.2 </w:t>
            </w:r>
            <w:r>
              <w:rPr>
                <w:rFonts w:hint="eastAsia"/>
              </w:rPr>
              <w:t>数字</w:t>
            </w:r>
          </w:p>
          <w:p w14:paraId="227A1C3B" w14:textId="77777777" w:rsidR="007F7261" w:rsidRDefault="0087613E">
            <w:pPr>
              <w:ind w:firstLineChars="359" w:firstLine="754"/>
            </w:pPr>
            <w:r>
              <w:rPr>
                <w:rFonts w:hint="eastAsia"/>
              </w:rPr>
              <w:t xml:space="preserve">2.6.3 </w:t>
            </w:r>
            <w:r>
              <w:rPr>
                <w:rFonts w:hint="eastAsia"/>
              </w:rPr>
              <w:t>外文字母</w:t>
            </w:r>
          </w:p>
          <w:p w14:paraId="4199C84B" w14:textId="77777777" w:rsidR="007F7261" w:rsidRDefault="0087613E">
            <w:pPr>
              <w:ind w:firstLineChars="359" w:firstLine="754"/>
            </w:pPr>
            <w:r>
              <w:rPr>
                <w:rFonts w:hint="eastAsia"/>
              </w:rPr>
              <w:t xml:space="preserve">2.6.4 </w:t>
            </w:r>
            <w:r>
              <w:rPr>
                <w:rFonts w:hint="eastAsia"/>
              </w:rPr>
              <w:t>量和单位</w:t>
            </w:r>
          </w:p>
          <w:p w14:paraId="43A5BC50" w14:textId="77777777" w:rsidR="007F7261" w:rsidRDefault="0087613E">
            <w:pPr>
              <w:ind w:firstLineChars="359" w:firstLine="754"/>
            </w:pPr>
            <w:r>
              <w:rPr>
                <w:rFonts w:hint="eastAsia"/>
              </w:rPr>
              <w:t xml:space="preserve">2.6.5 </w:t>
            </w:r>
            <w:r>
              <w:rPr>
                <w:rFonts w:hint="eastAsia"/>
              </w:rPr>
              <w:t>标点符号</w:t>
            </w:r>
          </w:p>
          <w:p w14:paraId="48362573" w14:textId="77777777" w:rsidR="007F7261" w:rsidRDefault="0087613E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打印说明</w:t>
            </w:r>
          </w:p>
          <w:p w14:paraId="60478531" w14:textId="77777777" w:rsidR="007F7261" w:rsidRDefault="0087613E">
            <w:pPr>
              <w:ind w:firstLineChars="178" w:firstLine="374"/>
            </w:pPr>
            <w:r>
              <w:rPr>
                <w:rFonts w:hint="eastAsia"/>
              </w:rPr>
              <w:t xml:space="preserve">3.1 </w:t>
            </w:r>
            <w:r>
              <w:rPr>
                <w:rFonts w:hint="eastAsia"/>
              </w:rPr>
              <w:t>封页</w:t>
            </w:r>
          </w:p>
          <w:p w14:paraId="32CD8F87" w14:textId="77777777" w:rsidR="007F7261" w:rsidRDefault="0087613E">
            <w:pPr>
              <w:ind w:firstLineChars="359" w:firstLine="754"/>
            </w:pPr>
            <w:r>
              <w:rPr>
                <w:rFonts w:hint="eastAsia"/>
              </w:rPr>
              <w:t xml:space="preserve">3.1.2 </w:t>
            </w:r>
            <w:r>
              <w:rPr>
                <w:rFonts w:hint="eastAsia"/>
              </w:rPr>
              <w:t>封皮</w:t>
            </w:r>
          </w:p>
          <w:p w14:paraId="13080902" w14:textId="77777777" w:rsidR="007F7261" w:rsidRDefault="0087613E">
            <w:pPr>
              <w:ind w:firstLineChars="359" w:firstLine="754"/>
            </w:pPr>
            <w:r>
              <w:rPr>
                <w:rFonts w:hint="eastAsia"/>
              </w:rPr>
              <w:t xml:space="preserve">3.1.2 </w:t>
            </w:r>
            <w:r>
              <w:rPr>
                <w:rFonts w:hint="eastAsia"/>
              </w:rPr>
              <w:t>封一</w:t>
            </w:r>
          </w:p>
          <w:p w14:paraId="364E58D6" w14:textId="77777777" w:rsidR="007F7261" w:rsidRDefault="0087613E">
            <w:pPr>
              <w:ind w:firstLineChars="359" w:firstLine="754"/>
            </w:pPr>
            <w:r>
              <w:rPr>
                <w:rFonts w:hint="eastAsia"/>
              </w:rPr>
              <w:t xml:space="preserve">3.1.3 </w:t>
            </w:r>
            <w:r>
              <w:rPr>
                <w:rFonts w:hint="eastAsia"/>
              </w:rPr>
              <w:t>封二</w:t>
            </w:r>
          </w:p>
          <w:p w14:paraId="76B2CBAD" w14:textId="77777777" w:rsidR="007F7261" w:rsidRDefault="0087613E">
            <w:pPr>
              <w:ind w:firstLineChars="178" w:firstLine="374"/>
            </w:pPr>
            <w:r>
              <w:rPr>
                <w:rFonts w:hint="eastAsia"/>
              </w:rPr>
              <w:t xml:space="preserve">3.2 </w:t>
            </w:r>
            <w:r>
              <w:rPr>
                <w:rFonts w:hint="eastAsia"/>
              </w:rPr>
              <w:t>中英文摘要</w:t>
            </w:r>
          </w:p>
          <w:p w14:paraId="443CA60E" w14:textId="77777777" w:rsidR="007F7261" w:rsidRDefault="0087613E">
            <w:pPr>
              <w:ind w:firstLineChars="359" w:firstLine="754"/>
            </w:pPr>
            <w:r>
              <w:rPr>
                <w:rFonts w:hint="eastAsia"/>
              </w:rPr>
              <w:t xml:space="preserve">3.2.1 </w:t>
            </w:r>
            <w:r>
              <w:rPr>
                <w:rFonts w:hint="eastAsia"/>
              </w:rPr>
              <w:t>中文摘要</w:t>
            </w:r>
          </w:p>
          <w:p w14:paraId="65BB4AD0" w14:textId="77777777" w:rsidR="007F7261" w:rsidRDefault="0087613E">
            <w:pPr>
              <w:ind w:firstLineChars="359" w:firstLine="754"/>
            </w:pPr>
            <w:r>
              <w:rPr>
                <w:rFonts w:hint="eastAsia"/>
              </w:rPr>
              <w:t xml:space="preserve">3.2.2 </w:t>
            </w:r>
            <w:r>
              <w:rPr>
                <w:rFonts w:hint="eastAsia"/>
              </w:rPr>
              <w:t>英文摘要</w:t>
            </w:r>
          </w:p>
          <w:p w14:paraId="5D3204B2" w14:textId="77777777" w:rsidR="007F7261" w:rsidRDefault="007F7261">
            <w:pPr>
              <w:rPr>
                <w:rFonts w:ascii="黑体" w:eastAsia="黑体" w:hAnsi="宋体"/>
                <w:szCs w:val="21"/>
              </w:rPr>
            </w:pPr>
          </w:p>
        </w:tc>
      </w:tr>
      <w:tr w:rsidR="007F7261" w14:paraId="0C81FABE" w14:textId="77777777">
        <w:trPr>
          <w:cantSplit/>
          <w:trHeight w:val="13539"/>
        </w:trPr>
        <w:tc>
          <w:tcPr>
            <w:tcW w:w="5000" w:type="pct"/>
            <w:gridSpan w:val="13"/>
          </w:tcPr>
          <w:p w14:paraId="703F02FE" w14:textId="77777777" w:rsidR="007F7261" w:rsidRDefault="0087613E">
            <w:pPr>
              <w:ind w:firstLineChars="178" w:firstLine="374"/>
            </w:pPr>
            <w:r>
              <w:rPr>
                <w:rFonts w:hint="eastAsia"/>
              </w:rPr>
              <w:lastRenderedPageBreak/>
              <w:t xml:space="preserve">3.3 </w:t>
            </w:r>
            <w:r>
              <w:rPr>
                <w:rFonts w:hint="eastAsia"/>
              </w:rPr>
              <w:t>目录</w:t>
            </w:r>
          </w:p>
          <w:p w14:paraId="3C62B7E5" w14:textId="77777777" w:rsidR="007F7261" w:rsidRDefault="0087613E">
            <w:pPr>
              <w:ind w:firstLineChars="178" w:firstLine="374"/>
            </w:pPr>
            <w:r>
              <w:rPr>
                <w:rFonts w:hint="eastAsia"/>
              </w:rPr>
              <w:t xml:space="preserve">3.4 </w:t>
            </w:r>
            <w:r>
              <w:rPr>
                <w:rFonts w:hint="eastAsia"/>
              </w:rPr>
              <w:t>正文</w:t>
            </w:r>
          </w:p>
          <w:p w14:paraId="32359C24" w14:textId="77777777" w:rsidR="007F7261" w:rsidRDefault="0087613E">
            <w:pPr>
              <w:ind w:firstLineChars="359" w:firstLine="754"/>
            </w:pPr>
            <w:r>
              <w:rPr>
                <w:rFonts w:hint="eastAsia"/>
              </w:rPr>
              <w:t xml:space="preserve">3.4.1 </w:t>
            </w:r>
            <w:r>
              <w:rPr>
                <w:rFonts w:hint="eastAsia"/>
              </w:rPr>
              <w:t>正文</w:t>
            </w:r>
          </w:p>
          <w:p w14:paraId="4DB3E3A6" w14:textId="77777777" w:rsidR="007F7261" w:rsidRDefault="0087613E">
            <w:pPr>
              <w:ind w:firstLineChars="359" w:firstLine="754"/>
            </w:pPr>
            <w:r>
              <w:rPr>
                <w:rFonts w:hint="eastAsia"/>
              </w:rPr>
              <w:t xml:space="preserve">3.4.2 </w:t>
            </w:r>
            <w:r>
              <w:rPr>
                <w:rFonts w:hint="eastAsia"/>
              </w:rPr>
              <w:t>授权书</w:t>
            </w:r>
          </w:p>
          <w:p w14:paraId="09313797" w14:textId="77777777" w:rsidR="007F7261" w:rsidRDefault="0087613E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第四章题目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黑体，小三，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倍行距，段后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磅</w:t>
            </w:r>
            <w:r>
              <w:rPr>
                <w:rFonts w:hint="eastAsia"/>
              </w:rPr>
              <w:t>)</w:t>
            </w:r>
          </w:p>
          <w:p w14:paraId="402E5EFE" w14:textId="77777777" w:rsidR="007F7261" w:rsidRDefault="0087613E">
            <w:pPr>
              <w:ind w:firstLineChars="178" w:firstLine="374"/>
            </w:pPr>
            <w:r>
              <w:rPr>
                <w:rFonts w:hint="eastAsia"/>
              </w:rPr>
              <w:t xml:space="preserve">4.1 </w:t>
            </w:r>
            <w:r>
              <w:rPr>
                <w:rFonts w:hint="eastAsia"/>
              </w:rPr>
              <w:t>第四章第一节题目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黑体，四号，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倍行距，段前</w:t>
            </w:r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行</w:t>
            </w:r>
            <w:r>
              <w:rPr>
                <w:rFonts w:hint="eastAsia"/>
              </w:rPr>
              <w:t>)</w:t>
            </w:r>
          </w:p>
          <w:p w14:paraId="4DFF0685" w14:textId="77777777" w:rsidR="007F7261" w:rsidRDefault="0087613E">
            <w:pPr>
              <w:ind w:firstLineChars="359" w:firstLine="754"/>
            </w:pPr>
            <w:r>
              <w:rPr>
                <w:rFonts w:hint="eastAsia"/>
              </w:rPr>
              <w:t>4.1.1</w:t>
            </w:r>
            <w:r>
              <w:rPr>
                <w:rFonts w:hint="eastAsia"/>
              </w:rPr>
              <w:t>第四章第一节一级题目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黑体，小四，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倍行距，段前</w:t>
            </w:r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行</w:t>
            </w:r>
            <w:r>
              <w:rPr>
                <w:rFonts w:hint="eastAsia"/>
              </w:rPr>
              <w:t>)</w:t>
            </w:r>
          </w:p>
          <w:p w14:paraId="4BAA0AC3" w14:textId="77777777" w:rsidR="007F7261" w:rsidRDefault="0087613E">
            <w:pPr>
              <w:ind w:firstLineChars="178" w:firstLine="374"/>
            </w:pPr>
            <w:r>
              <w:rPr>
                <w:rFonts w:hint="eastAsia"/>
              </w:rPr>
              <w:t xml:space="preserve">4.2 </w:t>
            </w:r>
            <w:r>
              <w:rPr>
                <w:rFonts w:hint="eastAsia"/>
              </w:rPr>
              <w:t>第四章第二节题目</w:t>
            </w:r>
          </w:p>
          <w:p w14:paraId="556BAAA3" w14:textId="77777777" w:rsidR="007F7261" w:rsidRDefault="0087613E">
            <w:pPr>
              <w:ind w:firstLineChars="359" w:firstLine="754"/>
            </w:pPr>
            <w:r>
              <w:rPr>
                <w:rFonts w:hint="eastAsia"/>
              </w:rPr>
              <w:t>4.2.1</w:t>
            </w:r>
            <w:r>
              <w:rPr>
                <w:rFonts w:hint="eastAsia"/>
              </w:rPr>
              <w:t>第四章第二节一级题目</w:t>
            </w:r>
          </w:p>
          <w:p w14:paraId="1E7E1A37" w14:textId="77777777" w:rsidR="007F7261" w:rsidRDefault="0087613E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第五章题目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黑体，小三，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倍行距，段后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磅</w:t>
            </w:r>
            <w:r>
              <w:rPr>
                <w:rFonts w:hint="eastAsia"/>
              </w:rPr>
              <w:t>)</w:t>
            </w:r>
          </w:p>
          <w:p w14:paraId="66C07224" w14:textId="77777777" w:rsidR="007F7261" w:rsidRDefault="0087613E">
            <w:pPr>
              <w:ind w:firstLineChars="178" w:firstLine="374"/>
            </w:pPr>
            <w:r>
              <w:rPr>
                <w:rFonts w:hint="eastAsia"/>
              </w:rPr>
              <w:t xml:space="preserve">5.1 </w:t>
            </w:r>
            <w:r>
              <w:rPr>
                <w:rFonts w:hint="eastAsia"/>
              </w:rPr>
              <w:t>第五章第一节题目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黑体，四号，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倍行距，段前</w:t>
            </w:r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行</w:t>
            </w:r>
            <w:r>
              <w:rPr>
                <w:rFonts w:hint="eastAsia"/>
              </w:rPr>
              <w:t>)</w:t>
            </w:r>
          </w:p>
          <w:p w14:paraId="7FE7B7D3" w14:textId="77777777" w:rsidR="007F7261" w:rsidRDefault="0087613E">
            <w:pPr>
              <w:ind w:firstLineChars="359" w:firstLine="754"/>
            </w:pPr>
            <w:r>
              <w:rPr>
                <w:rFonts w:hint="eastAsia"/>
              </w:rPr>
              <w:t>5.1.1</w:t>
            </w:r>
            <w:r>
              <w:rPr>
                <w:rFonts w:hint="eastAsia"/>
              </w:rPr>
              <w:t>第五章第一节一级题目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黑体，小四，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倍行距，段前</w:t>
            </w:r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行</w:t>
            </w:r>
            <w:r>
              <w:rPr>
                <w:rFonts w:hint="eastAsia"/>
              </w:rPr>
              <w:t>)</w:t>
            </w:r>
          </w:p>
          <w:p w14:paraId="7784174E" w14:textId="77777777" w:rsidR="007F7261" w:rsidRDefault="0087613E">
            <w:pPr>
              <w:ind w:firstLineChars="178" w:firstLine="374"/>
            </w:pPr>
            <w:r>
              <w:rPr>
                <w:rFonts w:hint="eastAsia"/>
              </w:rPr>
              <w:t xml:space="preserve">5.2 </w:t>
            </w:r>
            <w:r>
              <w:rPr>
                <w:rFonts w:hint="eastAsia"/>
              </w:rPr>
              <w:t>第五章第二节题目</w:t>
            </w:r>
          </w:p>
          <w:p w14:paraId="217EFCB4" w14:textId="77777777" w:rsidR="007F7261" w:rsidRDefault="0087613E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论</w:t>
            </w:r>
          </w:p>
          <w:p w14:paraId="1FB1587D" w14:textId="77777777" w:rsidR="007F7261" w:rsidRDefault="0087613E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结论是理论分析和实验结果的逻辑发展，是整篇论文的归宿。结论是在理论分析、试验结果的基础上，经过分析、推理、判断、归纳的过程而形成的总观点。结论必须完整、准确、鲜明、并突出与前人不同的新见解。</w:t>
            </w:r>
          </w:p>
          <w:p w14:paraId="719C77BE" w14:textId="77777777" w:rsidR="007F7261" w:rsidRDefault="0087613E">
            <w:pPr>
              <w:ind w:firstLine="46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书写格式说明：</w:t>
            </w:r>
          </w:p>
          <w:p w14:paraId="1AAAA70A" w14:textId="77777777" w:rsidR="007F7261" w:rsidRDefault="0087613E">
            <w:pPr>
              <w:ind w:firstLine="46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标题“结论”选用模板中的样式所定义的“标题1”，再居中；或者手动设置成字体：黑体，居中，字号：小三，1.5倍行距，段后11磅，段前为0。</w:t>
            </w:r>
          </w:p>
          <w:p w14:paraId="1FD6FD95" w14:textId="77777777" w:rsidR="007F7261" w:rsidRDefault="0087613E">
            <w:pPr>
              <w:ind w:firstLine="46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结论正文选用模板中的样式所定义的“正文”，每段落首行缩进2字；或者手动设置成每段落首行缩进2字，字体：宋体，字号：小四，行距：多倍行距 1.25，间距：前段、后段均为0行。</w:t>
            </w:r>
          </w:p>
          <w:p w14:paraId="15CAF388" w14:textId="77777777" w:rsidR="007F7261" w:rsidRDefault="007F7261">
            <w:pPr>
              <w:rPr>
                <w:rFonts w:ascii="黑体" w:eastAsia="黑体" w:hAnsi="宋体"/>
                <w:szCs w:val="21"/>
              </w:rPr>
            </w:pPr>
          </w:p>
          <w:p w14:paraId="25ED56F0" w14:textId="77777777" w:rsidR="007F7261" w:rsidRDefault="007F7261">
            <w:pPr>
              <w:rPr>
                <w:rFonts w:ascii="黑体" w:eastAsia="黑体" w:hAnsi="宋体"/>
                <w:szCs w:val="21"/>
              </w:rPr>
            </w:pPr>
          </w:p>
          <w:p w14:paraId="1D2D0750" w14:textId="77777777" w:rsidR="007F7261" w:rsidRDefault="007F7261">
            <w:pPr>
              <w:rPr>
                <w:rFonts w:ascii="黑体" w:eastAsia="黑体" w:hAnsi="宋体"/>
                <w:szCs w:val="21"/>
              </w:rPr>
            </w:pPr>
          </w:p>
          <w:p w14:paraId="637E3E89" w14:textId="77777777" w:rsidR="007F7261" w:rsidRDefault="007F7261">
            <w:pPr>
              <w:rPr>
                <w:rFonts w:ascii="黑体" w:eastAsia="黑体" w:hAnsi="宋体"/>
                <w:szCs w:val="21"/>
              </w:rPr>
            </w:pPr>
          </w:p>
          <w:p w14:paraId="7D31E9A1" w14:textId="77777777" w:rsidR="007F7261" w:rsidRDefault="007F7261">
            <w:pPr>
              <w:rPr>
                <w:rFonts w:ascii="黑体" w:eastAsia="黑体" w:hAnsi="宋体"/>
                <w:szCs w:val="21"/>
              </w:rPr>
            </w:pPr>
          </w:p>
          <w:p w14:paraId="7EDCB9D9" w14:textId="77777777" w:rsidR="007F7261" w:rsidRDefault="007F7261">
            <w:pPr>
              <w:rPr>
                <w:rFonts w:ascii="黑体" w:eastAsia="黑体" w:hAnsi="宋体"/>
                <w:szCs w:val="21"/>
              </w:rPr>
            </w:pPr>
          </w:p>
          <w:p w14:paraId="74D2BD7A" w14:textId="77777777" w:rsidR="007F7261" w:rsidRDefault="007F7261">
            <w:pPr>
              <w:rPr>
                <w:rFonts w:ascii="黑体" w:eastAsia="黑体" w:hAnsi="宋体"/>
                <w:szCs w:val="21"/>
              </w:rPr>
            </w:pPr>
          </w:p>
          <w:p w14:paraId="53BBF711" w14:textId="77777777" w:rsidR="007F7261" w:rsidRDefault="007F7261">
            <w:pPr>
              <w:rPr>
                <w:rFonts w:ascii="黑体" w:eastAsia="黑体" w:hAnsi="宋体"/>
                <w:szCs w:val="21"/>
              </w:rPr>
            </w:pPr>
          </w:p>
          <w:p w14:paraId="6D0229DB" w14:textId="77777777" w:rsidR="007F7261" w:rsidRDefault="007F7261">
            <w:pPr>
              <w:rPr>
                <w:rFonts w:ascii="黑体" w:eastAsia="黑体" w:hAnsi="宋体"/>
                <w:szCs w:val="21"/>
              </w:rPr>
            </w:pPr>
          </w:p>
          <w:p w14:paraId="070C98DE" w14:textId="77777777" w:rsidR="007F7261" w:rsidRDefault="007F7261">
            <w:pPr>
              <w:rPr>
                <w:rFonts w:ascii="黑体" w:eastAsia="黑体" w:hAnsi="宋体"/>
                <w:szCs w:val="21"/>
              </w:rPr>
            </w:pPr>
          </w:p>
          <w:p w14:paraId="09513C1E" w14:textId="77777777" w:rsidR="007F7261" w:rsidRDefault="007F7261">
            <w:pPr>
              <w:rPr>
                <w:rFonts w:ascii="黑体" w:eastAsia="黑体" w:hAnsi="宋体"/>
                <w:szCs w:val="21"/>
              </w:rPr>
            </w:pPr>
          </w:p>
          <w:p w14:paraId="0C7BF89C" w14:textId="77777777" w:rsidR="007F7261" w:rsidRDefault="007F7261">
            <w:pPr>
              <w:rPr>
                <w:rFonts w:ascii="黑体" w:eastAsia="黑体" w:hAnsi="宋体"/>
                <w:szCs w:val="21"/>
              </w:rPr>
            </w:pPr>
          </w:p>
          <w:p w14:paraId="0AFD2482" w14:textId="77777777" w:rsidR="007F7261" w:rsidRDefault="007F7261">
            <w:pPr>
              <w:rPr>
                <w:rFonts w:ascii="黑体" w:eastAsia="黑体" w:hAnsi="宋体"/>
                <w:szCs w:val="21"/>
              </w:rPr>
            </w:pPr>
          </w:p>
          <w:p w14:paraId="2C6E4CAB" w14:textId="77777777" w:rsidR="007F7261" w:rsidRDefault="007F7261">
            <w:pPr>
              <w:rPr>
                <w:rFonts w:ascii="黑体" w:eastAsia="黑体" w:hAnsi="宋体"/>
                <w:szCs w:val="21"/>
              </w:rPr>
            </w:pPr>
          </w:p>
          <w:p w14:paraId="1E8013DD" w14:textId="77777777" w:rsidR="007F7261" w:rsidRDefault="007F7261">
            <w:pPr>
              <w:rPr>
                <w:rFonts w:ascii="黑体" w:eastAsia="黑体" w:hAnsi="宋体"/>
                <w:szCs w:val="21"/>
              </w:rPr>
            </w:pPr>
          </w:p>
          <w:p w14:paraId="3286D3A9" w14:textId="77777777" w:rsidR="007F7261" w:rsidRDefault="007F7261">
            <w:pPr>
              <w:rPr>
                <w:rFonts w:ascii="黑体" w:eastAsia="黑体" w:hAnsi="宋体"/>
                <w:szCs w:val="21"/>
              </w:rPr>
            </w:pPr>
          </w:p>
          <w:p w14:paraId="7972D415" w14:textId="77777777" w:rsidR="007F7261" w:rsidRDefault="007F7261">
            <w:pPr>
              <w:rPr>
                <w:rFonts w:ascii="黑体" w:eastAsia="黑体" w:hAnsi="宋体"/>
                <w:szCs w:val="21"/>
              </w:rPr>
            </w:pPr>
          </w:p>
          <w:p w14:paraId="453F13BA" w14:textId="77777777" w:rsidR="007F7261" w:rsidRDefault="007F7261">
            <w:pPr>
              <w:rPr>
                <w:rFonts w:ascii="黑体" w:eastAsia="黑体" w:hAnsi="宋体"/>
                <w:szCs w:val="21"/>
              </w:rPr>
            </w:pPr>
          </w:p>
          <w:p w14:paraId="1FE4A834" w14:textId="77777777" w:rsidR="007F7261" w:rsidRDefault="007F7261">
            <w:pPr>
              <w:rPr>
                <w:rFonts w:ascii="黑体" w:eastAsia="黑体" w:hAnsi="宋体"/>
                <w:szCs w:val="21"/>
              </w:rPr>
            </w:pPr>
          </w:p>
          <w:p w14:paraId="2215A05E" w14:textId="77777777" w:rsidR="007F7261" w:rsidRDefault="007F7261">
            <w:pPr>
              <w:rPr>
                <w:rFonts w:ascii="黑体" w:eastAsia="黑体" w:hAnsi="宋体"/>
                <w:szCs w:val="21"/>
              </w:rPr>
            </w:pPr>
          </w:p>
          <w:p w14:paraId="32B608F2" w14:textId="77777777" w:rsidR="007F7261" w:rsidRDefault="007F7261">
            <w:pPr>
              <w:rPr>
                <w:rFonts w:ascii="黑体" w:eastAsia="黑体" w:hAnsi="宋体"/>
                <w:szCs w:val="21"/>
              </w:rPr>
            </w:pPr>
          </w:p>
        </w:tc>
      </w:tr>
      <w:tr w:rsidR="007F7261" w14:paraId="63BAC07B" w14:textId="77777777">
        <w:trPr>
          <w:cantSplit/>
        </w:trPr>
        <w:tc>
          <w:tcPr>
            <w:tcW w:w="5000" w:type="pct"/>
            <w:gridSpan w:val="13"/>
          </w:tcPr>
          <w:p w14:paraId="717D01CB" w14:textId="77777777" w:rsidR="007F7261" w:rsidRDefault="0087613E">
            <w:pPr>
              <w:spacing w:beforeLines="50" w:before="156" w:afterLines="50" w:after="156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lastRenderedPageBreak/>
              <w:t>学位论文评价意见（在相应栏目打勾）</w:t>
            </w:r>
          </w:p>
        </w:tc>
      </w:tr>
      <w:tr w:rsidR="007F7261" w14:paraId="6503D256" w14:textId="77777777" w:rsidTr="00534168">
        <w:trPr>
          <w:cantSplit/>
        </w:trPr>
        <w:tc>
          <w:tcPr>
            <w:tcW w:w="1250" w:type="pct"/>
            <w:gridSpan w:val="3"/>
            <w:vAlign w:val="center"/>
          </w:tcPr>
          <w:p w14:paraId="0E7712B7" w14:textId="77777777" w:rsidR="007F7261" w:rsidRDefault="0087613E">
            <w:pPr>
              <w:spacing w:line="360" w:lineRule="auto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评价项目</w:t>
            </w:r>
          </w:p>
        </w:tc>
        <w:tc>
          <w:tcPr>
            <w:tcW w:w="626" w:type="pct"/>
            <w:gridSpan w:val="2"/>
            <w:vAlign w:val="center"/>
          </w:tcPr>
          <w:p w14:paraId="0915BCC4" w14:textId="77777777" w:rsidR="007F7261" w:rsidRDefault="0087613E">
            <w:pPr>
              <w:spacing w:beforeLines="50" w:before="156" w:afterLines="50" w:after="156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通过</w:t>
            </w:r>
          </w:p>
        </w:tc>
        <w:tc>
          <w:tcPr>
            <w:tcW w:w="600" w:type="pct"/>
            <w:gridSpan w:val="2"/>
            <w:vAlign w:val="center"/>
          </w:tcPr>
          <w:p w14:paraId="21F76D38" w14:textId="77777777" w:rsidR="007F7261" w:rsidRDefault="0087613E">
            <w:pPr>
              <w:spacing w:beforeLines="50" w:before="156" w:afterLines="50" w:after="156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不通过</w:t>
            </w:r>
          </w:p>
        </w:tc>
        <w:tc>
          <w:tcPr>
            <w:tcW w:w="1406" w:type="pct"/>
            <w:gridSpan w:val="3"/>
            <w:vAlign w:val="center"/>
          </w:tcPr>
          <w:p w14:paraId="2C25B1CC" w14:textId="77777777" w:rsidR="007F7261" w:rsidRDefault="0087613E">
            <w:pPr>
              <w:spacing w:line="360" w:lineRule="auto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评价项目</w:t>
            </w:r>
          </w:p>
        </w:tc>
        <w:tc>
          <w:tcPr>
            <w:tcW w:w="563" w:type="pct"/>
            <w:gridSpan w:val="2"/>
            <w:vAlign w:val="center"/>
          </w:tcPr>
          <w:p w14:paraId="3D229848" w14:textId="77777777" w:rsidR="007F7261" w:rsidRDefault="0087613E">
            <w:pPr>
              <w:spacing w:beforeLines="50" w:before="156" w:afterLines="50" w:after="156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通过</w:t>
            </w:r>
          </w:p>
        </w:tc>
        <w:tc>
          <w:tcPr>
            <w:tcW w:w="555" w:type="pct"/>
            <w:vAlign w:val="center"/>
          </w:tcPr>
          <w:p w14:paraId="7338CC55" w14:textId="77777777" w:rsidR="007F7261" w:rsidRDefault="0087613E">
            <w:pPr>
              <w:spacing w:beforeLines="50" w:before="156" w:afterLines="50" w:after="156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不通过</w:t>
            </w:r>
          </w:p>
        </w:tc>
      </w:tr>
      <w:tr w:rsidR="007F7261" w14:paraId="2EE01FDB" w14:textId="77777777" w:rsidTr="00534168">
        <w:trPr>
          <w:cantSplit/>
        </w:trPr>
        <w:tc>
          <w:tcPr>
            <w:tcW w:w="1250" w:type="pct"/>
            <w:gridSpan w:val="3"/>
            <w:vAlign w:val="center"/>
          </w:tcPr>
          <w:p w14:paraId="5EA91803" w14:textId="77777777" w:rsidR="007F7261" w:rsidRDefault="0087613E">
            <w:pPr>
              <w:spacing w:line="360" w:lineRule="auto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论文选题意义</w:t>
            </w:r>
          </w:p>
        </w:tc>
        <w:tc>
          <w:tcPr>
            <w:tcW w:w="626" w:type="pct"/>
            <w:gridSpan w:val="2"/>
            <w:vAlign w:val="center"/>
          </w:tcPr>
          <w:p w14:paraId="180B2513" w14:textId="77777777" w:rsidR="007F7261" w:rsidRDefault="007F7261">
            <w:pPr>
              <w:spacing w:beforeLines="50" w:before="156" w:afterLines="50" w:after="156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600" w:type="pct"/>
            <w:gridSpan w:val="2"/>
            <w:vAlign w:val="center"/>
          </w:tcPr>
          <w:p w14:paraId="7E9A18A6" w14:textId="77777777" w:rsidR="007F7261" w:rsidRDefault="007F7261">
            <w:pPr>
              <w:spacing w:beforeLines="50" w:before="156" w:afterLines="50" w:after="156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06" w:type="pct"/>
            <w:gridSpan w:val="3"/>
            <w:vAlign w:val="center"/>
          </w:tcPr>
          <w:p w14:paraId="78B094D5" w14:textId="77777777" w:rsidR="007F7261" w:rsidRDefault="0087613E">
            <w:pPr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相关领域基础理论的宽厚度、坚实度；专门知识的系统性、深入性</w:t>
            </w:r>
          </w:p>
        </w:tc>
        <w:tc>
          <w:tcPr>
            <w:tcW w:w="563" w:type="pct"/>
            <w:gridSpan w:val="2"/>
            <w:vAlign w:val="center"/>
          </w:tcPr>
          <w:p w14:paraId="294AAB63" w14:textId="77777777" w:rsidR="007F7261" w:rsidRDefault="007F7261">
            <w:pPr>
              <w:spacing w:beforeLines="50" w:before="156" w:afterLines="50" w:after="156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555" w:type="pct"/>
            <w:vAlign w:val="center"/>
          </w:tcPr>
          <w:p w14:paraId="309DC01F" w14:textId="77777777" w:rsidR="007F7261" w:rsidRDefault="007F7261">
            <w:pPr>
              <w:spacing w:beforeLines="50" w:before="156" w:afterLines="50" w:after="156"/>
              <w:rPr>
                <w:rFonts w:ascii="黑体" w:eastAsia="黑体" w:hAnsi="宋体"/>
                <w:szCs w:val="21"/>
              </w:rPr>
            </w:pPr>
          </w:p>
        </w:tc>
      </w:tr>
      <w:tr w:rsidR="007F7261" w14:paraId="5845B39B" w14:textId="77777777" w:rsidTr="00534168">
        <w:trPr>
          <w:cantSplit/>
        </w:trPr>
        <w:tc>
          <w:tcPr>
            <w:tcW w:w="1250" w:type="pct"/>
            <w:gridSpan w:val="3"/>
            <w:vAlign w:val="center"/>
          </w:tcPr>
          <w:p w14:paraId="6732F00B" w14:textId="77777777" w:rsidR="007F7261" w:rsidRDefault="0087613E">
            <w:pPr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文献资料掌握及综述情况</w:t>
            </w:r>
          </w:p>
        </w:tc>
        <w:tc>
          <w:tcPr>
            <w:tcW w:w="626" w:type="pct"/>
            <w:gridSpan w:val="2"/>
            <w:vAlign w:val="center"/>
          </w:tcPr>
          <w:p w14:paraId="282FCDE2" w14:textId="77777777" w:rsidR="007F7261" w:rsidRDefault="007F7261">
            <w:pPr>
              <w:spacing w:beforeLines="50" w:before="156" w:afterLines="50" w:after="156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600" w:type="pct"/>
            <w:gridSpan w:val="2"/>
            <w:vAlign w:val="center"/>
          </w:tcPr>
          <w:p w14:paraId="4CFA228E" w14:textId="77777777" w:rsidR="007F7261" w:rsidRDefault="007F7261">
            <w:pPr>
              <w:spacing w:beforeLines="50" w:before="156" w:afterLines="50" w:after="156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06" w:type="pct"/>
            <w:gridSpan w:val="3"/>
            <w:vAlign w:val="center"/>
          </w:tcPr>
          <w:p w14:paraId="330C780E" w14:textId="77777777" w:rsidR="007F7261" w:rsidRDefault="0087613E">
            <w:pPr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论文研究难度与工作量；采用的技术、设备、方法的先进性</w:t>
            </w:r>
          </w:p>
        </w:tc>
        <w:tc>
          <w:tcPr>
            <w:tcW w:w="563" w:type="pct"/>
            <w:gridSpan w:val="2"/>
            <w:vAlign w:val="center"/>
          </w:tcPr>
          <w:p w14:paraId="00667C18" w14:textId="77777777" w:rsidR="007F7261" w:rsidRDefault="007F7261">
            <w:pPr>
              <w:spacing w:beforeLines="50" w:before="156" w:afterLines="50" w:after="156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555" w:type="pct"/>
            <w:vAlign w:val="center"/>
          </w:tcPr>
          <w:p w14:paraId="76B3515F" w14:textId="77777777" w:rsidR="007F7261" w:rsidRDefault="007F7261">
            <w:pPr>
              <w:spacing w:beforeLines="50" w:before="156" w:afterLines="50" w:after="156"/>
              <w:rPr>
                <w:rFonts w:ascii="黑体" w:eastAsia="黑体" w:hAnsi="宋体"/>
                <w:szCs w:val="21"/>
              </w:rPr>
            </w:pPr>
          </w:p>
        </w:tc>
      </w:tr>
      <w:tr w:rsidR="007F7261" w14:paraId="40409A14" w14:textId="77777777" w:rsidTr="00534168">
        <w:trPr>
          <w:cantSplit/>
        </w:trPr>
        <w:tc>
          <w:tcPr>
            <w:tcW w:w="1250" w:type="pct"/>
            <w:gridSpan w:val="3"/>
            <w:vAlign w:val="center"/>
          </w:tcPr>
          <w:p w14:paraId="0508208C" w14:textId="77777777" w:rsidR="007F7261" w:rsidRDefault="0087613E">
            <w:pPr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引用资料、实验结果和计算数据的可靠性</w:t>
            </w:r>
          </w:p>
        </w:tc>
        <w:tc>
          <w:tcPr>
            <w:tcW w:w="626" w:type="pct"/>
            <w:gridSpan w:val="2"/>
            <w:vAlign w:val="center"/>
          </w:tcPr>
          <w:p w14:paraId="23D5492B" w14:textId="77777777" w:rsidR="007F7261" w:rsidRDefault="007F7261">
            <w:pPr>
              <w:spacing w:beforeLines="50" w:before="156" w:afterLines="50" w:after="156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600" w:type="pct"/>
            <w:gridSpan w:val="2"/>
            <w:vAlign w:val="center"/>
          </w:tcPr>
          <w:p w14:paraId="4864B3D6" w14:textId="77777777" w:rsidR="007F7261" w:rsidRDefault="007F7261">
            <w:pPr>
              <w:spacing w:beforeLines="50" w:before="156" w:afterLines="50" w:after="156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06" w:type="pct"/>
            <w:gridSpan w:val="3"/>
            <w:vAlign w:val="center"/>
          </w:tcPr>
          <w:p w14:paraId="5A5401F1" w14:textId="77777777" w:rsidR="007F7261" w:rsidRDefault="0087613E">
            <w:pPr>
              <w:spacing w:beforeLines="50" w:before="156" w:afterLines="50" w:after="156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文字、图表规范，表述清楚，重点突出</w:t>
            </w:r>
          </w:p>
        </w:tc>
        <w:tc>
          <w:tcPr>
            <w:tcW w:w="563" w:type="pct"/>
            <w:gridSpan w:val="2"/>
            <w:vAlign w:val="center"/>
          </w:tcPr>
          <w:p w14:paraId="63DB5549" w14:textId="77777777" w:rsidR="007F7261" w:rsidRDefault="007F7261">
            <w:pPr>
              <w:spacing w:beforeLines="50" w:before="156" w:afterLines="50" w:after="156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555" w:type="pct"/>
            <w:vAlign w:val="center"/>
          </w:tcPr>
          <w:p w14:paraId="7063D072" w14:textId="77777777" w:rsidR="007F7261" w:rsidRDefault="007F7261">
            <w:pPr>
              <w:spacing w:beforeLines="50" w:before="156" w:afterLines="50" w:after="156"/>
              <w:rPr>
                <w:rFonts w:ascii="黑体" w:eastAsia="黑体" w:hAnsi="宋体"/>
                <w:szCs w:val="21"/>
              </w:rPr>
            </w:pPr>
          </w:p>
        </w:tc>
      </w:tr>
      <w:tr w:rsidR="007F7261" w14:paraId="5F8FF317" w14:textId="77777777" w:rsidTr="00534168">
        <w:trPr>
          <w:cantSplit/>
        </w:trPr>
        <w:tc>
          <w:tcPr>
            <w:tcW w:w="1250" w:type="pct"/>
            <w:gridSpan w:val="3"/>
            <w:vAlign w:val="center"/>
          </w:tcPr>
          <w:p w14:paraId="0963C411" w14:textId="77777777" w:rsidR="007F7261" w:rsidRDefault="0087613E">
            <w:pPr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论据充分，逻辑严密</w:t>
            </w:r>
          </w:p>
        </w:tc>
        <w:tc>
          <w:tcPr>
            <w:tcW w:w="626" w:type="pct"/>
            <w:gridSpan w:val="2"/>
            <w:vAlign w:val="center"/>
          </w:tcPr>
          <w:p w14:paraId="536568A3" w14:textId="77777777" w:rsidR="007F7261" w:rsidRDefault="007F7261">
            <w:pPr>
              <w:spacing w:beforeLines="50" w:before="156" w:afterLines="50" w:after="156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600" w:type="pct"/>
            <w:gridSpan w:val="2"/>
            <w:vAlign w:val="center"/>
          </w:tcPr>
          <w:p w14:paraId="746C1259" w14:textId="77777777" w:rsidR="007F7261" w:rsidRDefault="007F7261">
            <w:pPr>
              <w:spacing w:beforeLines="50" w:before="156" w:afterLines="50" w:after="156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06" w:type="pct"/>
            <w:gridSpan w:val="3"/>
            <w:vAlign w:val="center"/>
          </w:tcPr>
          <w:p w14:paraId="7108D811" w14:textId="77777777" w:rsidR="007F7261" w:rsidRDefault="0087613E">
            <w:pPr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创造性的研究成果</w:t>
            </w:r>
          </w:p>
        </w:tc>
        <w:tc>
          <w:tcPr>
            <w:tcW w:w="563" w:type="pct"/>
            <w:gridSpan w:val="2"/>
            <w:vAlign w:val="center"/>
          </w:tcPr>
          <w:p w14:paraId="7B55E834" w14:textId="77777777" w:rsidR="007F7261" w:rsidRDefault="007F7261">
            <w:pPr>
              <w:spacing w:beforeLines="50" w:before="156" w:afterLines="50" w:after="156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555" w:type="pct"/>
            <w:vAlign w:val="center"/>
          </w:tcPr>
          <w:p w14:paraId="29B9FF9D" w14:textId="77777777" w:rsidR="007F7261" w:rsidRDefault="007F7261">
            <w:pPr>
              <w:spacing w:beforeLines="50" w:before="156" w:afterLines="50" w:after="156"/>
              <w:rPr>
                <w:rFonts w:ascii="黑体" w:eastAsia="黑体" w:hAnsi="宋体"/>
                <w:szCs w:val="21"/>
              </w:rPr>
            </w:pPr>
          </w:p>
        </w:tc>
      </w:tr>
      <w:tr w:rsidR="007F7261" w14:paraId="414D8056" w14:textId="77777777" w:rsidTr="00534168">
        <w:trPr>
          <w:cantSplit/>
        </w:trPr>
        <w:tc>
          <w:tcPr>
            <w:tcW w:w="1250" w:type="pct"/>
            <w:gridSpan w:val="3"/>
            <w:tcBorders>
              <w:bottom w:val="single" w:sz="4" w:space="0" w:color="auto"/>
            </w:tcBorders>
            <w:vAlign w:val="center"/>
          </w:tcPr>
          <w:p w14:paraId="306D9704" w14:textId="77777777" w:rsidR="007F7261" w:rsidRDefault="0087613E">
            <w:pPr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总体评价</w:t>
            </w:r>
          </w:p>
        </w:tc>
        <w:tc>
          <w:tcPr>
            <w:tcW w:w="626" w:type="pct"/>
            <w:gridSpan w:val="2"/>
            <w:tcBorders>
              <w:bottom w:val="single" w:sz="4" w:space="0" w:color="auto"/>
            </w:tcBorders>
            <w:vAlign w:val="center"/>
          </w:tcPr>
          <w:p w14:paraId="7747503D" w14:textId="77777777" w:rsidR="007F7261" w:rsidRDefault="007F7261">
            <w:pPr>
              <w:spacing w:beforeLines="50" w:before="156" w:afterLines="50" w:after="156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600" w:type="pct"/>
            <w:gridSpan w:val="2"/>
            <w:tcBorders>
              <w:bottom w:val="single" w:sz="4" w:space="0" w:color="auto"/>
            </w:tcBorders>
            <w:vAlign w:val="center"/>
          </w:tcPr>
          <w:p w14:paraId="05DE218F" w14:textId="77777777" w:rsidR="007F7261" w:rsidRDefault="007F7261">
            <w:pPr>
              <w:spacing w:beforeLines="50" w:before="156" w:afterLines="50" w:after="156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2524" w:type="pct"/>
            <w:gridSpan w:val="6"/>
            <w:tcBorders>
              <w:bottom w:val="single" w:sz="4" w:space="0" w:color="auto"/>
            </w:tcBorders>
            <w:vAlign w:val="center"/>
          </w:tcPr>
          <w:p w14:paraId="35BA25EB" w14:textId="77777777" w:rsidR="007F7261" w:rsidRDefault="007F7261">
            <w:pPr>
              <w:spacing w:beforeLines="50" w:before="156" w:afterLines="50" w:after="156"/>
              <w:rPr>
                <w:rFonts w:ascii="黑体" w:eastAsia="黑体" w:hAnsi="宋体"/>
                <w:szCs w:val="21"/>
              </w:rPr>
            </w:pPr>
          </w:p>
        </w:tc>
      </w:tr>
      <w:tr w:rsidR="007F7261" w14:paraId="32792196" w14:textId="77777777">
        <w:trPr>
          <w:cantSplit/>
          <w:trHeight w:val="3343"/>
        </w:trPr>
        <w:tc>
          <w:tcPr>
            <w:tcW w:w="5000" w:type="pct"/>
            <w:gridSpan w:val="13"/>
            <w:tcBorders>
              <w:bottom w:val="nil"/>
            </w:tcBorders>
          </w:tcPr>
          <w:p w14:paraId="55414685" w14:textId="77777777" w:rsidR="007F7261" w:rsidRDefault="0087613E">
            <w:pPr>
              <w:spacing w:beforeLines="50" w:before="156" w:afterLines="50" w:after="156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预答辩专家小组对学位论文的修改意见</w:t>
            </w:r>
          </w:p>
          <w:p w14:paraId="443B5001" w14:textId="77777777" w:rsidR="007F7261" w:rsidRDefault="007F7261">
            <w:pPr>
              <w:spacing w:beforeLines="50" w:before="156" w:afterLines="50" w:after="156"/>
              <w:ind w:firstLineChars="200" w:firstLine="420"/>
              <w:rPr>
                <w:rFonts w:ascii="黑体" w:eastAsia="黑体" w:hAnsi="宋体"/>
                <w:szCs w:val="21"/>
              </w:rPr>
            </w:pPr>
          </w:p>
        </w:tc>
      </w:tr>
      <w:tr w:rsidR="007F7261" w14:paraId="6274A056" w14:textId="77777777">
        <w:trPr>
          <w:cantSplit/>
          <w:trHeight w:val="600"/>
        </w:trPr>
        <w:tc>
          <w:tcPr>
            <w:tcW w:w="5000" w:type="pct"/>
            <w:gridSpan w:val="13"/>
            <w:tcBorders>
              <w:top w:val="nil"/>
            </w:tcBorders>
          </w:tcPr>
          <w:p w14:paraId="6C0A4E8E" w14:textId="77777777" w:rsidR="007F7261" w:rsidRDefault="0087613E">
            <w:pPr>
              <w:spacing w:beforeLines="50" w:before="156" w:afterLines="50" w:after="156"/>
              <w:ind w:firstLineChars="200" w:firstLine="420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预答辩专家小组组长签字：                           年    月    日</w:t>
            </w:r>
          </w:p>
        </w:tc>
      </w:tr>
      <w:tr w:rsidR="007F7261" w14:paraId="0CF582A2" w14:textId="77777777">
        <w:trPr>
          <w:cantSplit/>
          <w:trHeight w:val="579"/>
        </w:trPr>
        <w:tc>
          <w:tcPr>
            <w:tcW w:w="5000" w:type="pct"/>
            <w:gridSpan w:val="13"/>
            <w:vAlign w:val="center"/>
          </w:tcPr>
          <w:p w14:paraId="2F37DBBC" w14:textId="77777777" w:rsidR="007F7261" w:rsidRDefault="0087613E">
            <w:pPr>
              <w:spacing w:line="300" w:lineRule="auto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预答辩专家名单（至少3人，不含导师）</w:t>
            </w:r>
          </w:p>
        </w:tc>
      </w:tr>
      <w:tr w:rsidR="007F7261" w14:paraId="1C5C2C85" w14:textId="77777777" w:rsidTr="00534168">
        <w:trPr>
          <w:cantSplit/>
          <w:trHeight w:val="435"/>
        </w:trPr>
        <w:tc>
          <w:tcPr>
            <w:tcW w:w="1250" w:type="pct"/>
            <w:gridSpan w:val="3"/>
          </w:tcPr>
          <w:p w14:paraId="41A13155" w14:textId="77777777" w:rsidR="007F7261" w:rsidRDefault="0087613E">
            <w:pPr>
              <w:spacing w:line="300" w:lineRule="auto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姓  名</w:t>
            </w:r>
          </w:p>
        </w:tc>
        <w:tc>
          <w:tcPr>
            <w:tcW w:w="626" w:type="pct"/>
            <w:gridSpan w:val="2"/>
          </w:tcPr>
          <w:p w14:paraId="5FEE515C" w14:textId="77777777" w:rsidR="007F7261" w:rsidRDefault="0087613E">
            <w:pPr>
              <w:spacing w:line="300" w:lineRule="auto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职称</w:t>
            </w:r>
          </w:p>
        </w:tc>
        <w:tc>
          <w:tcPr>
            <w:tcW w:w="2147" w:type="pct"/>
            <w:gridSpan w:val="6"/>
          </w:tcPr>
          <w:p w14:paraId="54B41B33" w14:textId="77777777" w:rsidR="007F7261" w:rsidRDefault="0087613E">
            <w:pPr>
              <w:spacing w:line="300" w:lineRule="auto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工作单位</w:t>
            </w:r>
          </w:p>
        </w:tc>
        <w:tc>
          <w:tcPr>
            <w:tcW w:w="977" w:type="pct"/>
            <w:gridSpan w:val="2"/>
          </w:tcPr>
          <w:p w14:paraId="1C845922" w14:textId="77777777" w:rsidR="007F7261" w:rsidRDefault="0087613E">
            <w:pPr>
              <w:spacing w:line="300" w:lineRule="auto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签字</w:t>
            </w:r>
          </w:p>
        </w:tc>
      </w:tr>
      <w:tr w:rsidR="007F7261" w14:paraId="4A47950B" w14:textId="77777777" w:rsidTr="00534168">
        <w:trPr>
          <w:cantSplit/>
          <w:trHeight w:val="480"/>
        </w:trPr>
        <w:tc>
          <w:tcPr>
            <w:tcW w:w="549" w:type="pct"/>
          </w:tcPr>
          <w:p w14:paraId="1724A284" w14:textId="77777777" w:rsidR="007F7261" w:rsidRDefault="0087613E">
            <w:pPr>
              <w:spacing w:beforeLines="50" w:before="156" w:afterLines="50" w:after="156"/>
              <w:ind w:firstLineChars="50" w:firstLine="105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组长</w:t>
            </w:r>
          </w:p>
        </w:tc>
        <w:tc>
          <w:tcPr>
            <w:tcW w:w="701" w:type="pct"/>
            <w:gridSpan w:val="2"/>
          </w:tcPr>
          <w:p w14:paraId="737B5E45" w14:textId="77777777" w:rsidR="007F7261" w:rsidRDefault="007F7261">
            <w:pPr>
              <w:spacing w:beforeLines="50" w:before="156" w:afterLines="50" w:after="156"/>
              <w:ind w:leftChars="-24" w:left="-5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626" w:type="pct"/>
            <w:gridSpan w:val="2"/>
          </w:tcPr>
          <w:p w14:paraId="5EDC5F5F" w14:textId="77777777" w:rsidR="007F7261" w:rsidRDefault="007F7261">
            <w:pPr>
              <w:spacing w:beforeLines="50" w:before="156" w:afterLines="50" w:after="156"/>
              <w:ind w:leftChars="-28" w:left="-59" w:firstLineChars="7" w:firstLine="15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2147" w:type="pct"/>
            <w:gridSpan w:val="6"/>
          </w:tcPr>
          <w:p w14:paraId="4743A557" w14:textId="77777777" w:rsidR="007F7261" w:rsidRDefault="007F7261">
            <w:pPr>
              <w:spacing w:beforeLines="50" w:before="156" w:afterLines="50" w:after="156"/>
              <w:ind w:leftChars="-14" w:left="-29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977" w:type="pct"/>
            <w:gridSpan w:val="2"/>
          </w:tcPr>
          <w:p w14:paraId="092ACEAE" w14:textId="77777777" w:rsidR="007F7261" w:rsidRDefault="007F7261">
            <w:pPr>
              <w:spacing w:beforeLines="50" w:before="156" w:afterLines="50" w:after="156"/>
              <w:ind w:leftChars="-8" w:left="-17"/>
              <w:rPr>
                <w:rFonts w:ascii="黑体" w:eastAsia="黑体" w:hAnsi="宋体"/>
                <w:szCs w:val="21"/>
              </w:rPr>
            </w:pPr>
          </w:p>
        </w:tc>
      </w:tr>
      <w:tr w:rsidR="007F7261" w14:paraId="15D89976" w14:textId="77777777" w:rsidTr="00534168">
        <w:trPr>
          <w:cantSplit/>
          <w:trHeight w:val="247"/>
        </w:trPr>
        <w:tc>
          <w:tcPr>
            <w:tcW w:w="549" w:type="pct"/>
            <w:vMerge w:val="restart"/>
            <w:vAlign w:val="center"/>
          </w:tcPr>
          <w:p w14:paraId="372DAACD" w14:textId="77777777" w:rsidR="007F7261" w:rsidRDefault="0087613E">
            <w:pPr>
              <w:spacing w:beforeLines="50" w:before="156" w:afterLines="50" w:after="156"/>
              <w:ind w:firstLineChars="50" w:firstLine="105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成员</w:t>
            </w:r>
          </w:p>
        </w:tc>
        <w:tc>
          <w:tcPr>
            <w:tcW w:w="701" w:type="pct"/>
            <w:gridSpan w:val="2"/>
          </w:tcPr>
          <w:p w14:paraId="6DFE5236" w14:textId="77777777" w:rsidR="007F7261" w:rsidRDefault="007F7261">
            <w:pPr>
              <w:spacing w:beforeLines="50" w:before="156" w:afterLines="50" w:after="156"/>
              <w:ind w:leftChars="-24" w:left="-5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626" w:type="pct"/>
            <w:gridSpan w:val="2"/>
          </w:tcPr>
          <w:p w14:paraId="50A4D65B" w14:textId="77777777" w:rsidR="007F7261" w:rsidRDefault="007F7261">
            <w:pPr>
              <w:spacing w:beforeLines="50" w:before="156" w:afterLines="50" w:after="156"/>
              <w:ind w:leftChars="-28" w:left="-59" w:firstLineChars="7" w:firstLine="15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2147" w:type="pct"/>
            <w:gridSpan w:val="6"/>
          </w:tcPr>
          <w:p w14:paraId="5EC03AE5" w14:textId="77777777" w:rsidR="007F7261" w:rsidRDefault="007F7261">
            <w:pPr>
              <w:spacing w:beforeLines="50" w:before="156" w:afterLines="50" w:after="156"/>
              <w:ind w:leftChars="-14" w:left="-29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977" w:type="pct"/>
            <w:gridSpan w:val="2"/>
          </w:tcPr>
          <w:p w14:paraId="0FA05B3B" w14:textId="77777777" w:rsidR="007F7261" w:rsidRDefault="007F7261">
            <w:pPr>
              <w:spacing w:beforeLines="50" w:before="156" w:afterLines="50" w:after="156"/>
              <w:ind w:leftChars="-8" w:left="-17"/>
              <w:rPr>
                <w:rFonts w:ascii="黑体" w:eastAsia="黑体" w:hAnsi="宋体"/>
                <w:szCs w:val="21"/>
              </w:rPr>
            </w:pPr>
          </w:p>
        </w:tc>
      </w:tr>
      <w:tr w:rsidR="007F7261" w14:paraId="0A97DF14" w14:textId="77777777" w:rsidTr="00534168">
        <w:trPr>
          <w:cantSplit/>
          <w:trHeight w:val="223"/>
        </w:trPr>
        <w:tc>
          <w:tcPr>
            <w:tcW w:w="549" w:type="pct"/>
            <w:vMerge/>
          </w:tcPr>
          <w:p w14:paraId="31841218" w14:textId="77777777" w:rsidR="007F7261" w:rsidRDefault="007F7261">
            <w:pPr>
              <w:spacing w:beforeLines="50" w:before="156" w:afterLines="50" w:after="156"/>
              <w:ind w:leftChars="200" w:left="42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701" w:type="pct"/>
            <w:gridSpan w:val="2"/>
          </w:tcPr>
          <w:p w14:paraId="32B6EE79" w14:textId="77777777" w:rsidR="007F7261" w:rsidRDefault="007F7261">
            <w:pPr>
              <w:spacing w:beforeLines="50" w:before="156" w:afterLines="50" w:after="156"/>
              <w:ind w:leftChars="-24" w:left="-5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626" w:type="pct"/>
            <w:gridSpan w:val="2"/>
          </w:tcPr>
          <w:p w14:paraId="2EE763F0" w14:textId="77777777" w:rsidR="007F7261" w:rsidRDefault="007F7261">
            <w:pPr>
              <w:spacing w:beforeLines="50" w:before="156" w:afterLines="50" w:after="156"/>
              <w:ind w:leftChars="-28" w:left="-59" w:firstLineChars="7" w:firstLine="15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2147" w:type="pct"/>
            <w:gridSpan w:val="6"/>
          </w:tcPr>
          <w:p w14:paraId="7DF1A8B4" w14:textId="77777777" w:rsidR="007F7261" w:rsidRDefault="007F7261">
            <w:pPr>
              <w:spacing w:beforeLines="50" w:before="156" w:afterLines="50" w:after="156"/>
              <w:ind w:leftChars="-14" w:left="-29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977" w:type="pct"/>
            <w:gridSpan w:val="2"/>
          </w:tcPr>
          <w:p w14:paraId="3AE1FC46" w14:textId="77777777" w:rsidR="007F7261" w:rsidRDefault="007F7261">
            <w:pPr>
              <w:spacing w:beforeLines="50" w:before="156" w:afterLines="50" w:after="156"/>
              <w:ind w:leftChars="-8" w:left="-17"/>
              <w:rPr>
                <w:rFonts w:ascii="黑体" w:eastAsia="黑体" w:hAnsi="宋体"/>
                <w:szCs w:val="21"/>
              </w:rPr>
            </w:pPr>
          </w:p>
        </w:tc>
      </w:tr>
      <w:tr w:rsidR="007F7261" w14:paraId="42EB919D" w14:textId="77777777" w:rsidTr="00534168">
        <w:trPr>
          <w:cantSplit/>
          <w:trHeight w:val="227"/>
        </w:trPr>
        <w:tc>
          <w:tcPr>
            <w:tcW w:w="549" w:type="pct"/>
            <w:vMerge/>
          </w:tcPr>
          <w:p w14:paraId="7F55A6FA" w14:textId="77777777" w:rsidR="007F7261" w:rsidRDefault="007F7261">
            <w:pPr>
              <w:spacing w:beforeLines="50" w:before="156" w:afterLines="50" w:after="156"/>
              <w:ind w:leftChars="200" w:left="42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701" w:type="pct"/>
            <w:gridSpan w:val="2"/>
          </w:tcPr>
          <w:p w14:paraId="13F3C52D" w14:textId="77777777" w:rsidR="007F7261" w:rsidRDefault="007F7261">
            <w:pPr>
              <w:spacing w:beforeLines="50" w:before="156" w:afterLines="50" w:after="156"/>
              <w:ind w:leftChars="-24" w:left="-5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626" w:type="pct"/>
            <w:gridSpan w:val="2"/>
          </w:tcPr>
          <w:p w14:paraId="09E008AC" w14:textId="77777777" w:rsidR="007F7261" w:rsidRDefault="007F7261">
            <w:pPr>
              <w:spacing w:beforeLines="50" w:before="156" w:afterLines="50" w:after="156"/>
              <w:ind w:leftChars="-28" w:left="-59" w:firstLineChars="7" w:firstLine="15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2147" w:type="pct"/>
            <w:gridSpan w:val="6"/>
          </w:tcPr>
          <w:p w14:paraId="72B9603C" w14:textId="77777777" w:rsidR="007F7261" w:rsidRDefault="007F7261">
            <w:pPr>
              <w:spacing w:beforeLines="50" w:before="156" w:afterLines="50" w:after="156"/>
              <w:ind w:leftChars="-14" w:left="-29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977" w:type="pct"/>
            <w:gridSpan w:val="2"/>
          </w:tcPr>
          <w:p w14:paraId="4CADCF03" w14:textId="77777777" w:rsidR="007F7261" w:rsidRDefault="007F7261">
            <w:pPr>
              <w:spacing w:beforeLines="50" w:before="156" w:afterLines="50" w:after="156"/>
              <w:ind w:leftChars="-8" w:left="-17"/>
              <w:rPr>
                <w:rFonts w:ascii="黑体" w:eastAsia="黑体" w:hAnsi="宋体"/>
                <w:szCs w:val="21"/>
              </w:rPr>
            </w:pPr>
          </w:p>
        </w:tc>
      </w:tr>
      <w:tr w:rsidR="007F7261" w14:paraId="228B0AF1" w14:textId="77777777" w:rsidTr="00534168">
        <w:trPr>
          <w:cantSplit/>
          <w:trHeight w:val="217"/>
        </w:trPr>
        <w:tc>
          <w:tcPr>
            <w:tcW w:w="549" w:type="pct"/>
            <w:vMerge/>
          </w:tcPr>
          <w:p w14:paraId="623E009C" w14:textId="77777777" w:rsidR="007F7261" w:rsidRDefault="007F7261">
            <w:pPr>
              <w:spacing w:beforeLines="50" w:before="156" w:afterLines="50" w:after="156"/>
              <w:ind w:leftChars="200" w:left="42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701" w:type="pct"/>
            <w:gridSpan w:val="2"/>
          </w:tcPr>
          <w:p w14:paraId="7FAA52EF" w14:textId="77777777" w:rsidR="007F7261" w:rsidRDefault="007F7261">
            <w:pPr>
              <w:spacing w:beforeLines="50" w:before="156" w:afterLines="50" w:after="156"/>
              <w:ind w:leftChars="-24" w:left="-5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626" w:type="pct"/>
            <w:gridSpan w:val="2"/>
          </w:tcPr>
          <w:p w14:paraId="443C9B1A" w14:textId="77777777" w:rsidR="007F7261" w:rsidRDefault="007F7261">
            <w:pPr>
              <w:spacing w:beforeLines="50" w:before="156" w:afterLines="50" w:after="156"/>
              <w:ind w:leftChars="-28" w:left="-59" w:firstLineChars="7" w:firstLine="15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2147" w:type="pct"/>
            <w:gridSpan w:val="6"/>
          </w:tcPr>
          <w:p w14:paraId="64170D15" w14:textId="77777777" w:rsidR="007F7261" w:rsidRDefault="007F7261">
            <w:pPr>
              <w:spacing w:beforeLines="50" w:before="156" w:afterLines="50" w:after="156"/>
              <w:ind w:leftChars="-14" w:left="-29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977" w:type="pct"/>
            <w:gridSpan w:val="2"/>
          </w:tcPr>
          <w:p w14:paraId="635DDA42" w14:textId="77777777" w:rsidR="007F7261" w:rsidRDefault="007F7261">
            <w:pPr>
              <w:spacing w:beforeLines="50" w:before="156" w:afterLines="50" w:after="156"/>
              <w:ind w:leftChars="-8" w:left="-17"/>
              <w:rPr>
                <w:rFonts w:ascii="黑体" w:eastAsia="黑体" w:hAnsi="宋体"/>
                <w:szCs w:val="21"/>
              </w:rPr>
            </w:pPr>
          </w:p>
        </w:tc>
      </w:tr>
    </w:tbl>
    <w:p w14:paraId="7978E163" w14:textId="77777777" w:rsidR="007F7261" w:rsidRDefault="007F7261">
      <w:pPr>
        <w:rPr>
          <w:rFonts w:eastAsia="楷体_GB2312"/>
          <w:b/>
          <w:sz w:val="24"/>
        </w:rPr>
        <w:sectPr w:rsidR="007F7261">
          <w:pgSz w:w="11906" w:h="16838"/>
          <w:pgMar w:top="1474" w:right="1797" w:bottom="1134" w:left="1797" w:header="851" w:footer="992" w:gutter="0"/>
          <w:cols w:space="425"/>
          <w:docGrid w:type="linesAndChars" w:linePitch="312"/>
        </w:sectPr>
      </w:pPr>
    </w:p>
    <w:p w14:paraId="2D6B9C16" w14:textId="77777777" w:rsidR="007F7261" w:rsidRDefault="007F7261" w:rsidP="00534168">
      <w:pPr>
        <w:rPr>
          <w:rFonts w:eastAsia="黑体"/>
          <w:sz w:val="24"/>
        </w:rPr>
      </w:pPr>
    </w:p>
    <w:sectPr w:rsidR="007F7261">
      <w:pgSz w:w="16838" w:h="11906" w:orient="landscape"/>
      <w:pgMar w:top="1440" w:right="1800" w:bottom="1440" w:left="180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28DE5" w14:textId="77777777" w:rsidR="009D6D71" w:rsidRDefault="009D6D71" w:rsidP="00534168">
      <w:r>
        <w:separator/>
      </w:r>
    </w:p>
  </w:endnote>
  <w:endnote w:type="continuationSeparator" w:id="0">
    <w:p w14:paraId="0A2BDC34" w14:textId="77777777" w:rsidR="009D6D71" w:rsidRDefault="009D6D71" w:rsidP="0053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E6EF7" w14:textId="77777777" w:rsidR="009D6D71" w:rsidRDefault="009D6D71" w:rsidP="00534168">
      <w:r>
        <w:separator/>
      </w:r>
    </w:p>
  </w:footnote>
  <w:footnote w:type="continuationSeparator" w:id="0">
    <w:p w14:paraId="2E644505" w14:textId="77777777" w:rsidR="009D6D71" w:rsidRDefault="009D6D71" w:rsidP="00534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B1E"/>
    <w:rsid w:val="004A6342"/>
    <w:rsid w:val="004D5E00"/>
    <w:rsid w:val="00534168"/>
    <w:rsid w:val="0065415D"/>
    <w:rsid w:val="007116A0"/>
    <w:rsid w:val="00766B1E"/>
    <w:rsid w:val="007F7261"/>
    <w:rsid w:val="0087613E"/>
    <w:rsid w:val="00884CCE"/>
    <w:rsid w:val="008E05B6"/>
    <w:rsid w:val="008F0B10"/>
    <w:rsid w:val="00992FC2"/>
    <w:rsid w:val="009D6D71"/>
    <w:rsid w:val="00B363E4"/>
    <w:rsid w:val="5E90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0EB634"/>
  <w15:docId w15:val="{CA90A9AB-54E0-44B7-B7EC-0A2C2D12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8">
    <w:name w:val="Strong"/>
    <w:basedOn w:val="a0"/>
    <w:uiPriority w:val="22"/>
    <w:qFormat/>
    <w:rsid w:val="0053416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莅临</dc:creator>
  <cp:lastModifiedBy>tongxin</cp:lastModifiedBy>
  <cp:revision>7</cp:revision>
  <dcterms:created xsi:type="dcterms:W3CDTF">2020-03-16T08:20:00Z</dcterms:created>
  <dcterms:modified xsi:type="dcterms:W3CDTF">2025-03-25T01:32:00Z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