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2C" w:rsidRDefault="0008252C" w:rsidP="0008252C">
      <w:pPr>
        <w:jc w:val="center"/>
        <w:rPr>
          <w:b/>
          <w:sz w:val="32"/>
        </w:rPr>
      </w:pPr>
    </w:p>
    <w:p w:rsidR="0008252C" w:rsidRDefault="0008252C" w:rsidP="0008252C">
      <w:pPr>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48"/>
        </w:rPr>
      </w:pPr>
      <w:r>
        <w:rPr>
          <w:rFonts w:hint="eastAsia"/>
          <w:b/>
          <w:sz w:val="48"/>
        </w:rPr>
        <w:t>中国石油大学</w:t>
      </w:r>
      <w:r>
        <w:rPr>
          <w:b/>
          <w:sz w:val="48"/>
        </w:rPr>
        <w:t>(</w:t>
      </w:r>
      <w:r>
        <w:rPr>
          <w:rFonts w:hint="eastAsia"/>
          <w:b/>
          <w:sz w:val="48"/>
        </w:rPr>
        <w:t>北京</w:t>
      </w:r>
      <w:r>
        <w:rPr>
          <w:b/>
          <w:sz w:val="48"/>
        </w:rPr>
        <w:t>)</w:t>
      </w:r>
    </w:p>
    <w:p w:rsidR="0008252C" w:rsidRDefault="0008252C" w:rsidP="0008252C">
      <w:pPr>
        <w:topLinePunct/>
        <w:adjustRightInd w:val="0"/>
        <w:jc w:val="center"/>
        <w:rPr>
          <w:b/>
          <w:sz w:val="72"/>
        </w:rPr>
      </w:pPr>
      <w:r>
        <w:rPr>
          <w:rFonts w:hint="eastAsia"/>
          <w:b/>
          <w:sz w:val="72"/>
        </w:rPr>
        <w:t>发展党员</w:t>
      </w:r>
      <w:bookmarkStart w:id="0" w:name="_GoBack"/>
      <w:bookmarkEnd w:id="0"/>
      <w:r>
        <w:rPr>
          <w:rFonts w:hint="eastAsia"/>
          <w:b/>
          <w:sz w:val="72"/>
        </w:rPr>
        <w:t>工作参考</w:t>
      </w:r>
    </w:p>
    <w:p w:rsidR="0008252C" w:rsidRDefault="0008252C" w:rsidP="0008252C">
      <w:pPr>
        <w:topLinePunct/>
        <w:adjustRightInd w:val="0"/>
        <w:jc w:val="center"/>
        <w:rPr>
          <w:b/>
          <w:sz w:val="72"/>
        </w:rPr>
      </w:pPr>
      <w:r>
        <w:rPr>
          <w:rFonts w:hint="eastAsia"/>
          <w:b/>
          <w:sz w:val="72"/>
        </w:rPr>
        <w:t>文档及模板</w:t>
      </w: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r>
        <w:rPr>
          <w:rFonts w:hint="eastAsia"/>
          <w:b/>
          <w:sz w:val="32"/>
        </w:rPr>
        <w:t>党委组织部</w:t>
      </w:r>
    </w:p>
    <w:p w:rsidR="0008252C" w:rsidRDefault="0008252C" w:rsidP="0008252C">
      <w:pPr>
        <w:topLinePunct/>
        <w:adjustRightInd w:val="0"/>
        <w:jc w:val="center"/>
        <w:rPr>
          <w:b/>
          <w:sz w:val="32"/>
        </w:rPr>
      </w:pPr>
      <w:r>
        <w:rPr>
          <w:b/>
          <w:sz w:val="32"/>
        </w:rPr>
        <w:t>2015</w:t>
      </w:r>
      <w:r>
        <w:rPr>
          <w:rFonts w:hint="eastAsia"/>
          <w:b/>
          <w:sz w:val="32"/>
        </w:rPr>
        <w:t>年</w:t>
      </w:r>
      <w:r>
        <w:rPr>
          <w:b/>
          <w:sz w:val="32"/>
        </w:rPr>
        <w:t>3</w:t>
      </w:r>
      <w:r>
        <w:rPr>
          <w:rFonts w:hint="eastAsia"/>
          <w:b/>
          <w:sz w:val="32"/>
        </w:rPr>
        <w:t>月</w:t>
      </w:r>
    </w:p>
    <w:p w:rsidR="0008252C" w:rsidRDefault="0008252C" w:rsidP="0008252C">
      <w:pPr>
        <w:topLinePunct/>
        <w:adjustRightInd w:val="0"/>
        <w:jc w:val="center"/>
        <w:rPr>
          <w:b/>
          <w:sz w:val="32"/>
        </w:rPr>
      </w:pPr>
    </w:p>
    <w:p w:rsidR="0008252C" w:rsidRDefault="0008252C" w:rsidP="0008252C">
      <w:pPr>
        <w:topLinePunct/>
        <w:adjustRightInd w:val="0"/>
        <w:jc w:val="center"/>
        <w:rPr>
          <w:b/>
          <w:sz w:val="32"/>
        </w:rPr>
      </w:pPr>
      <w:r>
        <w:rPr>
          <w:b/>
          <w:kern w:val="0"/>
          <w:sz w:val="32"/>
        </w:rPr>
        <w:br w:type="page"/>
      </w:r>
    </w:p>
    <w:p w:rsidR="0008252C" w:rsidRDefault="0008252C" w:rsidP="0008252C">
      <w:pPr>
        <w:topLinePunct/>
        <w:adjustRightInd w:val="0"/>
        <w:jc w:val="center"/>
        <w:rPr>
          <w:rFonts w:ascii="黑体" w:eastAsia="黑体" w:hAnsi="Cambria"/>
          <w:b/>
          <w:bCs/>
          <w:sz w:val="36"/>
          <w:szCs w:val="32"/>
        </w:rPr>
      </w:pPr>
      <w:bookmarkStart w:id="1" w:name="_Toc415128647"/>
      <w:r>
        <w:rPr>
          <w:rFonts w:ascii="黑体" w:eastAsia="黑体" w:hAnsi="Cambria" w:hint="eastAsia"/>
          <w:b/>
          <w:bCs/>
          <w:sz w:val="36"/>
          <w:szCs w:val="32"/>
        </w:rPr>
        <w:lastRenderedPageBreak/>
        <w:t>目  录</w:t>
      </w:r>
      <w:bookmarkEnd w:id="1"/>
    </w:p>
    <w:p w:rsidR="0008252C" w:rsidRDefault="0008252C" w:rsidP="0008252C">
      <w:pPr>
        <w:spacing w:line="276" w:lineRule="auto"/>
        <w:rPr>
          <w:rFonts w:ascii="Times New Roman" w:hAnsi="Times New Roman" w:cs="Times New Roman" w:hint="eastAsia"/>
        </w:rPr>
      </w:pPr>
    </w:p>
    <w:p w:rsidR="0008252C" w:rsidRDefault="0008252C" w:rsidP="0008252C">
      <w:pPr>
        <w:pStyle w:val="10"/>
        <w:spacing w:line="288" w:lineRule="auto"/>
        <w:rPr>
          <w:rStyle w:val="a3"/>
          <w:b/>
        </w:rPr>
      </w:pPr>
      <w:r>
        <w:rPr>
          <w:rStyle w:val="a3"/>
          <w:rFonts w:hint="eastAsia"/>
          <w:b/>
        </w:rPr>
        <w:t>一、发展党员工作相关附件</w:t>
      </w:r>
      <w:r>
        <w:rPr>
          <w:rStyle w:val="a3"/>
          <w:b/>
          <w:webHidden/>
        </w:rPr>
        <w:tab/>
        <w:t>1</w:t>
      </w:r>
    </w:p>
    <w:p w:rsidR="0008252C" w:rsidRDefault="0008252C" w:rsidP="0008252C">
      <w:pPr>
        <w:tabs>
          <w:tab w:val="left" w:pos="1276"/>
          <w:tab w:val="left" w:leader="dot" w:pos="9356"/>
        </w:tabs>
        <w:spacing w:line="288" w:lineRule="auto"/>
        <w:ind w:left="284"/>
        <w:jc w:val="left"/>
      </w:pPr>
      <w:r>
        <w:rPr>
          <w:rFonts w:hint="eastAsia"/>
        </w:rPr>
        <w:t>附件</w:t>
      </w:r>
      <w:r>
        <w:t>1</w:t>
      </w:r>
      <w:r>
        <w:tab/>
      </w:r>
      <w:r>
        <w:rPr>
          <w:rFonts w:hint="eastAsia"/>
        </w:rPr>
        <w:t>中国共产党章程</w:t>
      </w:r>
      <w:r>
        <w:rPr>
          <w:webHidden/>
        </w:rPr>
        <w:tab/>
        <w:t>1</w:t>
      </w:r>
    </w:p>
    <w:p w:rsidR="0008252C" w:rsidRDefault="0008252C" w:rsidP="0008252C">
      <w:pPr>
        <w:tabs>
          <w:tab w:val="left" w:pos="1276"/>
          <w:tab w:val="left" w:leader="dot" w:pos="9356"/>
        </w:tabs>
        <w:spacing w:line="288" w:lineRule="auto"/>
        <w:ind w:left="284"/>
        <w:jc w:val="left"/>
      </w:pPr>
      <w:r>
        <w:rPr>
          <w:rFonts w:hint="eastAsia"/>
        </w:rPr>
        <w:t>附件</w:t>
      </w:r>
      <w:r>
        <w:t>2</w:t>
      </w:r>
      <w:r>
        <w:tab/>
      </w:r>
      <w:r>
        <w:rPr>
          <w:rFonts w:hint="eastAsia"/>
        </w:rPr>
        <w:t>中共中国石油大学（北京）委员会发展党员工作实施细则</w:t>
      </w:r>
      <w:r>
        <w:rPr>
          <w:webHidden/>
        </w:rPr>
        <w:tab/>
        <w:t>14</w:t>
      </w:r>
    </w:p>
    <w:p w:rsidR="0008252C" w:rsidRDefault="0008252C" w:rsidP="0008252C">
      <w:pPr>
        <w:tabs>
          <w:tab w:val="left" w:pos="1276"/>
          <w:tab w:val="left" w:leader="dot" w:pos="9356"/>
        </w:tabs>
        <w:spacing w:line="288" w:lineRule="auto"/>
        <w:ind w:left="284"/>
        <w:jc w:val="left"/>
      </w:pPr>
      <w:r>
        <w:rPr>
          <w:rFonts w:hint="eastAsia"/>
        </w:rPr>
        <w:t>附件</w:t>
      </w:r>
      <w:r>
        <w:t>3</w:t>
      </w:r>
      <w:r>
        <w:tab/>
      </w:r>
      <w:r>
        <w:rPr>
          <w:rFonts w:hint="eastAsia"/>
        </w:rPr>
        <w:t>入党申请书的书写格式</w:t>
      </w:r>
      <w:r>
        <w:rPr>
          <w:webHidden/>
        </w:rPr>
        <w:tab/>
        <w:t>20</w:t>
      </w:r>
    </w:p>
    <w:p w:rsidR="0008252C" w:rsidRDefault="0008252C" w:rsidP="0008252C">
      <w:pPr>
        <w:tabs>
          <w:tab w:val="left" w:pos="1276"/>
          <w:tab w:val="left" w:leader="dot" w:pos="9356"/>
        </w:tabs>
        <w:spacing w:line="288" w:lineRule="auto"/>
        <w:ind w:left="284"/>
        <w:jc w:val="left"/>
      </w:pPr>
      <w:r>
        <w:rPr>
          <w:rFonts w:hint="eastAsia"/>
        </w:rPr>
        <w:t>附件</w:t>
      </w:r>
      <w:r>
        <w:t>4</w:t>
      </w:r>
      <w:r>
        <w:tab/>
      </w:r>
      <w:r>
        <w:rPr>
          <w:rFonts w:hint="eastAsia"/>
        </w:rPr>
        <w:t>入党志愿的书写格式</w:t>
      </w:r>
      <w:r>
        <w:rPr>
          <w:webHidden/>
        </w:rPr>
        <w:tab/>
        <w:t>20</w:t>
      </w:r>
    </w:p>
    <w:p w:rsidR="0008252C" w:rsidRDefault="0008252C" w:rsidP="0008252C">
      <w:pPr>
        <w:tabs>
          <w:tab w:val="left" w:pos="1276"/>
          <w:tab w:val="left" w:leader="dot" w:pos="9356"/>
        </w:tabs>
        <w:spacing w:line="288" w:lineRule="auto"/>
        <w:ind w:left="284"/>
        <w:jc w:val="left"/>
      </w:pPr>
      <w:r>
        <w:rPr>
          <w:rFonts w:hint="eastAsia"/>
        </w:rPr>
        <w:t>附件</w:t>
      </w:r>
      <w:r>
        <w:t>5</w:t>
      </w:r>
      <w:r>
        <w:tab/>
      </w:r>
      <w:r>
        <w:rPr>
          <w:rFonts w:hint="eastAsia"/>
        </w:rPr>
        <w:t>预备党员转正申请书的书写格式</w:t>
      </w:r>
      <w:r>
        <w:rPr>
          <w:webHidden/>
        </w:rPr>
        <w:tab/>
        <w:t>21</w:t>
      </w:r>
    </w:p>
    <w:p w:rsidR="0008252C" w:rsidRDefault="0008252C" w:rsidP="0008252C">
      <w:pPr>
        <w:tabs>
          <w:tab w:val="left" w:pos="1276"/>
          <w:tab w:val="left" w:leader="dot" w:pos="9356"/>
        </w:tabs>
        <w:spacing w:line="288" w:lineRule="auto"/>
        <w:ind w:left="284"/>
        <w:jc w:val="left"/>
      </w:pPr>
      <w:r>
        <w:rPr>
          <w:rFonts w:hint="eastAsia"/>
        </w:rPr>
        <w:t>附件</w:t>
      </w:r>
      <w:r>
        <w:t>6</w:t>
      </w:r>
      <w:r>
        <w:tab/>
      </w:r>
      <w:r>
        <w:rPr>
          <w:rFonts w:hint="eastAsia"/>
        </w:rPr>
        <w:t>党支部如何同申请入党人谈话</w:t>
      </w:r>
      <w:r>
        <w:rPr>
          <w:webHidden/>
        </w:rPr>
        <w:tab/>
        <w:t>21</w:t>
      </w:r>
    </w:p>
    <w:p w:rsidR="0008252C" w:rsidRDefault="0008252C" w:rsidP="0008252C">
      <w:pPr>
        <w:tabs>
          <w:tab w:val="left" w:pos="1276"/>
          <w:tab w:val="left" w:leader="dot" w:pos="9356"/>
        </w:tabs>
        <w:spacing w:line="288" w:lineRule="auto"/>
        <w:ind w:left="284"/>
        <w:jc w:val="left"/>
      </w:pPr>
      <w:r>
        <w:rPr>
          <w:rFonts w:hint="eastAsia"/>
        </w:rPr>
        <w:t>附件</w:t>
      </w:r>
      <w:r>
        <w:t>7</w:t>
      </w:r>
      <w:r>
        <w:tab/>
      </w:r>
      <w:r>
        <w:rPr>
          <w:rFonts w:hint="eastAsia"/>
        </w:rPr>
        <w:t>入党积极分子培养联系人的主要任务</w:t>
      </w:r>
      <w:r>
        <w:rPr>
          <w:webHidden/>
        </w:rPr>
        <w:tab/>
        <w:t>22</w:t>
      </w:r>
    </w:p>
    <w:p w:rsidR="0008252C" w:rsidRDefault="0008252C" w:rsidP="0008252C">
      <w:pPr>
        <w:tabs>
          <w:tab w:val="left" w:pos="1276"/>
          <w:tab w:val="left" w:leader="dot" w:pos="9356"/>
        </w:tabs>
        <w:spacing w:line="288" w:lineRule="auto"/>
        <w:ind w:left="284"/>
        <w:jc w:val="left"/>
      </w:pPr>
      <w:r>
        <w:rPr>
          <w:rFonts w:hint="eastAsia"/>
        </w:rPr>
        <w:t>附件</w:t>
      </w:r>
      <w:r>
        <w:t>8</w:t>
      </w:r>
      <w:r>
        <w:tab/>
      </w:r>
      <w:r>
        <w:rPr>
          <w:rFonts w:hint="eastAsia"/>
        </w:rPr>
        <w:t>预备党员培养联系人的主要任务</w:t>
      </w:r>
      <w:r>
        <w:rPr>
          <w:webHidden/>
        </w:rPr>
        <w:tab/>
        <w:t>22</w:t>
      </w:r>
    </w:p>
    <w:p w:rsidR="0008252C" w:rsidRDefault="0008252C" w:rsidP="0008252C">
      <w:pPr>
        <w:tabs>
          <w:tab w:val="left" w:pos="1276"/>
          <w:tab w:val="left" w:leader="dot" w:pos="9356"/>
        </w:tabs>
        <w:spacing w:line="288" w:lineRule="auto"/>
        <w:ind w:left="284"/>
        <w:jc w:val="left"/>
      </w:pPr>
      <w:r>
        <w:rPr>
          <w:rFonts w:hint="eastAsia"/>
        </w:rPr>
        <w:t>附件</w:t>
      </w:r>
      <w:r>
        <w:t>9</w:t>
      </w:r>
      <w:r>
        <w:tab/>
      </w:r>
      <w:r>
        <w:rPr>
          <w:rFonts w:hint="eastAsia"/>
        </w:rPr>
        <w:t>入党自传的书写格式</w:t>
      </w:r>
      <w:r>
        <w:rPr>
          <w:webHidden/>
        </w:rPr>
        <w:tab/>
        <w:t>22</w:t>
      </w:r>
    </w:p>
    <w:p w:rsidR="0008252C" w:rsidRDefault="0008252C" w:rsidP="0008252C">
      <w:pPr>
        <w:tabs>
          <w:tab w:val="left" w:pos="1276"/>
          <w:tab w:val="left" w:leader="dot" w:pos="9356"/>
        </w:tabs>
        <w:spacing w:line="288" w:lineRule="auto"/>
        <w:ind w:left="284"/>
        <w:jc w:val="left"/>
      </w:pPr>
      <w:r>
        <w:rPr>
          <w:rFonts w:hint="eastAsia"/>
        </w:rPr>
        <w:t>附件</w:t>
      </w:r>
      <w:r>
        <w:t>10</w:t>
      </w:r>
      <w:r>
        <w:tab/>
      </w:r>
      <w:r>
        <w:rPr>
          <w:rFonts w:hint="eastAsia"/>
        </w:rPr>
        <w:t>《中国共产党入党志愿书》的填写规范</w:t>
      </w:r>
      <w:r>
        <w:rPr>
          <w:webHidden/>
        </w:rPr>
        <w:tab/>
        <w:t>23</w:t>
      </w:r>
    </w:p>
    <w:p w:rsidR="0008252C" w:rsidRDefault="0008252C" w:rsidP="0008252C">
      <w:pPr>
        <w:tabs>
          <w:tab w:val="left" w:pos="1276"/>
          <w:tab w:val="left" w:leader="dot" w:pos="9356"/>
        </w:tabs>
        <w:spacing w:line="288" w:lineRule="auto"/>
        <w:ind w:left="284"/>
        <w:jc w:val="left"/>
      </w:pPr>
      <w:r>
        <w:rPr>
          <w:rFonts w:hint="eastAsia"/>
        </w:rPr>
        <w:t>附件</w:t>
      </w:r>
      <w:r>
        <w:t>11</w:t>
      </w:r>
      <w:r>
        <w:tab/>
      </w:r>
      <w:r>
        <w:rPr>
          <w:rFonts w:hint="eastAsia"/>
        </w:rPr>
        <w:t>讨论接收预备党员的支部大会议程</w:t>
      </w:r>
      <w:r>
        <w:rPr>
          <w:webHidden/>
        </w:rPr>
        <w:tab/>
        <w:t>25</w:t>
      </w:r>
    </w:p>
    <w:p w:rsidR="0008252C" w:rsidRDefault="0008252C" w:rsidP="0008252C">
      <w:pPr>
        <w:tabs>
          <w:tab w:val="left" w:pos="1276"/>
          <w:tab w:val="left" w:leader="dot" w:pos="9356"/>
        </w:tabs>
        <w:spacing w:line="288" w:lineRule="auto"/>
        <w:ind w:left="284"/>
        <w:jc w:val="left"/>
      </w:pPr>
      <w:r>
        <w:rPr>
          <w:rFonts w:hint="eastAsia"/>
        </w:rPr>
        <w:t>附件</w:t>
      </w:r>
      <w:r>
        <w:t>12</w:t>
      </w:r>
      <w:r>
        <w:tab/>
      </w:r>
      <w:r>
        <w:rPr>
          <w:rFonts w:hint="eastAsia"/>
        </w:rPr>
        <w:t>讨论预备党员转正的支部大会议程</w:t>
      </w:r>
      <w:r>
        <w:rPr>
          <w:webHidden/>
        </w:rPr>
        <w:tab/>
        <w:t>26</w:t>
      </w:r>
    </w:p>
    <w:p w:rsidR="0008252C" w:rsidRDefault="0008252C" w:rsidP="0008252C">
      <w:pPr>
        <w:tabs>
          <w:tab w:val="left" w:pos="1276"/>
          <w:tab w:val="left" w:leader="dot" w:pos="9356"/>
        </w:tabs>
        <w:spacing w:line="288" w:lineRule="auto"/>
        <w:ind w:left="284"/>
        <w:jc w:val="left"/>
      </w:pPr>
      <w:r>
        <w:rPr>
          <w:rFonts w:hint="eastAsia"/>
        </w:rPr>
        <w:t>附件</w:t>
      </w:r>
      <w:r>
        <w:t>13</w:t>
      </w:r>
      <w:r>
        <w:tab/>
      </w:r>
      <w:r>
        <w:rPr>
          <w:rFonts w:hint="eastAsia"/>
        </w:rPr>
        <w:t>召开接收预备党员或预备党员转正的支部大会的注意事项</w:t>
      </w:r>
      <w:r>
        <w:rPr>
          <w:webHidden/>
        </w:rPr>
        <w:tab/>
        <w:t>26</w:t>
      </w:r>
    </w:p>
    <w:p w:rsidR="0008252C" w:rsidRDefault="0008252C" w:rsidP="0008252C">
      <w:pPr>
        <w:tabs>
          <w:tab w:val="left" w:pos="1276"/>
          <w:tab w:val="left" w:leader="dot" w:pos="9356"/>
        </w:tabs>
        <w:spacing w:line="288" w:lineRule="auto"/>
        <w:ind w:left="284"/>
        <w:jc w:val="left"/>
      </w:pPr>
      <w:r>
        <w:rPr>
          <w:rFonts w:hint="eastAsia"/>
        </w:rPr>
        <w:t>附件</w:t>
      </w:r>
      <w:r>
        <w:t>14</w:t>
      </w:r>
      <w:r>
        <w:tab/>
      </w:r>
      <w:r>
        <w:rPr>
          <w:rFonts w:hint="eastAsia"/>
        </w:rPr>
        <w:t>入党宣誓仪式的程序</w:t>
      </w:r>
      <w:r>
        <w:rPr>
          <w:webHidden/>
        </w:rPr>
        <w:tab/>
        <w:t>27</w:t>
      </w:r>
    </w:p>
    <w:p w:rsidR="0008252C" w:rsidRDefault="0008252C" w:rsidP="0008252C">
      <w:pPr>
        <w:tabs>
          <w:tab w:val="left" w:pos="1276"/>
          <w:tab w:val="left" w:leader="dot" w:pos="9356"/>
        </w:tabs>
        <w:spacing w:line="288" w:lineRule="auto"/>
        <w:ind w:left="284"/>
        <w:jc w:val="left"/>
      </w:pPr>
      <w:r>
        <w:rPr>
          <w:rFonts w:hint="eastAsia"/>
        </w:rPr>
        <w:t>附件</w:t>
      </w:r>
      <w:r>
        <w:t>15</w:t>
      </w:r>
      <w:r>
        <w:tab/>
      </w:r>
      <w:r>
        <w:rPr>
          <w:rFonts w:hint="eastAsia"/>
        </w:rPr>
        <w:t>预备党员预备期</w:t>
      </w:r>
      <w:proofErr w:type="gramStart"/>
      <w:r>
        <w:rPr>
          <w:rFonts w:hint="eastAsia"/>
        </w:rPr>
        <w:t>间单位</w:t>
      </w:r>
      <w:proofErr w:type="gramEnd"/>
      <w:r>
        <w:rPr>
          <w:rFonts w:hint="eastAsia"/>
        </w:rPr>
        <w:t>发生变动时的处理方法</w:t>
      </w:r>
      <w:r>
        <w:rPr>
          <w:webHidden/>
        </w:rPr>
        <w:tab/>
        <w:t>27</w:t>
      </w:r>
    </w:p>
    <w:p w:rsidR="0008252C" w:rsidRDefault="0008252C" w:rsidP="0008252C">
      <w:pPr>
        <w:tabs>
          <w:tab w:val="left" w:pos="1276"/>
          <w:tab w:val="left" w:leader="dot" w:pos="9356"/>
        </w:tabs>
        <w:spacing w:line="288" w:lineRule="auto"/>
        <w:ind w:left="284"/>
        <w:jc w:val="left"/>
      </w:pPr>
      <w:r>
        <w:rPr>
          <w:rFonts w:hint="eastAsia"/>
        </w:rPr>
        <w:t>附件</w:t>
      </w:r>
      <w:r>
        <w:t>16</w:t>
      </w:r>
      <w:r>
        <w:tab/>
      </w:r>
      <w:r>
        <w:rPr>
          <w:rFonts w:hint="eastAsia"/>
        </w:rPr>
        <w:t>预备党员预备期满时出现非正常情况的处理方法</w:t>
      </w:r>
      <w:r>
        <w:rPr>
          <w:webHidden/>
        </w:rPr>
        <w:tab/>
        <w:t>27</w:t>
      </w:r>
    </w:p>
    <w:p w:rsidR="0008252C" w:rsidRDefault="0008252C" w:rsidP="0008252C">
      <w:pPr>
        <w:tabs>
          <w:tab w:val="left" w:pos="1276"/>
          <w:tab w:val="left" w:leader="dot" w:pos="9356"/>
        </w:tabs>
        <w:spacing w:line="288" w:lineRule="auto"/>
        <w:ind w:left="284"/>
        <w:jc w:val="left"/>
      </w:pPr>
      <w:r>
        <w:rPr>
          <w:rFonts w:hint="eastAsia"/>
        </w:rPr>
        <w:t>附件</w:t>
      </w:r>
      <w:r>
        <w:t>17</w:t>
      </w:r>
      <w:r>
        <w:tab/>
      </w:r>
      <w:r>
        <w:rPr>
          <w:rFonts w:hint="eastAsia"/>
        </w:rPr>
        <w:t>对在原单位预备期已满但尚未转正的预备党员的处理方法</w:t>
      </w:r>
      <w:r>
        <w:rPr>
          <w:webHidden/>
        </w:rPr>
        <w:tab/>
        <w:t>28</w:t>
      </w:r>
    </w:p>
    <w:p w:rsidR="0008252C" w:rsidRDefault="0008252C" w:rsidP="0008252C">
      <w:pPr>
        <w:tabs>
          <w:tab w:val="left" w:pos="1276"/>
          <w:tab w:val="left" w:leader="dot" w:pos="9356"/>
        </w:tabs>
        <w:spacing w:line="288" w:lineRule="auto"/>
        <w:ind w:left="284"/>
        <w:jc w:val="left"/>
      </w:pPr>
      <w:r>
        <w:rPr>
          <w:rFonts w:hint="eastAsia"/>
        </w:rPr>
        <w:t>附件</w:t>
      </w:r>
      <w:r>
        <w:t>18</w:t>
      </w:r>
      <w:r>
        <w:tab/>
      </w:r>
      <w:r>
        <w:rPr>
          <w:rFonts w:hint="eastAsia"/>
        </w:rPr>
        <w:t>发展预备党员报送党委预审的材料目录</w:t>
      </w:r>
      <w:r>
        <w:rPr>
          <w:webHidden/>
        </w:rPr>
        <w:tab/>
        <w:t>29</w:t>
      </w:r>
    </w:p>
    <w:p w:rsidR="0008252C" w:rsidRDefault="0008252C" w:rsidP="0008252C">
      <w:pPr>
        <w:tabs>
          <w:tab w:val="left" w:pos="1276"/>
          <w:tab w:val="left" w:leader="dot" w:pos="9356"/>
        </w:tabs>
        <w:spacing w:line="288" w:lineRule="auto"/>
        <w:ind w:left="284"/>
        <w:jc w:val="left"/>
      </w:pPr>
      <w:r>
        <w:rPr>
          <w:rFonts w:hint="eastAsia"/>
        </w:rPr>
        <w:t>附件</w:t>
      </w:r>
      <w:r>
        <w:t>19</w:t>
      </w:r>
      <w:r>
        <w:tab/>
      </w:r>
      <w:r>
        <w:rPr>
          <w:rFonts w:hint="eastAsia"/>
        </w:rPr>
        <w:t>接收预备党员报送党委审批的材料目录</w:t>
      </w:r>
      <w:r>
        <w:rPr>
          <w:webHidden/>
        </w:rPr>
        <w:tab/>
        <w:t>29</w:t>
      </w:r>
    </w:p>
    <w:p w:rsidR="0008252C" w:rsidRDefault="0008252C" w:rsidP="0008252C">
      <w:pPr>
        <w:tabs>
          <w:tab w:val="left" w:pos="1276"/>
          <w:tab w:val="left" w:leader="dot" w:pos="9356"/>
        </w:tabs>
        <w:spacing w:line="288" w:lineRule="auto"/>
        <w:ind w:left="284"/>
        <w:jc w:val="left"/>
      </w:pPr>
      <w:r>
        <w:rPr>
          <w:rFonts w:hint="eastAsia"/>
        </w:rPr>
        <w:t>附件</w:t>
      </w:r>
      <w:r>
        <w:t>20</w:t>
      </w:r>
      <w:r>
        <w:tab/>
      </w:r>
      <w:r>
        <w:rPr>
          <w:rFonts w:hint="eastAsia"/>
        </w:rPr>
        <w:t>预备党员转正报送党委审批的材料目录</w:t>
      </w:r>
      <w:r>
        <w:rPr>
          <w:webHidden/>
        </w:rPr>
        <w:tab/>
        <w:t>29</w:t>
      </w:r>
    </w:p>
    <w:p w:rsidR="0008252C" w:rsidRDefault="0008252C" w:rsidP="0008252C">
      <w:pPr>
        <w:pStyle w:val="10"/>
        <w:spacing w:line="288" w:lineRule="auto"/>
        <w:rPr>
          <w:rStyle w:val="a3"/>
          <w:b/>
        </w:rPr>
      </w:pPr>
      <w:r>
        <w:rPr>
          <w:rStyle w:val="a3"/>
          <w:rFonts w:hint="eastAsia"/>
          <w:b/>
        </w:rPr>
        <w:t>二、发展党员相关参考模板</w:t>
      </w:r>
      <w:r>
        <w:rPr>
          <w:rStyle w:val="a3"/>
          <w:b/>
        </w:rPr>
        <w:tab/>
        <w:t>30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3</w:t>
      </w:r>
      <w:r>
        <w:rPr>
          <w:sz w:val="24"/>
        </w:rPr>
        <w:tab/>
      </w:r>
      <w:r>
        <w:rPr>
          <w:rFonts w:hint="eastAsia"/>
          <w:sz w:val="24"/>
        </w:rPr>
        <w:t>入党积极分子登记备案表</w:t>
      </w:r>
      <w:r>
        <w:rPr>
          <w:sz w:val="24"/>
        </w:rPr>
        <w:tab/>
        <w:t>30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4</w:t>
      </w:r>
      <w:r>
        <w:rPr>
          <w:sz w:val="24"/>
        </w:rPr>
        <w:tab/>
      </w:r>
      <w:r>
        <w:rPr>
          <w:rFonts w:hint="eastAsia"/>
          <w:sz w:val="24"/>
        </w:rPr>
        <w:t>发展对象登记备案表</w:t>
      </w:r>
      <w:r>
        <w:rPr>
          <w:sz w:val="24"/>
        </w:rPr>
        <w:tab/>
        <w:t>30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5</w:t>
      </w:r>
      <w:r>
        <w:rPr>
          <w:sz w:val="24"/>
        </w:rPr>
        <w:tab/>
      </w:r>
      <w:r>
        <w:rPr>
          <w:rFonts w:hint="eastAsia"/>
          <w:sz w:val="24"/>
        </w:rPr>
        <w:t>接收预备党员登记备案表</w:t>
      </w:r>
      <w:r>
        <w:rPr>
          <w:sz w:val="24"/>
        </w:rPr>
        <w:tab/>
        <w:t>30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6</w:t>
      </w:r>
      <w:r>
        <w:rPr>
          <w:sz w:val="24"/>
        </w:rPr>
        <w:tab/>
      </w:r>
      <w:r>
        <w:rPr>
          <w:rFonts w:hint="eastAsia"/>
          <w:sz w:val="24"/>
        </w:rPr>
        <w:t>预备党员转正登记备案表</w:t>
      </w:r>
      <w:r>
        <w:rPr>
          <w:sz w:val="24"/>
        </w:rPr>
        <w:tab/>
        <w:t>31</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7</w:t>
      </w:r>
      <w:r>
        <w:rPr>
          <w:sz w:val="24"/>
        </w:rPr>
        <w:tab/>
      </w:r>
      <w:r>
        <w:rPr>
          <w:rFonts w:hint="eastAsia"/>
          <w:sz w:val="24"/>
        </w:rPr>
        <w:t>发展对象政治审查</w:t>
      </w:r>
      <w:proofErr w:type="gramStart"/>
      <w:r>
        <w:rPr>
          <w:rFonts w:hint="eastAsia"/>
          <w:sz w:val="24"/>
        </w:rPr>
        <w:t>函调信</w:t>
      </w:r>
      <w:proofErr w:type="gramEnd"/>
      <w:r>
        <w:rPr>
          <w:sz w:val="24"/>
        </w:rPr>
        <w:tab/>
        <w:t>31</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8</w:t>
      </w:r>
      <w:r>
        <w:rPr>
          <w:sz w:val="24"/>
        </w:rPr>
        <w:tab/>
      </w:r>
      <w:r>
        <w:rPr>
          <w:rFonts w:hint="eastAsia"/>
          <w:sz w:val="24"/>
        </w:rPr>
        <w:t>关于×××入党的政治审查报告</w:t>
      </w:r>
      <w:r>
        <w:rPr>
          <w:sz w:val="24"/>
        </w:rPr>
        <w:tab/>
        <w:t>32</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9</w:t>
      </w:r>
      <w:r>
        <w:rPr>
          <w:sz w:val="24"/>
        </w:rPr>
        <w:tab/>
      </w:r>
      <w:r>
        <w:rPr>
          <w:rFonts w:hint="eastAsia"/>
          <w:sz w:val="24"/>
        </w:rPr>
        <w:t>关于×××同志预备期满转正的综合审查报告</w:t>
      </w:r>
      <w:r>
        <w:rPr>
          <w:sz w:val="24"/>
        </w:rPr>
        <w:tab/>
        <w:t>33</w:t>
      </w:r>
    </w:p>
    <w:p w:rsidR="0008252C" w:rsidRDefault="0008252C" w:rsidP="0008252C">
      <w:pPr>
        <w:tabs>
          <w:tab w:val="left" w:pos="1701"/>
          <w:tab w:val="left" w:leader="dot" w:pos="9356"/>
        </w:tabs>
        <w:spacing w:line="288" w:lineRule="auto"/>
        <w:ind w:left="284"/>
        <w:jc w:val="left"/>
        <w:rPr>
          <w:sz w:val="24"/>
        </w:rPr>
      </w:pPr>
      <w:r>
        <w:rPr>
          <w:rFonts w:hint="eastAsia"/>
          <w:sz w:val="24"/>
        </w:rPr>
        <w:lastRenderedPageBreak/>
        <w:t>参考模板</w:t>
      </w:r>
      <w:r>
        <w:rPr>
          <w:sz w:val="24"/>
        </w:rPr>
        <w:t>10</w:t>
      </w:r>
      <w:r>
        <w:rPr>
          <w:sz w:val="24"/>
        </w:rPr>
        <w:tab/>
      </w:r>
      <w:r>
        <w:rPr>
          <w:rFonts w:hint="eastAsia"/>
          <w:sz w:val="24"/>
        </w:rPr>
        <w:t>接收预备党员支部大会主持词</w:t>
      </w:r>
      <w:r>
        <w:rPr>
          <w:sz w:val="24"/>
        </w:rPr>
        <w:tab/>
        <w:t>34</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11</w:t>
      </w:r>
      <w:r>
        <w:rPr>
          <w:sz w:val="24"/>
        </w:rPr>
        <w:tab/>
      </w:r>
      <w:r>
        <w:rPr>
          <w:rFonts w:hint="eastAsia"/>
          <w:sz w:val="24"/>
        </w:rPr>
        <w:t>入党宣誓仪式主持词</w:t>
      </w:r>
      <w:r>
        <w:rPr>
          <w:sz w:val="24"/>
        </w:rPr>
        <w:tab/>
        <w:t>35</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12</w:t>
      </w:r>
      <w:r>
        <w:rPr>
          <w:sz w:val="24"/>
        </w:rPr>
        <w:tab/>
      </w:r>
      <w:r>
        <w:rPr>
          <w:rFonts w:hint="eastAsia"/>
          <w:sz w:val="24"/>
        </w:rPr>
        <w:t>党委对发展对象预审结果的通知</w:t>
      </w:r>
      <w:r>
        <w:rPr>
          <w:sz w:val="24"/>
        </w:rPr>
        <w:tab/>
        <w:t>35</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13</w:t>
      </w:r>
      <w:r>
        <w:rPr>
          <w:sz w:val="24"/>
        </w:rPr>
        <w:tab/>
      </w:r>
      <w:r>
        <w:rPr>
          <w:rFonts w:hint="eastAsia"/>
          <w:sz w:val="24"/>
        </w:rPr>
        <w:t>关于拟接收×××等×人为中共预备党员的公示</w:t>
      </w:r>
      <w:r>
        <w:rPr>
          <w:sz w:val="24"/>
        </w:rPr>
        <w:tab/>
        <w:t>36</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14</w:t>
      </w:r>
      <w:r>
        <w:rPr>
          <w:sz w:val="24"/>
        </w:rPr>
        <w:tab/>
      </w:r>
      <w:r>
        <w:rPr>
          <w:rFonts w:hint="eastAsia"/>
          <w:sz w:val="24"/>
        </w:rPr>
        <w:t>发展党员公示情况登记表</w:t>
      </w:r>
      <w:r>
        <w:rPr>
          <w:sz w:val="24"/>
        </w:rPr>
        <w:tab/>
        <w:t>36</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15</w:t>
      </w:r>
      <w:r>
        <w:rPr>
          <w:sz w:val="24"/>
        </w:rPr>
        <w:tab/>
      </w:r>
      <w:r>
        <w:rPr>
          <w:rFonts w:hint="eastAsia"/>
          <w:sz w:val="24"/>
        </w:rPr>
        <w:t>关于拟同意×××等×名同志转为中共正式党员的公示</w:t>
      </w:r>
      <w:r>
        <w:rPr>
          <w:sz w:val="24"/>
        </w:rPr>
        <w:tab/>
        <w:t>37</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16</w:t>
      </w:r>
      <w:r>
        <w:rPr>
          <w:sz w:val="24"/>
        </w:rPr>
        <w:tab/>
      </w:r>
      <w:r>
        <w:rPr>
          <w:rFonts w:hint="eastAsia"/>
          <w:sz w:val="24"/>
        </w:rPr>
        <w:t>预备党员转正公示情况登记表</w:t>
      </w:r>
      <w:r>
        <w:rPr>
          <w:sz w:val="24"/>
        </w:rPr>
        <w:tab/>
        <w:t>38</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17</w:t>
      </w:r>
      <w:r>
        <w:rPr>
          <w:sz w:val="24"/>
        </w:rPr>
        <w:tab/>
      </w:r>
      <w:r>
        <w:rPr>
          <w:rFonts w:hint="eastAsia"/>
          <w:sz w:val="24"/>
        </w:rPr>
        <w:t>入党介绍人意见</w:t>
      </w:r>
      <w:r>
        <w:rPr>
          <w:sz w:val="24"/>
        </w:rPr>
        <w:tab/>
        <w:t>38</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18</w:t>
      </w:r>
      <w:r>
        <w:rPr>
          <w:sz w:val="24"/>
        </w:rPr>
        <w:tab/>
      </w:r>
      <w:r>
        <w:rPr>
          <w:rFonts w:hint="eastAsia"/>
          <w:sz w:val="24"/>
        </w:rPr>
        <w:t>接收预备党员表决票</w:t>
      </w:r>
      <w:r>
        <w:rPr>
          <w:sz w:val="24"/>
        </w:rPr>
        <w:tab/>
        <w:t>39</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19</w:t>
      </w:r>
      <w:r>
        <w:rPr>
          <w:sz w:val="24"/>
        </w:rPr>
        <w:tab/>
      </w:r>
      <w:r>
        <w:rPr>
          <w:rFonts w:hint="eastAsia"/>
          <w:sz w:val="24"/>
        </w:rPr>
        <w:t>接收预备党员票</w:t>
      </w:r>
      <w:proofErr w:type="gramStart"/>
      <w:r>
        <w:rPr>
          <w:rFonts w:hint="eastAsia"/>
          <w:sz w:val="24"/>
        </w:rPr>
        <w:t>决情况</w:t>
      </w:r>
      <w:proofErr w:type="gramEnd"/>
      <w:r>
        <w:rPr>
          <w:rFonts w:hint="eastAsia"/>
          <w:sz w:val="24"/>
        </w:rPr>
        <w:t>汇总表</w:t>
      </w:r>
      <w:r>
        <w:rPr>
          <w:sz w:val="24"/>
        </w:rPr>
        <w:tab/>
        <w:t>39</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20</w:t>
      </w:r>
      <w:r>
        <w:rPr>
          <w:sz w:val="24"/>
        </w:rPr>
        <w:tab/>
      </w:r>
      <w:r>
        <w:rPr>
          <w:rFonts w:hint="eastAsia"/>
          <w:sz w:val="24"/>
        </w:rPr>
        <w:t>预备党员转正表决票</w:t>
      </w:r>
      <w:r>
        <w:rPr>
          <w:sz w:val="24"/>
        </w:rPr>
        <w:tab/>
        <w:t>40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21</w:t>
      </w:r>
      <w:r>
        <w:rPr>
          <w:sz w:val="24"/>
        </w:rPr>
        <w:tab/>
      </w:r>
      <w:r>
        <w:rPr>
          <w:rFonts w:hint="eastAsia"/>
          <w:sz w:val="24"/>
        </w:rPr>
        <w:t>预备党员转正票</w:t>
      </w:r>
      <w:proofErr w:type="gramStart"/>
      <w:r>
        <w:rPr>
          <w:rFonts w:hint="eastAsia"/>
          <w:sz w:val="24"/>
        </w:rPr>
        <w:t>决情况</w:t>
      </w:r>
      <w:proofErr w:type="gramEnd"/>
      <w:r>
        <w:rPr>
          <w:rFonts w:hint="eastAsia"/>
          <w:sz w:val="24"/>
        </w:rPr>
        <w:t>汇总表</w:t>
      </w:r>
      <w:r>
        <w:rPr>
          <w:sz w:val="24"/>
        </w:rPr>
        <w:tab/>
        <w:t>40</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22</w:t>
      </w:r>
      <w:r>
        <w:rPr>
          <w:sz w:val="24"/>
        </w:rPr>
        <w:tab/>
      </w:r>
      <w:r>
        <w:rPr>
          <w:rFonts w:hint="eastAsia"/>
          <w:sz w:val="24"/>
        </w:rPr>
        <w:t>支部大会通过接收申请人为预备党员的决议</w:t>
      </w:r>
      <w:r>
        <w:rPr>
          <w:sz w:val="24"/>
        </w:rPr>
        <w:tab/>
        <w:t>41</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23</w:t>
      </w:r>
      <w:r>
        <w:rPr>
          <w:sz w:val="24"/>
        </w:rPr>
        <w:tab/>
      </w:r>
      <w:r>
        <w:rPr>
          <w:rFonts w:hint="eastAsia"/>
          <w:sz w:val="24"/>
        </w:rPr>
        <w:t>支部大会通过预备党员能否转为正式党员的决议</w:t>
      </w:r>
      <w:r>
        <w:rPr>
          <w:sz w:val="24"/>
        </w:rPr>
        <w:tab/>
        <w:t>41</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24</w:t>
      </w:r>
      <w:r>
        <w:rPr>
          <w:sz w:val="24"/>
        </w:rPr>
        <w:tab/>
      </w:r>
      <w:r>
        <w:rPr>
          <w:rFonts w:hint="eastAsia"/>
          <w:sz w:val="24"/>
        </w:rPr>
        <w:t>上级党组织指派专人进行谈话情况和对申请人入党的意见</w:t>
      </w:r>
      <w:r>
        <w:rPr>
          <w:sz w:val="24"/>
        </w:rPr>
        <w:tab/>
        <w:t>42</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25</w:t>
      </w:r>
      <w:r>
        <w:rPr>
          <w:sz w:val="24"/>
        </w:rPr>
        <w:tab/>
      </w:r>
      <w:r>
        <w:rPr>
          <w:rFonts w:hint="eastAsia"/>
          <w:sz w:val="24"/>
        </w:rPr>
        <w:t>接收预备党员时的总支部审查意见</w:t>
      </w:r>
      <w:r>
        <w:rPr>
          <w:sz w:val="24"/>
        </w:rPr>
        <w:tab/>
        <w:t>42</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26</w:t>
      </w:r>
      <w:r>
        <w:rPr>
          <w:sz w:val="24"/>
        </w:rPr>
        <w:tab/>
      </w:r>
      <w:r>
        <w:rPr>
          <w:rFonts w:hint="eastAsia"/>
          <w:sz w:val="24"/>
        </w:rPr>
        <w:t>接收预备党员时的基层党委审批意见</w:t>
      </w:r>
      <w:r>
        <w:rPr>
          <w:sz w:val="24"/>
        </w:rPr>
        <w:tab/>
        <w:t>42</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27</w:t>
      </w:r>
      <w:r>
        <w:rPr>
          <w:sz w:val="24"/>
        </w:rPr>
        <w:tab/>
      </w:r>
      <w:r>
        <w:rPr>
          <w:rFonts w:hint="eastAsia"/>
          <w:sz w:val="24"/>
        </w:rPr>
        <w:t>预备党员转正时的总支部审查意见</w:t>
      </w:r>
      <w:r>
        <w:rPr>
          <w:sz w:val="24"/>
        </w:rPr>
        <w:tab/>
        <w:t>43</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28</w:t>
      </w:r>
      <w:r>
        <w:rPr>
          <w:sz w:val="24"/>
        </w:rPr>
        <w:tab/>
      </w:r>
      <w:r>
        <w:rPr>
          <w:rFonts w:hint="eastAsia"/>
          <w:sz w:val="24"/>
        </w:rPr>
        <w:t>预备党员转正时的基层党委审批意见</w:t>
      </w:r>
      <w:r>
        <w:rPr>
          <w:sz w:val="24"/>
        </w:rPr>
        <w:tab/>
        <w:t>43</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29</w:t>
      </w:r>
      <w:r>
        <w:rPr>
          <w:sz w:val="24"/>
        </w:rPr>
        <w:tab/>
      </w:r>
      <w:r>
        <w:rPr>
          <w:rFonts w:hint="eastAsia"/>
          <w:sz w:val="24"/>
        </w:rPr>
        <w:t>党委批准中共预备党员的通知</w:t>
      </w:r>
      <w:r>
        <w:rPr>
          <w:sz w:val="24"/>
        </w:rPr>
        <w:tab/>
        <w:t>43</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30</w:t>
      </w:r>
      <w:r>
        <w:rPr>
          <w:sz w:val="24"/>
        </w:rPr>
        <w:tab/>
      </w:r>
      <w:r>
        <w:rPr>
          <w:rFonts w:hint="eastAsia"/>
          <w:sz w:val="24"/>
        </w:rPr>
        <w:t>党委批准预备党员转正的通知</w:t>
      </w:r>
      <w:r>
        <w:rPr>
          <w:sz w:val="24"/>
        </w:rPr>
        <w:tab/>
        <w:t>44</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31</w:t>
      </w:r>
      <w:r>
        <w:rPr>
          <w:sz w:val="24"/>
        </w:rPr>
        <w:tab/>
      </w:r>
      <w:r>
        <w:rPr>
          <w:rFonts w:hint="eastAsia"/>
          <w:sz w:val="24"/>
        </w:rPr>
        <w:t>团支部推荐优秀团员为入党积极分子的意见</w:t>
      </w:r>
      <w:r>
        <w:rPr>
          <w:sz w:val="24"/>
        </w:rPr>
        <w:tab/>
        <w:t>44</w:t>
      </w:r>
    </w:p>
    <w:p w:rsidR="0008252C" w:rsidRDefault="0008252C" w:rsidP="0008252C">
      <w:pPr>
        <w:tabs>
          <w:tab w:val="left" w:pos="1701"/>
          <w:tab w:val="left" w:leader="dot" w:pos="9356"/>
        </w:tabs>
        <w:spacing w:line="288" w:lineRule="auto"/>
        <w:ind w:left="284"/>
        <w:jc w:val="left"/>
        <w:rPr>
          <w:sz w:val="24"/>
        </w:rPr>
      </w:pPr>
      <w:r>
        <w:rPr>
          <w:rFonts w:hint="eastAsia"/>
          <w:sz w:val="24"/>
        </w:rPr>
        <w:t>参考模板</w:t>
      </w:r>
      <w:r>
        <w:rPr>
          <w:sz w:val="24"/>
        </w:rPr>
        <w:t>32</w:t>
      </w:r>
      <w:r>
        <w:rPr>
          <w:sz w:val="24"/>
        </w:rPr>
        <w:tab/>
      </w:r>
      <w:r>
        <w:rPr>
          <w:rFonts w:hint="eastAsia"/>
          <w:sz w:val="24"/>
        </w:rPr>
        <w:t>发展党员材料中的个人意见格式</w:t>
      </w:r>
      <w:r>
        <w:rPr>
          <w:sz w:val="24"/>
        </w:rPr>
        <w:tab/>
        <w:t>45</w:t>
      </w:r>
    </w:p>
    <w:p w:rsidR="0008252C" w:rsidRDefault="0008252C" w:rsidP="0008252C">
      <w:pPr>
        <w:spacing w:line="276" w:lineRule="auto"/>
        <w:rPr>
          <w:rFonts w:ascii="Times New Roman" w:hAnsi="Times New Roman" w:cs="Times New Roman"/>
        </w:rPr>
      </w:pPr>
    </w:p>
    <w:p w:rsidR="0008252C" w:rsidRDefault="0008252C" w:rsidP="0008252C">
      <w:pPr>
        <w:spacing w:line="276" w:lineRule="auto"/>
        <w:rPr>
          <w:rFonts w:ascii="Times New Roman" w:hAnsi="Times New Roman" w:cs="Times New Roman"/>
        </w:rPr>
      </w:pPr>
    </w:p>
    <w:p w:rsidR="0008252C" w:rsidRDefault="0008252C" w:rsidP="0008252C">
      <w:pPr>
        <w:spacing w:line="360" w:lineRule="auto"/>
        <w:rPr>
          <w:rFonts w:asciiTheme="minorEastAsia" w:hAnsiTheme="minorEastAsia"/>
          <w:b/>
          <w:sz w:val="28"/>
          <w:szCs w:val="26"/>
        </w:rPr>
      </w:pPr>
      <w:r>
        <w:rPr>
          <w:rFonts w:asciiTheme="minorEastAsia" w:hAnsiTheme="minorEastAsia" w:hint="eastAsia"/>
          <w:b/>
          <w:sz w:val="28"/>
          <w:szCs w:val="26"/>
        </w:rPr>
        <w:t>使用说明：</w:t>
      </w:r>
    </w:p>
    <w:p w:rsidR="0008252C" w:rsidRDefault="0008252C" w:rsidP="0008252C">
      <w:pPr>
        <w:spacing w:line="288" w:lineRule="auto"/>
        <w:ind w:left="395" w:hangingChars="152" w:hanging="395"/>
        <w:rPr>
          <w:rFonts w:asciiTheme="minorEastAsia" w:hAnsiTheme="minorEastAsia" w:hint="eastAsia"/>
          <w:sz w:val="26"/>
          <w:szCs w:val="26"/>
        </w:rPr>
      </w:pPr>
      <w:r>
        <w:rPr>
          <w:rFonts w:asciiTheme="minorEastAsia" w:hAnsiTheme="minorEastAsia" w:hint="eastAsia"/>
          <w:sz w:val="26"/>
          <w:szCs w:val="26"/>
        </w:rPr>
        <w:t>1、本文档所提供的参考文件、书写模板及有关要求，仅适用于中国石油大学（北京）校内各级党组织，不得外传使用，违者必究。</w:t>
      </w:r>
    </w:p>
    <w:p w:rsidR="0008252C" w:rsidRDefault="0008252C" w:rsidP="0008252C">
      <w:pPr>
        <w:spacing w:line="288" w:lineRule="auto"/>
        <w:ind w:left="395" w:hangingChars="152" w:hanging="395"/>
        <w:rPr>
          <w:rFonts w:hint="eastAsia"/>
        </w:rPr>
      </w:pPr>
      <w:r>
        <w:rPr>
          <w:rFonts w:asciiTheme="minorEastAsia" w:hAnsiTheme="minorEastAsia" w:hint="eastAsia"/>
          <w:sz w:val="26"/>
          <w:szCs w:val="26"/>
        </w:rPr>
        <w:t>2、文中提供的文件及书写模板仅限参考使用或培训使用，在实际工作中各级党组织应结合实际工作情况和工作要求修改后使用，相关文字模板不得照抄照搬，一经发现将取消有关人员的发展或转正资格，有关工作人员也将追究审查责任。</w:t>
      </w:r>
    </w:p>
    <w:p w:rsidR="0008252C" w:rsidRDefault="0008252C" w:rsidP="0008252C">
      <w:pPr>
        <w:widowControl/>
        <w:spacing w:line="360" w:lineRule="auto"/>
        <w:jc w:val="left"/>
        <w:rPr>
          <w:rStyle w:val="a3"/>
          <w:rFonts w:asciiTheme="minorEastAsia" w:hAnsiTheme="minorEastAsia"/>
          <w:noProof/>
          <w:kern w:val="0"/>
          <w:sz w:val="24"/>
        </w:rPr>
        <w:sectPr w:rsidR="0008252C">
          <w:pgSz w:w="11906" w:h="16838"/>
          <w:pgMar w:top="1418" w:right="1134" w:bottom="1418" w:left="1134" w:header="851" w:footer="992" w:gutter="0"/>
          <w:cols w:space="720"/>
          <w:docGrid w:type="lines" w:linePitch="368"/>
        </w:sectPr>
      </w:pPr>
    </w:p>
    <w:p w:rsidR="0008252C" w:rsidRDefault="0008252C" w:rsidP="0008252C">
      <w:pPr>
        <w:topLinePunct/>
        <w:adjustRightInd w:val="0"/>
        <w:jc w:val="left"/>
        <w:outlineLvl w:val="0"/>
        <w:rPr>
          <w:rFonts w:ascii="黑体" w:eastAsia="黑体"/>
          <w:sz w:val="32"/>
          <w:szCs w:val="52"/>
        </w:rPr>
      </w:pPr>
      <w:bookmarkStart w:id="2" w:name="_Toc415842320"/>
      <w:bookmarkStart w:id="3" w:name="_Toc415149980"/>
      <w:bookmarkStart w:id="4" w:name="_Toc415129150"/>
      <w:bookmarkStart w:id="5" w:name="_Toc415128656"/>
      <w:r>
        <w:rPr>
          <w:rFonts w:ascii="黑体" w:eastAsia="黑体" w:hint="eastAsia"/>
          <w:sz w:val="32"/>
          <w:szCs w:val="52"/>
        </w:rPr>
        <w:lastRenderedPageBreak/>
        <w:t>一、发展党员工作相关附件</w:t>
      </w:r>
      <w:bookmarkEnd w:id="2"/>
      <w:bookmarkEnd w:id="3"/>
      <w:bookmarkEnd w:id="4"/>
      <w:bookmarkEnd w:id="5"/>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6" w:name="_Toc415842321"/>
      <w:bookmarkStart w:id="7" w:name="_Toc415149981"/>
      <w:bookmarkStart w:id="8" w:name="_Toc415129151"/>
      <w:bookmarkStart w:id="9" w:name="_Toc415128657"/>
      <w:r>
        <w:rPr>
          <w:rFonts w:asciiTheme="minorEastAsia" w:hAnsiTheme="minorEastAsia" w:hint="eastAsia"/>
          <w:b/>
          <w:sz w:val="22"/>
        </w:rPr>
        <w:t>中国共产党章程</w:t>
      </w:r>
      <w:r>
        <w:rPr>
          <w:rFonts w:asciiTheme="minorEastAsia" w:hAnsiTheme="minorEastAsia" w:hint="eastAsia"/>
          <w:sz w:val="22"/>
        </w:rPr>
        <w:t>（2012年11月14日）</w:t>
      </w:r>
      <w:bookmarkEnd w:id="6"/>
      <w:bookmarkEnd w:id="7"/>
      <w:bookmarkEnd w:id="8"/>
      <w:bookmarkEnd w:id="9"/>
    </w:p>
    <w:p w:rsidR="0008252C" w:rsidRDefault="0008252C" w:rsidP="0008252C">
      <w:pPr>
        <w:widowControl/>
        <w:ind w:firstLineChars="200" w:firstLine="422"/>
        <w:jc w:val="left"/>
        <w:rPr>
          <w:rFonts w:hint="eastAsia"/>
          <w:b/>
          <w:bCs/>
        </w:rPr>
      </w:pPr>
    </w:p>
    <w:p w:rsidR="0008252C" w:rsidRDefault="0008252C" w:rsidP="0008252C">
      <w:pPr>
        <w:pStyle w:val="a5"/>
        <w:spacing w:before="0" w:beforeAutospacing="0" w:after="0" w:afterAutospacing="0"/>
        <w:jc w:val="center"/>
        <w:outlineLvl w:val="4"/>
        <w:rPr>
          <w:sz w:val="22"/>
        </w:rPr>
      </w:pPr>
      <w:r>
        <w:rPr>
          <w:rFonts w:hint="eastAsia"/>
          <w:b/>
          <w:bCs/>
          <w:sz w:val="22"/>
        </w:rPr>
        <w:t>总　纲</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宋体" w:hAnsi="宋体" w:cs="宋体" w:hint="eastAsia"/>
          <w:kern w:val="0"/>
          <w:sz w:val="20"/>
          <w:szCs w:val="21"/>
        </w:rPr>
        <w:t>最</w:t>
      </w:r>
      <w:proofErr w:type="gramEnd"/>
      <w:r>
        <w:rPr>
          <w:rFonts w:ascii="宋体" w:hAnsi="宋体" w:cs="宋体" w:hint="eastAsia"/>
          <w:kern w:val="0"/>
          <w:sz w:val="20"/>
          <w:szCs w:val="21"/>
        </w:rPr>
        <w:t>广大人民的根本利益。党的最高理想和最终目标是实现共产主义。</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中国共产党以马克思列宁主义、毛泽东思想、邓小平理论、“三个代表”重要思想和科学发展观作为自己的行动指南。</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w:t>
      </w:r>
      <w:r>
        <w:rPr>
          <w:rFonts w:ascii="宋体" w:hAnsi="宋体" w:cs="宋体" w:hint="eastAsia"/>
          <w:kern w:val="0"/>
          <w:sz w:val="20"/>
          <w:szCs w:val="21"/>
        </w:rPr>
        <w:lastRenderedPageBreak/>
        <w:t>社会主义伟大旗帜，为实现推进现代化建设、完成祖国统一、维护世界和平与促进共同发展这三大历史任务而奋斗。</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w:t>
      </w:r>
      <w:r>
        <w:rPr>
          <w:rFonts w:ascii="宋体" w:hAnsi="宋体" w:cs="宋体" w:hint="eastAsia"/>
          <w:kern w:val="0"/>
          <w:sz w:val="20"/>
          <w:szCs w:val="21"/>
        </w:rPr>
        <w:lastRenderedPageBreak/>
        <w:t>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w:t>
      </w:r>
      <w:r>
        <w:rPr>
          <w:rFonts w:ascii="宋体" w:hAnsi="宋体" w:cs="宋体" w:hint="eastAsia"/>
          <w:kern w:val="0"/>
          <w:sz w:val="20"/>
          <w:szCs w:val="21"/>
        </w:rPr>
        <w:lastRenderedPageBreak/>
        <w:t>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第三，坚持全心全意为人民服务。党除了工人阶级和</w:t>
      </w:r>
      <w:proofErr w:type="gramStart"/>
      <w:r>
        <w:rPr>
          <w:rFonts w:ascii="宋体" w:hAnsi="宋体" w:cs="宋体" w:hint="eastAsia"/>
          <w:kern w:val="0"/>
          <w:sz w:val="20"/>
          <w:szCs w:val="21"/>
        </w:rPr>
        <w:t>最</w:t>
      </w:r>
      <w:proofErr w:type="gramEnd"/>
      <w:r>
        <w:rPr>
          <w:rFonts w:ascii="宋体" w:hAnsi="宋体" w:cs="宋体" w:hint="eastAsia"/>
          <w:kern w:val="0"/>
          <w:sz w:val="20"/>
          <w:szCs w:val="21"/>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Pr>
          <w:rFonts w:ascii="宋体" w:hAnsi="宋体" w:cs="宋体" w:hint="eastAsia"/>
          <w:kern w:val="0"/>
          <w:sz w:val="20"/>
          <w:szCs w:val="21"/>
        </w:rPr>
        <w:t>惩防并举</w:t>
      </w:r>
      <w:proofErr w:type="gramEnd"/>
      <w:r>
        <w:rPr>
          <w:rFonts w:ascii="宋体" w:hAnsi="宋体" w:cs="宋体" w:hint="eastAsia"/>
          <w:kern w:val="0"/>
          <w:sz w:val="20"/>
          <w:szCs w:val="21"/>
        </w:rPr>
        <w:t>、注重预防的方针，建立健全惩治和预防腐败体系，坚持不懈地反对腐败，加强党风建设和廉政建设。</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sz w:val="22"/>
          <w:szCs w:val="21"/>
        </w:rPr>
      </w:pPr>
      <w:r>
        <w:rPr>
          <w:rFonts w:hint="eastAsia"/>
          <w:b/>
          <w:sz w:val="22"/>
        </w:rPr>
        <w:t>第一章　党　员</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lastRenderedPageBreak/>
        <w:t xml:space="preserve">第一条　</w:t>
      </w:r>
      <w:r>
        <w:rPr>
          <w:rFonts w:ascii="宋体" w:hAnsi="宋体" w:cs="宋体" w:hint="eastAsia"/>
          <w:kern w:val="0"/>
          <w:sz w:val="20"/>
          <w:szCs w:val="21"/>
        </w:rPr>
        <w:t>年满十八岁的中国工人、农民、军人、知识分子和其他社会阶层的先进分子，承认党的纲领和章程，愿意参加党的一个组织并在其中积极工作、执行党的决议和按期交纳党费的，可以申请加入中国共产党。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第二条</w:t>
      </w:r>
      <w:r>
        <w:rPr>
          <w:rFonts w:ascii="宋体" w:hAnsi="宋体" w:cs="宋体" w:hint="eastAsia"/>
          <w:kern w:val="0"/>
          <w:sz w:val="20"/>
          <w:szCs w:val="21"/>
        </w:rPr>
        <w:t xml:space="preserve">　中国共产党党员是中国工人阶级的有共产主义觉悟的先锋战士。</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中国共产党党员必须全心全意为人民服务，不惜牺牲个人的一切，为实现共产主义奋斗终身。</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中国共产党党员永远是劳动人民的普通一员。除了法律和政策规定范围内的个人利益和工作职权以外，所有共产党员都不得谋求任何私利和特权。</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第三条</w:t>
      </w:r>
      <w:r>
        <w:rPr>
          <w:rFonts w:ascii="宋体" w:hAnsi="宋体" w:cs="宋体" w:hint="eastAsia"/>
          <w:kern w:val="0"/>
          <w:sz w:val="20"/>
          <w:szCs w:val="21"/>
        </w:rPr>
        <w:t xml:space="preserve">　党员必须履行下列义务：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认真学习马克思列宁主义、毛泽东思想、邓小平理论、“三个代表”重要思想和科学发展观，学习党的路线、方针、政策和决议，学习党的基本知识，学习科学、文化、法律和业务知识，努力提高为人民服务的本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（二）贯彻执行党的基本路线和各项方针、政策，带头参加改革开放和社会主义现代化建设，带动群众为经济发展和社会进步艰苦奋斗，在生产、工作、学习和社会生活中起先锋模范作用。</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（三）坚持党和人民的利益高于一切，个人利益服从党和人民的利益，吃苦在前，享受在后，克己奉公，多做贡献。</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（四）自觉遵守党的纪律，模范遵守国家的法律法规，严格保守党和国家的秘密，执行党的决定，服从组织分配，积极完成党的任务。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（五）维护党的团结和统一，对党忠诚老实，言行一致，坚决反对一切派别组织和小集团活动，反对阳奉阴违的两面派行为和一切阴谋诡计。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（六）切实开展批评和自我批评，勇于揭露和纠正工作中的缺点、错误，坚决同消极腐败现象作斗争。</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（七）密切联系群众，向群众宣传党的主张，遇事同群众商量，及时向党反映群众的意见和要求，维护群众的正当利益。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（八）发扬社会主义新风尚，带头实践社会主义荣辱观，提倡共产主义道德，为了保护国家和人民的利益，在一切困难和危险的时刻挺身而出，英勇斗争，不怕牺牲。</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第四条</w:t>
      </w:r>
      <w:r>
        <w:rPr>
          <w:rFonts w:ascii="宋体" w:hAnsi="宋体" w:cs="宋体" w:hint="eastAsia"/>
          <w:kern w:val="0"/>
          <w:sz w:val="20"/>
          <w:szCs w:val="21"/>
        </w:rPr>
        <w:t xml:space="preserve">　党员享有下列权利：</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（一）参加党的有关会议，阅读党的有关文件，接受党的教育和培训。</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（二）在党的会议上和党报党刊上，参加关于党的政策问题的讨论。</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（三）对党的工作提出建议和倡议。</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（四）在党的会议上有根据地批评党的任何组织和任何党员，向党负责地揭发、检举党的任何组织和任何党员违法乱纪的事实，要求处分违法乱纪的党员，要求罢免或撤换不称职的干部。</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（五）行使表决权、选举权，有被选举权。</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（六）在党组织讨论决定对党员的党纪处分或</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鉴定时，本人有权参加和进行申辩，其他党员可以为他作证和辩护。</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（七）对党的决议和政策如有不同意见，在坚决执行的前提下，可以声明保留，并且可以把自己的意见向党的上级组织直至中央提出。</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（八）向党的上级组织直至中央提出请求、申诉和控告，并要求有关组织给以负责的答复。</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党的任何一级组织直至中央都无权剥夺党员的上述权利。</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第五条</w:t>
      </w:r>
      <w:r>
        <w:rPr>
          <w:rFonts w:ascii="宋体" w:hAnsi="宋体" w:cs="宋体" w:hint="eastAsia"/>
          <w:kern w:val="0"/>
          <w:sz w:val="20"/>
          <w:szCs w:val="21"/>
        </w:rPr>
        <w:t xml:space="preserve">　发展党员，必须经过党的支部，坚持个别吸收的原则。</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申请入党的人，要填写入党志愿书，要有两名正式党员作介绍人，要经过支部大会通过和上级党组织批准，并且经过预备期的考察，才能成为正式党员。</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介绍人要认真了解申请人的思想、品质、经历和工作表现，向他解释党的纲领和党的章程，说明党员的条件、义务和权利，并向党组织</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负责的报告。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lastRenderedPageBreak/>
        <w:t>党的支部委员会对申请入党的人，要注意征求党内外有关群众的意见，进行严格的审查，认为合格后再提交支部大会讨论。</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上级党组织在批准申请人入党以前，要派人同他谈话，作进一步的了解，并帮助他提高对党的认识。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在特殊情况下，党的中央和省、自治区、直辖市委员会可以直接接收党员。</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第六条</w:t>
      </w:r>
      <w:r>
        <w:rPr>
          <w:rFonts w:ascii="宋体" w:hAnsi="宋体" w:cs="宋体" w:hint="eastAsia"/>
          <w:kern w:val="0"/>
          <w:sz w:val="20"/>
          <w:szCs w:val="21"/>
        </w:rPr>
        <w:t xml:space="preserve">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第七条</w:t>
      </w:r>
      <w:r>
        <w:rPr>
          <w:rFonts w:ascii="宋体" w:hAnsi="宋体" w:cs="宋体" w:hint="eastAsia"/>
          <w:kern w:val="0"/>
          <w:sz w:val="20"/>
          <w:szCs w:val="21"/>
        </w:rPr>
        <w:t xml:space="preserve">　预备党员的预备期为一年。党组织对预备党员应当认真教育和考察。</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预备党员的义务同正式党员一样。预备党员的权利，除了没有表决权、选举权和被选举权以外，也同正式党员一样。</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预备党员的预备期，从支部大会通过他为预备党员之日算起。党员的党龄，从预备期满转为正式党员之日算起。</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第八条</w:t>
      </w:r>
      <w:r>
        <w:rPr>
          <w:rFonts w:ascii="宋体" w:hAnsi="宋体" w:cs="宋体" w:hint="eastAsia"/>
          <w:kern w:val="0"/>
          <w:sz w:val="20"/>
          <w:szCs w:val="21"/>
        </w:rPr>
        <w:t xml:space="preserve">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第九条</w:t>
      </w:r>
      <w:r>
        <w:rPr>
          <w:rFonts w:ascii="宋体" w:hAnsi="宋体" w:cs="宋体" w:hint="eastAsia"/>
          <w:kern w:val="0"/>
          <w:sz w:val="20"/>
          <w:szCs w:val="21"/>
        </w:rPr>
        <w:t xml:space="preserve">　党员有退党的自由。党员要求退党，应当经支部大会讨论后宣布除名，并报上级党组织备案。</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党员如果没有正当理由，连续六个月不参加党的组织生活，或</w:t>
      </w:r>
      <w:proofErr w:type="gramStart"/>
      <w:r>
        <w:rPr>
          <w:rFonts w:ascii="宋体" w:hAnsi="宋体" w:cs="宋体" w:hint="eastAsia"/>
          <w:kern w:val="0"/>
          <w:sz w:val="20"/>
          <w:szCs w:val="21"/>
        </w:rPr>
        <w:t>不</w:t>
      </w:r>
      <w:proofErr w:type="gramEnd"/>
      <w:r>
        <w:rPr>
          <w:rFonts w:ascii="宋体" w:hAnsi="宋体" w:cs="宋体" w:hint="eastAsia"/>
          <w:kern w:val="0"/>
          <w:sz w:val="20"/>
          <w:szCs w:val="21"/>
        </w:rPr>
        <w:t>交纳党费，或不做党所分配的工作，就被认为是自行脱党。支部大会应当决定把这样的党员除名，并报上级党组织批准。</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 xml:space="preserve">第二章　</w:t>
      </w:r>
      <w:r>
        <w:rPr>
          <w:rFonts w:hint="eastAsia"/>
          <w:b/>
          <w:bCs/>
        </w:rPr>
        <w:t>党的组织制度</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第十条</w:t>
      </w:r>
      <w:r>
        <w:rPr>
          <w:rFonts w:ascii="宋体" w:hAnsi="宋体" w:cs="宋体" w:hint="eastAsia"/>
          <w:kern w:val="0"/>
          <w:sz w:val="20"/>
          <w:szCs w:val="21"/>
        </w:rPr>
        <w:t xml:space="preserve">　党是根据自己的纲领和章程，按照民主集中制组织起来的统一整体。党的民主集中制的基本原则是：</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（一）党员个人服从党的组织，少数服从多数，下级组织服从上级组织，全党各个组织和全体党员服从党的全国代表大会和中央委员会。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（二）党的各级领导机关，除它们派出的代表机关和在非党组织中的党组外，都由选举产生。</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（三）党的最高领导机关，是党的全国代表大会和它所产生的中央委员会。党的地方各级领导机关，是党的地方各级代表大会和它们所产生的委员会。党的各级委员会向同级的代表大会负责并报告工作。</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lastRenderedPageBreak/>
        <w:t>（五）党的各级委员会实行集体领导和个人分工负责相结合的制度。凡属重大问题都要按照集体领导、民主集中、个别酝酿、会议决定的原则，由党的委员会集体讨论，</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决定；委员会成员要根据集体的决定和分工，切实履行自己的职责。</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（六）党禁止任何形式的个人崇拜。要保证党的领导人的活动处于党和人民的监督之下，同时维护一切代表党和人民利益的领导人的威信。</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第十一条</w:t>
      </w:r>
      <w:r>
        <w:rPr>
          <w:rFonts w:ascii="宋体" w:hAnsi="宋体" w:cs="宋体" w:hint="eastAsia"/>
          <w:kern w:val="0"/>
          <w:sz w:val="20"/>
          <w:szCs w:val="21"/>
        </w:rPr>
        <w:t xml:space="preserve">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宋体" w:hAnsi="宋体" w:cs="宋体" w:hint="eastAsia"/>
          <w:kern w:val="0"/>
          <w:sz w:val="20"/>
          <w:szCs w:val="21"/>
        </w:rPr>
        <w:t>不</w:t>
      </w:r>
      <w:proofErr w:type="gramEnd"/>
      <w:r>
        <w:rPr>
          <w:rFonts w:ascii="宋体" w:hAnsi="宋体" w:cs="宋体" w:hint="eastAsia"/>
          <w:kern w:val="0"/>
          <w:sz w:val="20"/>
          <w:szCs w:val="21"/>
        </w:rPr>
        <w:t>选任何一个候选人和另选他人的权利。任何组织和个人不得以任何方式强迫选举人选举或不选举某个人。</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党的地方各级代表大会和基层代表大会的选举，如果发生违反党章的情况，上一级党的委员会在调查核实后，应</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选举无效和采取相应措施的决定，并报再上一级党的委员会审查批准，正式宣布执行。</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党的各级代表大会代表实行任期制。</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第十二条</w:t>
      </w:r>
      <w:r>
        <w:rPr>
          <w:rFonts w:ascii="宋体" w:hAnsi="宋体" w:cs="宋体" w:hint="eastAsia"/>
          <w:kern w:val="0"/>
          <w:sz w:val="20"/>
          <w:szCs w:val="21"/>
        </w:rPr>
        <w:t xml:space="preserve">　党的中央和地方各级委员会在必要时召集代表会议，讨论和决定需要及时解决的重大问题。代表会议代表的名额和产生办法，由召集代表会议的委员会决定。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第十三条</w:t>
      </w:r>
      <w:r>
        <w:rPr>
          <w:rFonts w:ascii="宋体" w:hAnsi="宋体" w:cs="宋体" w:hint="eastAsia"/>
          <w:kern w:val="0"/>
          <w:sz w:val="20"/>
          <w:szCs w:val="21"/>
        </w:rPr>
        <w:t xml:space="preserve">　凡是成立党的新组织，或是撤销党的原有组织，必须由上级党组织决定。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在党的地方各级代表大会和基层代表大会闭会期间，上级党的组织认为有必要时，可以调动或者指派下级党组织的负责人。</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党的中央和地方各级委员会可以派出代表机关。</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党的中央和省、自治区、直辖市委员会实行巡视制度。</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第十四条</w:t>
      </w:r>
      <w:r>
        <w:rPr>
          <w:rFonts w:ascii="宋体" w:hAnsi="宋体" w:cs="宋体" w:hint="eastAsia"/>
          <w:kern w:val="0"/>
          <w:sz w:val="20"/>
          <w:szCs w:val="21"/>
        </w:rPr>
        <w:t xml:space="preserve">　党的各级领导机关，对同下级组织有关的重要问题</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决定时，在通常情况下，要征求下级组织的意见。要保证下级组织能够正常行使他们的职权。凡属应由下级组织处理的问题，如无特殊情况，上级领导机关不要干预。</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第十五条</w:t>
      </w:r>
      <w:r>
        <w:rPr>
          <w:rFonts w:ascii="宋体" w:hAnsi="宋体" w:cs="宋体" w:hint="eastAsia"/>
          <w:kern w:val="0"/>
          <w:sz w:val="20"/>
          <w:szCs w:val="21"/>
        </w:rPr>
        <w:t xml:space="preserve">　有关全国性的重大政策问题，只有党中央有权</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决定，各部门、各地方的党组织可以向中央提出建议，但不得擅自</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决定和对外发表主张。</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党的各级组织的报刊和其他宣传工具，必须宣传党的路线、方针、政策和决议。</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第十六条</w:t>
      </w:r>
      <w:r>
        <w:rPr>
          <w:rFonts w:ascii="宋体" w:hAnsi="宋体" w:cs="宋体" w:hint="eastAsia"/>
          <w:kern w:val="0"/>
          <w:sz w:val="20"/>
          <w:szCs w:val="21"/>
        </w:rPr>
        <w:t xml:space="preserve">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决定，进一步调查研究，交换意见，下次再表决；在特殊情况下，也可将争论情况向上级组织报告，请求裁决。</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决定时，事后要迅速向党组织报告。不允许任何领导人实行个人专断和把个人凌驾于组织之上。</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第十七条</w:t>
      </w:r>
      <w:r>
        <w:rPr>
          <w:rFonts w:ascii="宋体" w:hAnsi="宋体" w:cs="宋体" w:hint="eastAsia"/>
          <w:kern w:val="0"/>
          <w:sz w:val="20"/>
          <w:szCs w:val="21"/>
        </w:rPr>
        <w:t xml:space="preserve">　党的中央、地方和基层组织，都必须重视党的建设，经常讨论和检查党的宣传工作、教育工作、组织工作、纪律检查工作、群众工作、统一战线工作等，注意研究党内外的思想政治状况。</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bCs/>
        </w:rPr>
        <w:t xml:space="preserve">第三章　</w:t>
      </w:r>
      <w:r>
        <w:rPr>
          <w:rFonts w:hint="eastAsia"/>
          <w:b/>
          <w:sz w:val="22"/>
        </w:rPr>
        <w:t>党的中央组织</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lastRenderedPageBreak/>
        <w:t>第十八条</w:t>
      </w:r>
      <w:r>
        <w:rPr>
          <w:rFonts w:ascii="宋体" w:hAnsi="宋体" w:cs="宋体" w:hint="eastAsia"/>
          <w:kern w:val="0"/>
          <w:sz w:val="20"/>
          <w:szCs w:val="21"/>
        </w:rPr>
        <w:t xml:space="preserve">　党的全国代表大会每五年举行一次，由中央委员会召集。中央委员会认为有必要，或者有三分之一以上的省一级组织提出要求，全国代表大会可以提前举行；如无非常情况，不得延期举行。</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全国代表大会代表的名额和选举办法，由中央委员会决定。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第十九条</w:t>
      </w:r>
      <w:r>
        <w:rPr>
          <w:rFonts w:ascii="宋体" w:hAnsi="宋体" w:cs="宋体" w:hint="eastAsia"/>
          <w:kern w:val="0"/>
          <w:sz w:val="20"/>
          <w:szCs w:val="21"/>
        </w:rPr>
        <w:t xml:space="preserve">　党的全国代表大会的职权是：</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（一）听取和审查中央委员会的报告；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（二）听取和审查中央纪律检查委员会的报告；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（三）讨论并决定党的重大问题；</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（四）修改党的章程；</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（五）选举中央委员会；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（六）选举中央纪律检查委员会。</w:t>
      </w:r>
    </w:p>
    <w:p w:rsidR="0008252C" w:rsidRDefault="0008252C" w:rsidP="0008252C">
      <w:pPr>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第二十条</w:t>
      </w:r>
      <w:r>
        <w:rPr>
          <w:rFonts w:ascii="宋体" w:hAnsi="宋体" w:cs="宋体" w:hint="eastAsia"/>
          <w:kern w:val="0"/>
          <w:sz w:val="20"/>
          <w:szCs w:val="21"/>
        </w:rPr>
        <w:t xml:space="preserve">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第二十一条</w:t>
      </w:r>
      <w:r>
        <w:rPr>
          <w:rFonts w:ascii="宋体" w:hAnsi="宋体" w:cs="宋体" w:hint="eastAsia"/>
          <w:kern w:val="0"/>
          <w:sz w:val="20"/>
          <w:szCs w:val="21"/>
        </w:rPr>
        <w:t xml:space="preserve">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中央委员会全体会议由中央政治局召集，每年至少举行一次。中央政治局向中央委员会全体会议报告工作，接受监督。</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在全国代表大会闭会期间，中央委员会执行全国代表大会的决议，领导党的全部工作，对外代表中国共产党。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第二十二条</w:t>
      </w:r>
      <w:r>
        <w:rPr>
          <w:rFonts w:ascii="宋体" w:hAnsi="宋体" w:cs="宋体" w:hint="eastAsia"/>
          <w:kern w:val="0"/>
          <w:sz w:val="20"/>
          <w:szCs w:val="21"/>
        </w:rPr>
        <w:t xml:space="preserve">　党的中央政治局、中央政治局常务委员会和中央委员会总书记，由中央委员会全体会议选举。中央委员会总书记必须从中央政治局常务委员会委员中产生。</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中央政治局和它的常务委员会在中央委员会全体会议闭会期间，行使中央委员会的职权。</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中央书记处是中央政治局和它的常务委员会的办事机构；成员由中央政治局常务委员会提名，中央委员会全体会议通过。</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中央委员会总书记负责召集中央政治局会议和中央政治局常务委员会会议，并主持中央书记处的工作。</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党的中央军事委员会组成人员由中央委员会决定。</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每届中央委员会产生的中央领导机构和中央领导人，在下届全国代表大会开会期间，继续主持党的经常工作，直到下届中央委员会产生新的中央领导机构和中央领导人为止。</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第二十三条</w:t>
      </w:r>
      <w:r>
        <w:rPr>
          <w:rFonts w:ascii="宋体" w:hAnsi="宋体" w:cs="宋体" w:hint="eastAsia"/>
          <w:kern w:val="0"/>
          <w:sz w:val="20"/>
          <w:szCs w:val="21"/>
        </w:rPr>
        <w:t xml:space="preserve">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规定。</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bCs/>
        </w:rPr>
        <w:t xml:space="preserve">第四章　</w:t>
      </w:r>
      <w:r>
        <w:rPr>
          <w:rFonts w:hint="eastAsia"/>
          <w:b/>
          <w:sz w:val="22"/>
        </w:rPr>
        <w:t>党的地方组织</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第二十四条</w:t>
      </w:r>
      <w:r>
        <w:rPr>
          <w:rFonts w:ascii="宋体" w:hAnsi="宋体" w:cs="宋体" w:hint="eastAsia"/>
          <w:kern w:val="0"/>
          <w:sz w:val="20"/>
          <w:szCs w:val="21"/>
        </w:rPr>
        <w:t xml:space="preserve">　党的省、自治区、直辖市的代表大会，设区的市和自治州的代表大会，县（旗）、自治县、不设区的市和市辖区的代表大会，每五年举行一次。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党的地方各级代表大会由同级党的委员会召集。在特殊情况下，经上一级委员会批准，可以提前或延期举行。</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党的地方各级代表大会代表的名额和选举办法，由同级党的委员会决定，并报上一级党的委员会批准。</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第二十五条</w:t>
      </w:r>
      <w:r>
        <w:rPr>
          <w:rFonts w:ascii="宋体" w:hAnsi="宋体" w:cs="宋体" w:hint="eastAsia"/>
          <w:kern w:val="0"/>
          <w:sz w:val="20"/>
          <w:szCs w:val="21"/>
        </w:rPr>
        <w:t xml:space="preserve">　党的地方各级代表大会的职权是：</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（一）听取和审查同级委员会的报告；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lastRenderedPageBreak/>
        <w:t>（二）听取和审查同级纪律检查委员会的报告；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（三）讨论本地区范围内的重大问题并</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决议；</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（四）选举同级党的委员会，选举同级党的纪律检查委员会。</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第二十六条</w:t>
      </w:r>
      <w:r>
        <w:rPr>
          <w:rFonts w:ascii="宋体" w:hAnsi="宋体" w:cs="宋体" w:hint="eastAsia"/>
          <w:kern w:val="0"/>
          <w:sz w:val="20"/>
          <w:szCs w:val="21"/>
        </w:rPr>
        <w:t xml:space="preserve">　党的省、自治区、直辖市、设区的市和自治州的委员会，每届任期五年。这些委员会的委员和候补委员必须有五年以上的党龄。</w:t>
      </w:r>
    </w:p>
    <w:p w:rsidR="0008252C" w:rsidRDefault="0008252C" w:rsidP="0008252C">
      <w:pPr>
        <w:ind w:firstLineChars="200" w:firstLine="400"/>
        <w:jc w:val="left"/>
        <w:rPr>
          <w:rFonts w:ascii="宋体" w:hAnsi="宋体" w:cs="宋体" w:hint="eastAsia"/>
          <w:kern w:val="0"/>
          <w:sz w:val="20"/>
          <w:szCs w:val="21"/>
        </w:rPr>
      </w:pPr>
      <w:r>
        <w:rPr>
          <w:rFonts w:ascii="宋体" w:hAnsi="宋体" w:cs="宋体" w:hint="eastAsia"/>
          <w:kern w:val="0"/>
          <w:sz w:val="20"/>
          <w:szCs w:val="21"/>
        </w:rPr>
        <w:t>党的县（旗）、自治县、不设区的市和市辖区的委员会，每届任期五年。这些委员会的委员和候补委员必须有三年以上的党龄。</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党的地方各级代表大会如提前或延期举行，由它选举的委员会的任期相应地改变。</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党的地方各级委员会的委员和候补委员的名额，分别由上一级委员会决定。党的地方各级委员会委员出缺，由候补委员按照得票多少依次递补。</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党的地方各级委员会全体会议，每年至少召开两次。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党的地方各级委员会在代表大会闭会期间，执行上级党组织的指示和同级党代表大会的决议，领导本地方的工作，定期向上级党的委员会报告工作。</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第二十七条</w:t>
      </w:r>
      <w:r>
        <w:rPr>
          <w:rFonts w:ascii="宋体" w:hAnsi="宋体" w:cs="宋体" w:hint="eastAsia"/>
          <w:kern w:val="0"/>
          <w:sz w:val="20"/>
          <w:szCs w:val="21"/>
        </w:rPr>
        <w:t xml:space="preserve">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党的地方各级委员会的常务委员会定期向委员会全体会议报告工作，接受监督。</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第二十八条</w:t>
      </w:r>
      <w:r>
        <w:rPr>
          <w:rFonts w:ascii="宋体" w:hAnsi="宋体" w:cs="宋体" w:hint="eastAsia"/>
          <w:kern w:val="0"/>
          <w:sz w:val="20"/>
          <w:szCs w:val="21"/>
        </w:rPr>
        <w:t xml:space="preserve">　党的地区委员会和相当于地区委员会的组织，是党的省、自治区委员会在几个县、自治县、市范围内派出的代表机关。它根据省、自治区委员会的授权，领导本地区的工作。</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bCs/>
        </w:rPr>
        <w:t xml:space="preserve">第五章　</w:t>
      </w:r>
      <w:r>
        <w:rPr>
          <w:rFonts w:hint="eastAsia"/>
          <w:b/>
          <w:sz w:val="22"/>
        </w:rPr>
        <w:t>党的基层组织</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第二十九条</w:t>
      </w:r>
      <w:r>
        <w:rPr>
          <w:rFonts w:ascii="宋体" w:hAnsi="宋体" w:cs="宋体" w:hint="eastAsia"/>
          <w:kern w:val="0"/>
          <w:sz w:val="20"/>
          <w:szCs w:val="21"/>
        </w:rPr>
        <w:t xml:space="preserve">　企业、农村、机关、学校、科研院所、街道社区、社会组织、人民解放军连队和其他基层单位，凡是有正式党员三人以上的，都应当成立党的基层组织。</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第三十条</w:t>
      </w:r>
      <w:r>
        <w:rPr>
          <w:rFonts w:ascii="宋体" w:hAnsi="宋体" w:cs="宋体" w:hint="eastAsia"/>
          <w:kern w:val="0"/>
          <w:sz w:val="20"/>
          <w:szCs w:val="21"/>
        </w:rPr>
        <w:t xml:space="preserve">　党的基层委员会每届任期三年至五年，总支部委员会、支部委员会每届任期两年或三年。基层委员会、总支部委员会、支部委员会的书记、副书记选举产生后，应报上级党组织批准。</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第三十一条</w:t>
      </w:r>
      <w:r>
        <w:rPr>
          <w:rFonts w:ascii="宋体" w:hAnsi="宋体" w:cs="宋体" w:hint="eastAsia"/>
          <w:kern w:val="0"/>
          <w:sz w:val="20"/>
          <w:szCs w:val="21"/>
        </w:rPr>
        <w:t xml:space="preserve">　党的基层组织是党在社会基层组织中的战斗堡垒，是党的全部工作和战斗力的基础。它的基本任务是：</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（一）宣传和执行党的路线、方针、政策，宣传和执行党中央、上级组织和本组织的决议，充分发挥党员的先锋模范作用，积极创先争优，团结、组织党内外的干部和群众，努力完成本单位所担负的任务。</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（二）组织党员认真学习马克思列宁主义、毛泽东思想、邓小平理论、“三个代表”重要思想和科学发展观，学习党的路线、方针、政策和决议，学习党的基本知识，学习科学、文化、法律和业务知识。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对党员进行教育、管理、监督和服务，提高党员素质，增强党性，严格党的组织生活，开展批评和自我批评，维护和执行党的纪律，监督党员切实履行义务，保障党员的权利不受侵犯。加强和改进流动党员管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（四）密切联系群众，经常了解群众对党员、党的工作的批评和意见，维护群众的正当权利和利益，做好群众的思想政治工作。</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（五）充分发挥党员和群众的积极性创造性，发现、培养和推荐他们中间的优秀人才，鼓励和支持他们在改革开放和社会主义现代化建设中贡献自己的聪明才智。</w:t>
      </w:r>
    </w:p>
    <w:p w:rsidR="0008252C" w:rsidRDefault="0008252C" w:rsidP="0008252C">
      <w:pPr>
        <w:ind w:firstLineChars="200" w:firstLine="400"/>
        <w:jc w:val="left"/>
        <w:rPr>
          <w:rFonts w:ascii="宋体" w:hAnsi="宋体" w:cs="宋体" w:hint="eastAsia"/>
          <w:kern w:val="0"/>
          <w:sz w:val="20"/>
          <w:szCs w:val="21"/>
        </w:rPr>
      </w:pPr>
      <w:r>
        <w:rPr>
          <w:rFonts w:ascii="宋体" w:hAnsi="宋体" w:cs="宋体" w:hint="eastAsia"/>
          <w:kern w:val="0"/>
          <w:sz w:val="20"/>
          <w:szCs w:val="21"/>
        </w:rPr>
        <w:lastRenderedPageBreak/>
        <w:t>（六）对要求入党的积极分子进行教育和培养，做好经常性的发展党员工作，重视在生产、工作第一线和青年中发展党员。</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（七）监督党员干部和其他任何工作人员严格遵守国法政纪，严格遵守国家的财政经济法规和人事制度，不得侵占国家、集体和群众的利益。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（八）教育党员和群众自觉抵制不良倾向，坚决同各种违法犯罪行为作斗争。</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第三十二条</w:t>
      </w:r>
      <w:r>
        <w:rPr>
          <w:rFonts w:ascii="宋体" w:hAnsi="宋体" w:cs="宋体" w:hint="eastAsia"/>
          <w:kern w:val="0"/>
          <w:sz w:val="20"/>
          <w:szCs w:val="21"/>
        </w:rPr>
        <w:t xml:space="preserve">　街道、乡、镇党的基层委员会和村、社区党组织，领导本地区的工作，支持和保证行政组织、经济组织和群众自治组织充分行使职权。</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非公有制经济组织中党的基层组织，贯彻党的方针政策，引导和监督企业遵守国家的法律法规，领导工会、共青团等群众组织，团结凝聚职工群众，维护各方的合法权益，促进企业健康发展。</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实行行政领导人负责制的事业单位中党的基层组织，发挥政治核心作用。实行党委领导下的行政领导人负责制的事业单位中党的基层组织，对重大问题进行讨论和</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决定，同时保证行政领导人充分行使自己的职权。</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各级党和国家机关中党的基层组织，协助行政负责人完成任务，改进工作，对包括行政负责人在内的每个党员进行监督，不领导本单位的业务工作。</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第六章　党的干部</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第三十三条</w:t>
      </w:r>
      <w:r>
        <w:rPr>
          <w:rFonts w:ascii="宋体" w:hAnsi="宋体" w:cs="宋体" w:hint="eastAsia"/>
          <w:kern w:val="0"/>
          <w:sz w:val="20"/>
          <w:szCs w:val="21"/>
        </w:rPr>
        <w:t xml:space="preserve">　党的干部是党的事业的骨干，是人民的公仆。党按照德才兼备、以德为先的原则选拔干部，坚持五湖四海、任人唯贤，反对任人唯亲，努力实现干部队伍的革命化、年轻化、知识化、专业化。</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党重视教育、培训、选拔、考核和监督干部，特别是培养、选拔优秀年轻干部。积极推进干部制度改革。</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党重视培养、选拔女干部和少数民族干部。</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第三十四条</w:t>
      </w:r>
      <w:r>
        <w:rPr>
          <w:rFonts w:ascii="宋体" w:hAnsi="宋体" w:cs="宋体" w:hint="eastAsia"/>
          <w:kern w:val="0"/>
          <w:sz w:val="20"/>
          <w:szCs w:val="21"/>
        </w:rPr>
        <w:t xml:space="preserve">　党的各级领导干部必须模范地履行本章程第三条所规定的党员的各项义务，并且必须具备以下的基本条件：</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（三）坚持解放思想，实事求是，与时俱进，开拓创新，认真调查研究，能够把党的方针、政策同本地区、本部门的实际相结合，卓有成效地开展工作，讲实话，办实事，求实效，反对形式主义。</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（四）有强烈的革命事业心和政治责任感，有实践经验，有胜任领导工作的组织能力、文化水平和专业知识。</w:t>
      </w:r>
    </w:p>
    <w:p w:rsidR="0008252C" w:rsidRDefault="0008252C" w:rsidP="0008252C">
      <w:pPr>
        <w:ind w:firstLineChars="200" w:firstLine="400"/>
        <w:jc w:val="left"/>
        <w:rPr>
          <w:rFonts w:ascii="宋体" w:hAnsi="宋体" w:cs="宋体" w:hint="eastAsia"/>
          <w:kern w:val="0"/>
          <w:sz w:val="20"/>
          <w:szCs w:val="21"/>
        </w:rPr>
      </w:pPr>
      <w:r>
        <w:rPr>
          <w:rFonts w:ascii="宋体" w:hAnsi="宋体" w:cs="宋体" w:hint="eastAsia"/>
          <w:kern w:val="0"/>
          <w:sz w:val="20"/>
          <w:szCs w:val="21"/>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lastRenderedPageBreak/>
        <w:t>（六）坚持和维护党的民主集中制，有民主作风，有全局观念，善于团结同志，包括团结同自己有不同意见的同志一道工作。</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第三十五条</w:t>
      </w:r>
      <w:r>
        <w:rPr>
          <w:rFonts w:ascii="宋体" w:hAnsi="宋体" w:cs="宋体" w:hint="eastAsia"/>
          <w:kern w:val="0"/>
          <w:sz w:val="20"/>
          <w:szCs w:val="21"/>
        </w:rPr>
        <w:t xml:space="preserve">　党员干部要善于同党外干部合作共事，尊重他们，虚心学习他们的长处。</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党的各级组织要善于发现和推荐有真才实学的党外干部担任领导工作，保证他们有职有权，充分发挥他们的作用。</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第三十六条</w:t>
      </w:r>
      <w:r>
        <w:rPr>
          <w:rFonts w:ascii="宋体" w:hAnsi="宋体" w:cs="宋体" w:hint="eastAsia"/>
          <w:kern w:val="0"/>
          <w:sz w:val="20"/>
          <w:szCs w:val="21"/>
        </w:rPr>
        <w:t xml:space="preserve">　党的各级领导干部，无论是由民主选举产生的，或是由领导机关任命的，他们的职务都不是终身的，都可以变动或解除。</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年龄和健康状况不适宜于继续担任工作的干部，应当按照国家的规定退、离休。</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第七章　党的纪律</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第三十七条</w:t>
      </w:r>
      <w:r>
        <w:rPr>
          <w:rFonts w:ascii="宋体" w:hAnsi="宋体" w:cs="宋体" w:hint="eastAsia"/>
          <w:kern w:val="0"/>
          <w:sz w:val="20"/>
          <w:szCs w:val="21"/>
        </w:rPr>
        <w:t xml:space="preserve">　党的纪律是党的各级组织和全体党员必须遵守的行为规则，是维护党的团结统一、完成党的任务的保证。党组织必须严格执行和维护党的纪律，共产党员必须自觉接受党的纪律的约束。</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第三十八条</w:t>
      </w:r>
      <w:r>
        <w:rPr>
          <w:rFonts w:ascii="宋体" w:hAnsi="宋体" w:cs="宋体" w:hint="eastAsia"/>
          <w:kern w:val="0"/>
          <w:sz w:val="20"/>
          <w:szCs w:val="21"/>
        </w:rPr>
        <w:t xml:space="preserve">　党组织对违犯党的纪律的党员，应当本着惩前毖后、治病救人的精神，按照错误性质和情节轻重，给以批评教育直至纪律处分。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严重触犯刑律的党员必须开除党籍。</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党内严格禁止用违反党章和国家法律的手段对待党员，严格禁止打击报复和诬告陷害。违反这些规定的组织或个人必须受到党的纪律和国家法律的追究。</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第三十九条</w:t>
      </w:r>
      <w:r>
        <w:rPr>
          <w:rFonts w:ascii="宋体" w:hAnsi="宋体" w:cs="宋体" w:hint="eastAsia"/>
          <w:kern w:val="0"/>
          <w:sz w:val="20"/>
          <w:szCs w:val="21"/>
        </w:rPr>
        <w:t xml:space="preserve">　党的纪律处分有五种：警告、严重警告、撤销党内职务、留党察看、开除党籍。</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留党察看最长不超过两年。党员在留党察看期间没有表决权、选举权和被选举权。党员经过留党察看，确已改正错误的，应当恢复其党员的权利；坚持错误不改的，应当开除党籍。</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开除党籍是党内的最高处分。各级党组织在决定或批准开除党员党籍的时候，应当全面研究有关的材料和意见，采取十分慎重的态度。</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第四十条</w:t>
      </w:r>
      <w:r>
        <w:rPr>
          <w:rFonts w:ascii="宋体" w:hAnsi="宋体" w:cs="宋体" w:hint="eastAsia"/>
          <w:kern w:val="0"/>
          <w:sz w:val="20"/>
          <w:szCs w:val="21"/>
        </w:rPr>
        <w:t xml:space="preserve">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处理决定，待召开委员会全体会议时予以追认。对地方各级委员会委员和候补委员的上述处分，必须经过上级党的委员会批准。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严重触犯刑律的中央委员会委员、候补委员，由中央政治局决定开除其党籍；严重触犯刑律的地方各级委员会委员、候补委员，由同级委员会常务委员会决定开除其党籍。</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第四十一条</w:t>
      </w:r>
      <w:r>
        <w:rPr>
          <w:rFonts w:ascii="宋体" w:hAnsi="宋体" w:cs="宋体" w:hint="eastAsia"/>
          <w:kern w:val="0"/>
          <w:sz w:val="20"/>
          <w:szCs w:val="21"/>
        </w:rPr>
        <w:t xml:space="preserve">　党组织对党员</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第四十二条</w:t>
      </w:r>
      <w:r>
        <w:rPr>
          <w:rFonts w:ascii="宋体" w:hAnsi="宋体" w:cs="宋体" w:hint="eastAsia"/>
          <w:kern w:val="0"/>
          <w:sz w:val="20"/>
          <w:szCs w:val="21"/>
        </w:rPr>
        <w:t xml:space="preserve">　党组织如果在维护党的纪律方面失职，必须受到追究。</w:t>
      </w:r>
    </w:p>
    <w:p w:rsidR="0008252C" w:rsidRDefault="0008252C" w:rsidP="0008252C">
      <w:pPr>
        <w:ind w:firstLineChars="200" w:firstLine="400"/>
        <w:jc w:val="left"/>
        <w:rPr>
          <w:rFonts w:ascii="宋体" w:hAnsi="宋体" w:cs="宋体" w:hint="eastAsia"/>
          <w:kern w:val="0"/>
          <w:sz w:val="20"/>
          <w:szCs w:val="21"/>
        </w:rPr>
      </w:pPr>
      <w:r>
        <w:rPr>
          <w:rFonts w:ascii="宋体" w:hAnsi="宋体" w:cs="宋体" w:hint="eastAsia"/>
          <w:kern w:val="0"/>
          <w:sz w:val="20"/>
          <w:szCs w:val="21"/>
        </w:rPr>
        <w:t>对于严重违犯党的纪律、本身又不能纠正的党组织，上一级党的委员会在查明核实后，应根据情节严重的程度，</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进行改组或予以解散的决定，并报再上一级党的委员会审查批准，正式宣布执行。</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第八章　党的纪律检查机关</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lastRenderedPageBreak/>
        <w:t>第四十三条</w:t>
      </w:r>
      <w:r>
        <w:rPr>
          <w:rFonts w:ascii="宋体" w:hAnsi="宋体" w:cs="宋体" w:hint="eastAsia"/>
          <w:kern w:val="0"/>
          <w:sz w:val="20"/>
          <w:szCs w:val="21"/>
        </w:rPr>
        <w:t xml:space="preserve">　党的中央纪律检查委员会在党的中央委员会领导下进行工作。党的地方各级纪律检查委员会和基层纪律检查委员会在同级党的委员会和上级纪律检查委员会双重领导下进行工作。</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党的各级纪律检查委员会每届任期和同级党的委员会相同。</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第四十四条</w:t>
      </w:r>
      <w:r>
        <w:rPr>
          <w:rFonts w:ascii="宋体" w:hAnsi="宋体" w:cs="宋体" w:hint="eastAsia"/>
          <w:kern w:val="0"/>
          <w:sz w:val="20"/>
          <w:szCs w:val="21"/>
        </w:rPr>
        <w:t xml:space="preserve">　党的各级纪律检查委员会的主要任务是：维护党的章程和其他党内法规，检查党的路线、方针、政策和决议的执行情况，协助党的委员会加强党风建设和组织协调反腐败工作。</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各级纪律检查委员会要经常对党员进行遵守纪律的教育，</w:t>
      </w:r>
      <w:proofErr w:type="gramStart"/>
      <w:r>
        <w:rPr>
          <w:rFonts w:ascii="宋体" w:hAnsi="宋体" w:cs="宋体" w:hint="eastAsia"/>
          <w:kern w:val="0"/>
          <w:sz w:val="20"/>
          <w:szCs w:val="21"/>
        </w:rPr>
        <w:t>作出</w:t>
      </w:r>
      <w:proofErr w:type="gramEnd"/>
      <w:r>
        <w:rPr>
          <w:rFonts w:ascii="宋体" w:hAnsi="宋体" w:cs="宋体" w:hint="eastAsia"/>
          <w:kern w:val="0"/>
          <w:sz w:val="20"/>
          <w:szCs w:val="21"/>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各级纪律检查委员会要把处理特别重要或复杂的案件中的问题和处理的结果，向同级党的委员会报告。党的地方各级纪律检查委员会和基层纪律检查委员会要同时向上级纪律检查委员会报告。</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第四十五条</w:t>
      </w:r>
      <w:r>
        <w:rPr>
          <w:rFonts w:ascii="宋体" w:hAnsi="宋体" w:cs="宋体" w:hint="eastAsia"/>
          <w:kern w:val="0"/>
          <w:sz w:val="20"/>
          <w:szCs w:val="21"/>
        </w:rPr>
        <w:t xml:space="preserve">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第九章　党　组</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第四十六条</w:t>
      </w:r>
      <w:r>
        <w:rPr>
          <w:rFonts w:ascii="宋体" w:hAnsi="宋体" w:cs="宋体" w:hint="eastAsia"/>
          <w:kern w:val="0"/>
          <w:sz w:val="20"/>
          <w:szCs w:val="21"/>
        </w:rPr>
        <w:t xml:space="preserve">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第四十七条</w:t>
      </w:r>
      <w:r>
        <w:rPr>
          <w:rFonts w:ascii="宋体" w:hAnsi="宋体" w:cs="宋体" w:hint="eastAsia"/>
          <w:kern w:val="0"/>
          <w:sz w:val="20"/>
          <w:szCs w:val="21"/>
        </w:rPr>
        <w:t xml:space="preserve">　党组的成员，由批准成立党组的党组织决定。党组设书记，必要时还可以设副书记。</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党组必须服从批准它成立的党组织领导。</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第四十八条</w:t>
      </w:r>
      <w:r>
        <w:rPr>
          <w:rFonts w:ascii="宋体" w:hAnsi="宋体" w:cs="宋体" w:hint="eastAsia"/>
          <w:kern w:val="0"/>
          <w:sz w:val="20"/>
          <w:szCs w:val="21"/>
        </w:rPr>
        <w:t xml:space="preserve">　对下属单位实行集中统一领导的国家工作部门可以建立党委，党委的产生办法、职权和工作任务，由中央另行规定。</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第十章　党和共产主义青年团的关系</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lastRenderedPageBreak/>
        <w:t>第四十九</w:t>
      </w:r>
      <w:r>
        <w:rPr>
          <w:rFonts w:ascii="宋体" w:hAnsi="宋体" w:cs="宋体" w:hint="eastAsia"/>
          <w:kern w:val="0"/>
          <w:sz w:val="20"/>
          <w:szCs w:val="21"/>
        </w:rPr>
        <w:t>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第五十条</w:t>
      </w:r>
      <w:r>
        <w:rPr>
          <w:rFonts w:ascii="宋体" w:hAnsi="宋体" w:cs="宋体" w:hint="eastAsia"/>
          <w:kern w:val="0"/>
          <w:sz w:val="20"/>
          <w:szCs w:val="21"/>
        </w:rPr>
        <w:t xml:space="preserve">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8252C" w:rsidRDefault="0008252C" w:rsidP="0008252C">
      <w:pPr>
        <w:widowControl/>
        <w:ind w:firstLineChars="200" w:firstLine="400"/>
        <w:jc w:val="left"/>
        <w:rPr>
          <w:rFonts w:ascii="宋体" w:hAnsi="宋体" w:cs="宋体" w:hint="eastAsia"/>
          <w:kern w:val="0"/>
          <w:sz w:val="20"/>
          <w:szCs w:val="21"/>
        </w:rPr>
      </w:pPr>
      <w:r>
        <w:rPr>
          <w:rFonts w:ascii="宋体" w:hAnsi="宋体" w:cs="宋体" w:hint="eastAsia"/>
          <w:kern w:val="0"/>
          <w:sz w:val="20"/>
          <w:szCs w:val="21"/>
        </w:rPr>
        <w:t>团的县级和县级以下各级委员会书记，企业事业单位的团委员会书记，是党员的，可以列席同级党的委员会和常务委员会的会议。</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5"/>
        <w:spacing w:before="0" w:beforeAutospacing="0" w:after="0" w:afterAutospacing="0"/>
        <w:jc w:val="center"/>
        <w:outlineLvl w:val="4"/>
        <w:rPr>
          <w:rFonts w:hint="eastAsia"/>
          <w:b/>
          <w:sz w:val="22"/>
        </w:rPr>
      </w:pPr>
      <w:r>
        <w:rPr>
          <w:rFonts w:hint="eastAsia"/>
          <w:b/>
          <w:sz w:val="22"/>
        </w:rPr>
        <w:t>第十一章　党徽党旗</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第五十一条</w:t>
      </w:r>
      <w:r>
        <w:rPr>
          <w:rFonts w:ascii="宋体" w:hAnsi="宋体" w:cs="宋体" w:hint="eastAsia"/>
          <w:kern w:val="0"/>
          <w:sz w:val="20"/>
          <w:szCs w:val="21"/>
        </w:rPr>
        <w:t xml:space="preserve">　中国共产党党徽为镰刀和锤头组成的图案。</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第五十二条</w:t>
      </w:r>
      <w:r>
        <w:rPr>
          <w:rFonts w:ascii="宋体" w:hAnsi="宋体" w:cs="宋体" w:hint="eastAsia"/>
          <w:kern w:val="0"/>
          <w:sz w:val="20"/>
          <w:szCs w:val="21"/>
        </w:rPr>
        <w:t xml:space="preserve">　中国共产党党旗为旗面缀有金黄色党徽图案的红旗。</w:t>
      </w:r>
    </w:p>
    <w:p w:rsidR="0008252C" w:rsidRDefault="0008252C" w:rsidP="0008252C">
      <w:pPr>
        <w:widowControl/>
        <w:ind w:firstLineChars="200" w:firstLine="402"/>
        <w:jc w:val="left"/>
        <w:rPr>
          <w:rFonts w:ascii="宋体" w:hAnsi="宋体" w:cs="宋体" w:hint="eastAsia"/>
          <w:kern w:val="0"/>
          <w:sz w:val="20"/>
          <w:szCs w:val="21"/>
        </w:rPr>
      </w:pPr>
      <w:r>
        <w:rPr>
          <w:rFonts w:ascii="宋体" w:hAnsi="宋体" w:cs="宋体" w:hint="eastAsia"/>
          <w:b/>
          <w:kern w:val="0"/>
          <w:sz w:val="20"/>
          <w:szCs w:val="21"/>
        </w:rPr>
        <w:t>第五十三条</w:t>
      </w:r>
      <w:r>
        <w:rPr>
          <w:rFonts w:ascii="宋体" w:hAnsi="宋体" w:cs="宋体" w:hint="eastAsia"/>
          <w:kern w:val="0"/>
          <w:sz w:val="20"/>
          <w:szCs w:val="21"/>
        </w:rPr>
        <w:t xml:space="preserve">　中国共产党的党徽党旗是中国共产党的象征和标志。党的各级组织和每一个党员都要维护党徽党旗的尊严。要按照规定制作和使用党徽党旗。</w:t>
      </w: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widowControl/>
        <w:ind w:firstLineChars="200" w:firstLine="400"/>
        <w:jc w:val="left"/>
        <w:rPr>
          <w:rFonts w:ascii="宋体" w:hAnsi="宋体" w:cs="宋体" w:hint="eastAsia"/>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szCs w:val="24"/>
        </w:rPr>
      </w:pPr>
      <w:r>
        <w:rPr>
          <w:rFonts w:asciiTheme="minorEastAsia" w:hAnsiTheme="minorEastAsia" w:hint="eastAsia"/>
          <w:b/>
          <w:sz w:val="22"/>
          <w:szCs w:val="24"/>
        </w:rPr>
        <w:t xml:space="preserve">         </w:t>
      </w:r>
      <w:bookmarkStart w:id="10" w:name="_Toc415842322"/>
      <w:bookmarkStart w:id="11" w:name="_Toc415149982"/>
      <w:bookmarkStart w:id="12" w:name="_Toc415129152"/>
      <w:bookmarkStart w:id="13" w:name="_Toc415128658"/>
      <w:r>
        <w:rPr>
          <w:rFonts w:asciiTheme="minorEastAsia" w:hAnsiTheme="minorEastAsia" w:hint="eastAsia"/>
          <w:b/>
          <w:sz w:val="22"/>
          <w:szCs w:val="24"/>
        </w:rPr>
        <w:t>中共中国石油大学（北京）委员会发展党员工作实施细则</w:t>
      </w:r>
      <w:bookmarkEnd w:id="10"/>
      <w:bookmarkEnd w:id="11"/>
      <w:bookmarkEnd w:id="12"/>
      <w:bookmarkEnd w:id="13"/>
    </w:p>
    <w:p w:rsidR="0008252C" w:rsidRDefault="0008252C" w:rsidP="0008252C">
      <w:pPr>
        <w:widowControl/>
        <w:ind w:firstLineChars="200" w:firstLine="440"/>
        <w:jc w:val="center"/>
        <w:rPr>
          <w:rFonts w:asciiTheme="minorEastAsia" w:hAnsiTheme="minorEastAsia" w:hint="eastAsia"/>
          <w:sz w:val="22"/>
          <w:szCs w:val="24"/>
        </w:rPr>
      </w:pPr>
      <w:r>
        <w:rPr>
          <w:rFonts w:asciiTheme="minorEastAsia" w:hAnsiTheme="minorEastAsia" w:hint="eastAsia"/>
          <w:sz w:val="22"/>
          <w:szCs w:val="24"/>
        </w:rPr>
        <w:t>（2014年12月31日）</w:t>
      </w:r>
    </w:p>
    <w:p w:rsidR="0008252C" w:rsidRDefault="0008252C" w:rsidP="0008252C">
      <w:pPr>
        <w:widowControl/>
        <w:ind w:firstLineChars="200" w:firstLine="400"/>
        <w:jc w:val="center"/>
        <w:rPr>
          <w:rFonts w:ascii="宋体" w:hAnsi="宋体" w:cs="宋体" w:hint="eastAsia"/>
          <w:kern w:val="0"/>
          <w:sz w:val="20"/>
          <w:szCs w:val="21"/>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szCs w:val="24"/>
        </w:rPr>
        <w:t xml:space="preserve">第一章  </w:t>
      </w:r>
      <w:r>
        <w:rPr>
          <w:rFonts w:asciiTheme="minorEastAsia" w:hAnsiTheme="minorEastAsia" w:hint="eastAsia"/>
          <w:b/>
          <w:sz w:val="22"/>
        </w:rPr>
        <w:t>总则</w:t>
      </w:r>
    </w:p>
    <w:p w:rsidR="0008252C" w:rsidRDefault="0008252C" w:rsidP="0008252C">
      <w:pPr>
        <w:widowControl/>
        <w:ind w:firstLineChars="200" w:firstLine="420"/>
        <w:jc w:val="left"/>
        <w:rPr>
          <w:rFonts w:asciiTheme="minorEastAsia" w:hAnsiTheme="minorEastAsia" w:hint="eastAsia"/>
          <w:szCs w:val="24"/>
        </w:rPr>
      </w:pPr>
      <w:r>
        <w:rPr>
          <w:rFonts w:asciiTheme="minorEastAsia" w:hAnsiTheme="minorEastAsia" w:hint="eastAsia"/>
          <w:szCs w:val="24"/>
        </w:rPr>
        <w:t>第一条 为进一步规范</w:t>
      </w:r>
      <w:r>
        <w:rPr>
          <w:rFonts w:ascii="宋体" w:hAnsi="宋体" w:cs="宋体" w:hint="eastAsia"/>
          <w:kern w:val="0"/>
          <w:sz w:val="18"/>
          <w:szCs w:val="21"/>
        </w:rPr>
        <w:t>学校</w:t>
      </w:r>
      <w:r>
        <w:rPr>
          <w:rFonts w:asciiTheme="minorEastAsia" w:hAnsiTheme="minorEastAsia" w:hint="eastAsia"/>
          <w:szCs w:val="24"/>
        </w:rPr>
        <w:t>发展党员工作，保证新发展党员的质量，保持党的先进性和纯洁性，根据《中国共产党章程》和《中国共产党发展党员工作细则》，结合学校实际，制定本细则。</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第二条 各级党组织应把吸收具有马克思主义信仰、共产主义觉悟和中国特色社会主义信念，自觉</w:t>
      </w:r>
      <w:proofErr w:type="gramStart"/>
      <w:r>
        <w:rPr>
          <w:rFonts w:asciiTheme="minorEastAsia" w:hAnsiTheme="minorEastAsia" w:hint="eastAsia"/>
          <w:szCs w:val="24"/>
        </w:rPr>
        <w:t>践行</w:t>
      </w:r>
      <w:proofErr w:type="gramEnd"/>
      <w:r>
        <w:rPr>
          <w:rFonts w:asciiTheme="minorEastAsia" w:hAnsiTheme="minorEastAsia" w:hint="eastAsia"/>
          <w:szCs w:val="24"/>
        </w:rPr>
        <w:t>社会主义核心价值观的先进分子入党，作为一项经常性重要工作。</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第三条 发展党员工作应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关门主义”。</w:t>
      </w:r>
    </w:p>
    <w:p w:rsidR="0008252C" w:rsidRDefault="0008252C" w:rsidP="0008252C">
      <w:pPr>
        <w:tabs>
          <w:tab w:val="left" w:pos="1276"/>
        </w:tabs>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第二章  入党申请人的教育引导</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第四条 各级党组织应通过宣传党的政治主张和深入细致的思想政治工作，提高党外师生对党的认识，不断扩大入党申请人和入党积极分子队伍。</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第五条 学校年满十八周岁的中国籍在岗教职工（含非事业编制聘用人员）、全日制学生、离退休人员承认党的纲领和章程，愿意参加党的一个组织并在其中积极工作、执行党的决议和按期交纳党费的，可以申请入党。申请入党应向所在单位的党支部递交书面入党申请；校外人员不能向我校党组织提出入党申请。</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第六条 党支部收到入党申请书后，应在一个月内派人同入党申请人谈话，了解其年龄、入党动机、本人经历、政治思想状况、现实工作学习状态等基本情况，向其说明入党的条件、要求、程序等。</w:t>
      </w:r>
    </w:p>
    <w:p w:rsidR="0008252C" w:rsidRDefault="0008252C" w:rsidP="0008252C">
      <w:pPr>
        <w:tabs>
          <w:tab w:val="left" w:pos="1276"/>
        </w:tabs>
        <w:adjustRightInd w:val="0"/>
        <w:ind w:firstLineChars="200" w:firstLine="420"/>
        <w:rPr>
          <w:rFonts w:asciiTheme="minorEastAsia" w:hAnsiTheme="minorEastAsia" w:hint="eastAsia"/>
          <w:szCs w:val="24"/>
        </w:rPr>
      </w:pPr>
      <w:r>
        <w:rPr>
          <w:rFonts w:asciiTheme="minorEastAsia" w:hAnsiTheme="minorEastAsia" w:hint="eastAsia"/>
          <w:szCs w:val="24"/>
        </w:rPr>
        <w:t>第七条 党支部应对入党申请人进行经常性教育、帮助和引导，并建立入党申请人档案。</w:t>
      </w:r>
    </w:p>
    <w:p w:rsidR="0008252C" w:rsidRDefault="0008252C" w:rsidP="0008252C">
      <w:pPr>
        <w:tabs>
          <w:tab w:val="left" w:pos="1276"/>
        </w:tabs>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第三章  入党积极分子的确定和培养教育</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lastRenderedPageBreak/>
        <w:t>第八条 经过三个月以上了解和教育的入党申请人，可以确定为入党积极分子。</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第九条 党支部从教职工入党申请人中确定入党积极分子，应由其所在单位的群众组织或两名以上正式党员共同向党支部提出书面推荐意见；从在校学生入党申请人中确定入党积极分子，应由其所在团支部向上级团委（团总支）提出推优建议，上级团委（团总支）向入党申请人所在单位党支部提出书面推优意见。</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党支部收到入党积极分子人选推荐、推优意见后，经支部委员会（不设支部委员会的由支部大会，下同）研究决定，可以确定为入党积极分子，并报院级党委（党总支）备案，同时报党委组织部备案。</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第十条 党支部应及时通知入党积极分子本人，指定两名正式党员做其培养联系人，填写《入党积极分子培养考察表》。培养联系人一般由经过一定时间党内生活锻炼、能够用党员标准严格要求自己、能够发挥先锋模范作用的正式党员担任。党支部应对培养联系人进行培训，提高其思想认识和工作能力。</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培养联系人的主要任务是：（一）向入党积极分子介绍党的基本知识；（二）经常了解入党积极分子的政治觉悟、道德品质、学习工作现实表现、家庭情况和存在的问题等，做好培养教育工作，引导入党积极分子端正入党动机；（三）定期向党支部汇报入党积极分子情况；（四）向党支部提出能否将入党积极分子列为发展对象的意见。</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第十一条 各级党组织应采取吸收入党积极分子听党课、参加党内有关活动，给他们分配社会工作以及集中培训等方法，对入党积极分子进行马克思列宁主义、毛泽东思想和中国特色社会主义理论体系教育，党的路线、方针、政策和党的基本知识教育以及社会主义核心价值观教育，使他们懂得党的性质、纲领、宗旨、组织原则和纪律，懂得党员的义务和权利，帮助他们端正入党动机，确立为共产主义事业奋斗终身的信念。</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第十二条</w:t>
      </w:r>
      <w:r>
        <w:rPr>
          <w:rFonts w:asciiTheme="minorEastAsia" w:hAnsiTheme="minorEastAsia" w:hint="eastAsia"/>
          <w:szCs w:val="24"/>
        </w:rPr>
        <w:t xml:space="preserve"> 入党积极分子应每三个月向党支部汇报一次个人的思想情况。培养联系人应每三个月向党支部汇报一次入党积极分子的思想发展情况。党支部应每半年对入党积极分子进行一次考察，既要肯定优点，又要具体指出不足和努力方向。院级党委（党总支）每年要对入党积极分子队伍状况进行一次分析，针对存在的问题，采取改进措施，提高入党积极分子队伍的质量。各级党组织的考察材料要写实，考察意见要填入《入党积极分子考察登记表》。</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第十三条</w:t>
      </w:r>
      <w:r>
        <w:rPr>
          <w:rFonts w:asciiTheme="minorEastAsia" w:hAnsiTheme="minorEastAsia" w:hint="eastAsia"/>
          <w:szCs w:val="24"/>
        </w:rPr>
        <w:t xml:space="preserve"> 各级党组织要做好入党积极分子的接续培养教育。入党积极分子工作、学习所在单位发生变动时，本人应及时报告原单位党支部。原单位党支部应及时将培养教育和考察的有关材料转交现单位党组织，以保持对入党积极分子培养教育工作的连续性。</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支部对转入本单位的入党积极分子，要认真审查原单位的培养教育和考察材料，能确定其入党积极分子身份的，可接续做好培养教育工作，培养教育时间应连续计算。经审查，入党积极分子身份无法认定，且进入本单位后仍继续要求进步的，应重新提出入党申请，重新培养。</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第四章  发展对象的确定和考察</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第十四条</w:t>
      </w:r>
      <w:r>
        <w:rPr>
          <w:rFonts w:asciiTheme="minorEastAsia" w:hAnsiTheme="minorEastAsia" w:hint="eastAsia"/>
          <w:szCs w:val="24"/>
        </w:rPr>
        <w:t xml:space="preserve"> 对经过一年以上培养教育和考察、基本具备党员条件的入党积极分子，在听取培养联系人、党小组、党员和群众意见的基础上，经支部委员会讨论同意，并报上级党委备案后可以确定为发展对象。</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确定发展对象的程序：（一）两名培养联系人和党小组向党支部提出入党积极分子可列为发展对象的建议；（二）党支部对发展对象的建议人选广泛听取党员和群众意见，对学生入党积极分子还应征求辅导员、班主任、校内外导师等的意见；（三）支部委员会讨论同意，提出发展对象人选；（四）党支部将发展对象人选报上级党委备案后，可列为发展对象。</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第十五条</w:t>
      </w:r>
      <w:r>
        <w:rPr>
          <w:rFonts w:asciiTheme="minorEastAsia" w:hAnsiTheme="minorEastAsia" w:hint="eastAsia"/>
          <w:szCs w:val="24"/>
        </w:rPr>
        <w:t xml:space="preserve"> 院级党委（党总支）和党支部每学期初要确定发展对象，列入发展工作计划，并报党委组织部备案。</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lastRenderedPageBreak/>
        <w:t>第十六条</w:t>
      </w:r>
      <w:r>
        <w:rPr>
          <w:rFonts w:asciiTheme="minorEastAsia" w:hAnsiTheme="minorEastAsia" w:hint="eastAsia"/>
          <w:szCs w:val="24"/>
        </w:rPr>
        <w:t xml:space="preserve"> 党支部应确定两名正式党员作为发展对象的入党介绍人。入党介绍人一般由培养联系人担任，也可由党支部指定。预备党员和受留党察看处分、尚未恢复党员权利的党员不能作入党介绍人。</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第十七条</w:t>
      </w:r>
      <w:r>
        <w:rPr>
          <w:rFonts w:asciiTheme="minorEastAsia" w:hAnsiTheme="minorEastAsia" w:hint="eastAsia"/>
          <w:szCs w:val="24"/>
        </w:rPr>
        <w:t xml:space="preserve"> 入党介绍人的主要任务：（一）向发展对象解释党的纲领、章程，说明党员的条件、义务和权利；（二）认真了解发展对象的入党动机、政治觉悟、道德品质、工作经历、现实表现等情况，如实向党组织汇报；（三）指导发展对象填写《中国共产党入党志愿书》（以下简称《入党志愿书》），并认真填写自己的意见；（四）向支部大会负责地介绍发展对象的情况；（五）发展对象批准为预备党员后，继续对其进行教育帮助。</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第十八条</w:t>
      </w:r>
      <w:r>
        <w:rPr>
          <w:rFonts w:asciiTheme="minorEastAsia" w:hAnsiTheme="minorEastAsia" w:hint="eastAsia"/>
          <w:szCs w:val="24"/>
        </w:rPr>
        <w:t xml:space="preserve"> 党校应对发展对象进行短期集中培训，强化发展对象的党员意识，端正入党动机，确保发展党员质量。培训时间一般不少于二十四个学时。培训时主要学习党章、《关于党内政治生活的若干准则》等文件。未经培训或培训不合格的，不能发展入党。</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第十九条</w:t>
      </w:r>
      <w:r>
        <w:rPr>
          <w:rFonts w:asciiTheme="minorEastAsia" w:hAnsiTheme="minorEastAsia" w:hint="eastAsia"/>
          <w:szCs w:val="24"/>
        </w:rPr>
        <w:t xml:space="preserve"> 党支部必须对发展对象进行政治审查。</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政治审查的主要内容：发展对象对党的路线、方针、政策的态度，本人的政治历史情况和在重大政治事件中的表现，遵纪守法和遵守社会公德情况；直系亲属和与本人关系密切的主要社会关系的政治情况。</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政治审查的基本方法：同本人谈话、查阅有关档案材料、找有关单位和人员了解情况以及必要的函调或外调。在听取本人介绍和查阅有关材料后，情况清楚的可不再函调或外调。对流动人员中的发展对象进行政治审查时，还应征求其户籍所在地和居住地基层党组织的意见。</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政治审查必须严肃认真、实事求是，注重本人的一贯表现。审查情况应形成结论性材料。凡是未经政治审查或政治审查不合格的，不能发展入党。</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政审函调或外调手续由学院党委（党总支）办理。</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第五章  预备党员的接收</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第二十条</w:t>
      </w:r>
      <w:r>
        <w:rPr>
          <w:rFonts w:asciiTheme="minorEastAsia" w:hAnsiTheme="minorEastAsia" w:hint="eastAsia"/>
          <w:szCs w:val="24"/>
        </w:rPr>
        <w:t xml:space="preserve"> 接收预备党员应坚持党员标准，严格按照党章规定的程序办理。发展对象应有较高的政治思想觉悟，对党的基本知识有较全面、深刻的了解，基本符合共产党员的条件，能在群众中起表率作用。防止单纯用工作或学习成绩或某方面的突出表现取代党员标准。有特殊情况的在发展前必须报学院党委（党总支）和党委组织部审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第二十一条 </w:t>
      </w:r>
      <w:r>
        <w:rPr>
          <w:rFonts w:asciiTheme="minorEastAsia" w:hAnsiTheme="minorEastAsia" w:hint="eastAsia"/>
          <w:szCs w:val="24"/>
        </w:rPr>
        <w:t>接收预备党员工作应遵从下列要求：</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（一）学生必修课考试成绩有一科不及格的，一年内不能接收为预备党员；</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（二）教职工受到行政处分的，处分解除前不接收为预备党员；</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 xml:space="preserve">（三）学生受到警告和严重警告处分的，一年内不接收为预备党员；受到记过及以上处分的，处分解除前不接收为预备党员； </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（四）发展对象未来三个月内将离开学校的，一般不办理接收预备党员的手续。</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第二十二条 </w:t>
      </w:r>
      <w:r>
        <w:rPr>
          <w:rFonts w:asciiTheme="minorEastAsia" w:hAnsiTheme="minorEastAsia" w:hint="eastAsia"/>
          <w:szCs w:val="24"/>
        </w:rPr>
        <w:t>经支部委员会集体讨论、审查合格的发展对象，报院级党委（党总支）进行公示，并通知发展对象撰写自传。</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第二十三条 </w:t>
      </w:r>
      <w:r>
        <w:rPr>
          <w:rFonts w:asciiTheme="minorEastAsia" w:hAnsiTheme="minorEastAsia" w:hint="eastAsia"/>
          <w:szCs w:val="24"/>
        </w:rPr>
        <w:t>拟提交支部大会讨论的发展对象由院级党委（党总支、直属党支部）按照有关规定进行公示。公示期为五个工作日。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第二十四条 </w:t>
      </w:r>
      <w:r>
        <w:rPr>
          <w:rFonts w:asciiTheme="minorEastAsia" w:hAnsiTheme="minorEastAsia" w:hint="eastAsia"/>
          <w:szCs w:val="24"/>
        </w:rPr>
        <w:t>发展对象公示后由支部委员会集体讨论，认为合格的，报院级党委（党总支）预审。直属党支部报党委组织部预审。发展对象没有经过预审或预审不合格的，不能发展入党。</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党委（党总支）主要审查发展对象的条件、培养教育情况、入党材料等，根据需要可听取执纪执法等相关部门的意见。预审结果要以书面形式通知党支部。</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第二十五条 </w:t>
      </w:r>
      <w:r>
        <w:rPr>
          <w:rFonts w:asciiTheme="minorEastAsia" w:hAnsiTheme="minorEastAsia" w:hint="eastAsia"/>
          <w:szCs w:val="24"/>
        </w:rPr>
        <w:t>院级党委（党总支）向预审合格的发展对象发放《入党志愿书》。入党介绍</w:t>
      </w:r>
      <w:r>
        <w:rPr>
          <w:rFonts w:asciiTheme="minorEastAsia" w:hAnsiTheme="minorEastAsia" w:hint="eastAsia"/>
          <w:szCs w:val="24"/>
        </w:rPr>
        <w:lastRenderedPageBreak/>
        <w:t>人要指导发展对象如实认真填写《入党志愿书》，并填写个人意见。</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第二十六条 </w:t>
      </w:r>
      <w:r>
        <w:rPr>
          <w:rFonts w:asciiTheme="minorEastAsia" w:hAnsiTheme="minorEastAsia" w:hint="eastAsia"/>
          <w:szCs w:val="24"/>
        </w:rPr>
        <w:t>在支部大会讨论接收预备党员之前，支部委员会要审查《入党志愿书》的填写情况。审查合格的发展对象，由支部委员会提交支部大会讨论。</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召开讨论接收预备党员的支部大会，有表决权的到会人数必须超过应到会有表决权人数的半数。大会由支部书记主持召开。</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第二十七条 </w:t>
      </w:r>
      <w:r>
        <w:rPr>
          <w:rFonts w:asciiTheme="minorEastAsia" w:hAnsiTheme="minorEastAsia" w:hint="eastAsia"/>
          <w:szCs w:val="24"/>
        </w:rPr>
        <w:t>支部大会讨论接收预备党员的程序：</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（一）清点、报告出席会议的党员情况，宣布大会有效；</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（二）发展对象汇报对党的认识、入党动机、本人履历、家庭和主要社会关系情况，以及需向党组织说明的问题；</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（三）入党介绍人介绍发展对象有关情况，并对其能否入党表明意见；</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（四）支部委员会报告对发展对象的审查情况及公示情况；</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（五）与会党员对发展对象能否入党进行充分讨论；</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六）支部大会采取无记名投票方式进行表决。赞成人数超过应到会有表决权的正式党员的半数，才能通过接收预备党员的决议。因故不能到会的有表决权的正式党员，在支部大会召开前正式向党支部提出书面意见的，应统计在票数内；</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（七）宣布党员表决结果，支部大会形成并通过决议；</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（八）发展对象表明态度。</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第二十八条 </w:t>
      </w:r>
      <w:r>
        <w:rPr>
          <w:rFonts w:asciiTheme="minorEastAsia" w:hAnsiTheme="minorEastAsia" w:hint="eastAsia"/>
          <w:szCs w:val="24"/>
        </w:rPr>
        <w:t>支部大会讨论接收预备党员的要求：</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（一）党支部可以邀请入党积极分子列席支部大会；</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（二）支部大会讨论两个以上的发展对象入党时，必须逐个讨论和表决；</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（三）与会党员都应充分发表意见，表明自己的看法。意见分歧较大时，支部大会不应匆忙做出决定，可以暂时休会，进一步听取党员意见，明晰问题后，再召开支部大会讨论表决；</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（四）入党介绍人在表决时不得投弃权票；</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五）实际到会有表决权人数未超过应到会有表决权人数的半数，或者两名入党介绍人均不能到会，或者发展对象不能到会的，支部大会应改期召开。入党介绍人有一人不能到会，但在会前向党支部作了负责的介绍的，支部大会可以召开。</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第二十九条 </w:t>
      </w:r>
      <w:r>
        <w:rPr>
          <w:rFonts w:asciiTheme="minorEastAsia" w:hAnsiTheme="minorEastAsia" w:hint="eastAsia"/>
          <w:szCs w:val="24"/>
        </w:rPr>
        <w:t>党支部应及时将大会决议写入《入党志愿书》，连同入党申请书、征求党员和群众意见、政治审查材料、公示材料、思想汇报、培养教育考察材料等，一并报上级党委审批。</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支部大会决议内容主要包括：发展对象的主要表现和公示情况；应到会和实际到会有表决权的党员人数；表决形式和表决结果；通过决议的日期；支部书记签名。</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第三十条 </w:t>
      </w:r>
      <w:r>
        <w:rPr>
          <w:rFonts w:asciiTheme="minorEastAsia" w:hAnsiTheme="minorEastAsia" w:hint="eastAsia"/>
          <w:szCs w:val="24"/>
        </w:rPr>
        <w:t>预备党员必须由党委审批。党总支不能审批预备党员，但应对支部大会通过接收的预备党员进行审议，再报上级党委审批。</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临时党组织不能接收、审批预备党员。</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第三十一条 </w:t>
      </w:r>
      <w:r>
        <w:rPr>
          <w:rFonts w:asciiTheme="minorEastAsia" w:hAnsiTheme="minorEastAsia" w:hint="eastAsia"/>
          <w:szCs w:val="24"/>
        </w:rPr>
        <w:t>党委（党总支）在审批（审查）预备党员前，应指派党委委员或组织员同发展对象谈话，作进一步的了解，并帮助发展对象提高对党的认识。谈话人应在两周内完成谈话，将谈话情况和自己对发展对象能否入党的意见如实写入《入党志愿书》，并向党委（党总支）汇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第三十二条 </w:t>
      </w:r>
      <w:r>
        <w:rPr>
          <w:rFonts w:asciiTheme="minorEastAsia" w:hAnsiTheme="minorEastAsia" w:hint="eastAsia"/>
          <w:szCs w:val="24"/>
        </w:rPr>
        <w:t>党委委员或组织员同发展对象谈话后，党委（党总支）应召开党委会（党总支委员会）讨论审批（审议）预备党员。党委（党总支）审批（审议）预备党员，必须集体讨论和表决。</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党委（党总支）主要审议发展对象是否具备党员条件和入党手续是否完备，以及《入党志愿书》的填写是否符合要求等。发展对象符合党员条件、入党手续完备的，批准其为预备</w:t>
      </w:r>
      <w:r>
        <w:rPr>
          <w:rFonts w:asciiTheme="minorEastAsia" w:hAnsiTheme="minorEastAsia" w:hint="eastAsia"/>
          <w:szCs w:val="24"/>
        </w:rPr>
        <w:lastRenderedPageBreak/>
        <w:t>党员。党委（党总支）审批（审议）意见要写入《入党志愿书》，注明预备期的起止时间。</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党委会（党总支委员会）审批（审议）两个以上的发展对象入党时，应逐个审议和表决。</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第三十三条 </w:t>
      </w:r>
      <w:r>
        <w:rPr>
          <w:rFonts w:asciiTheme="minorEastAsia" w:hAnsiTheme="minorEastAsia" w:hint="eastAsia"/>
          <w:szCs w:val="24"/>
        </w:rPr>
        <w:t>党委（党总支）对党支部上报的接收预备党员的决议，应在一个月内审批（审议）；如遇特殊情况可适当延长审批时间，但不应超过三个月。党总支审议发展对象后，要在</w:t>
      </w:r>
      <w:proofErr w:type="gramStart"/>
      <w:r>
        <w:rPr>
          <w:rFonts w:asciiTheme="minorEastAsia" w:hAnsiTheme="minorEastAsia" w:hint="eastAsia"/>
          <w:szCs w:val="24"/>
        </w:rPr>
        <w:t>一周内报校党委</w:t>
      </w:r>
      <w:proofErr w:type="gramEnd"/>
      <w:r>
        <w:rPr>
          <w:rFonts w:asciiTheme="minorEastAsia" w:hAnsiTheme="minorEastAsia" w:hint="eastAsia"/>
          <w:szCs w:val="24"/>
        </w:rPr>
        <w:t>审批。</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第三十四条 </w:t>
      </w:r>
      <w:r>
        <w:rPr>
          <w:rFonts w:asciiTheme="minorEastAsia" w:hAnsiTheme="minorEastAsia" w:hint="eastAsia"/>
          <w:szCs w:val="24"/>
        </w:rPr>
        <w:t>党委审批结果应及时通知党支部，党支部应及时通知本人，并在党员大会上宣布。对未被批准入党的，党支部要做好思想工作。</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第三十五条 </w:t>
      </w:r>
      <w:r>
        <w:rPr>
          <w:rFonts w:asciiTheme="minorEastAsia" w:hAnsiTheme="minorEastAsia" w:hint="eastAsia"/>
          <w:szCs w:val="24"/>
        </w:rPr>
        <w:t>党委审批预备党员后一周内，应报党委组织部备案，并将预备党员入党材料报送党委组织部保管。</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第六章  预备党员的教育、考察和转正</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第三十六条 </w:t>
      </w:r>
      <w:r>
        <w:rPr>
          <w:rFonts w:asciiTheme="minorEastAsia" w:hAnsiTheme="minorEastAsia" w:hint="eastAsia"/>
          <w:szCs w:val="24"/>
        </w:rPr>
        <w:t>党组织应及时将上级党委批准的预备党员编入党支部和党小组，对预备党员继续进行教育和考察。</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第三十七条 </w:t>
      </w:r>
      <w:r>
        <w:rPr>
          <w:rFonts w:asciiTheme="minorEastAsia" w:hAnsiTheme="minorEastAsia" w:hint="eastAsia"/>
          <w:szCs w:val="24"/>
        </w:rPr>
        <w:t>预备党员必须面向党旗进行入党宣誓。入党宣誓仪式一般由党委（党总支、直属党支部）组织。</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第三十八条 </w:t>
      </w:r>
      <w:r>
        <w:rPr>
          <w:rFonts w:asciiTheme="minorEastAsia" w:hAnsiTheme="minorEastAsia" w:hint="eastAsia"/>
          <w:szCs w:val="24"/>
        </w:rPr>
        <w:t>各级党组织应通过党的组织生活、听取本人汇报、个别谈心、集中培训、分配任务、实践锻炼等方式，对预备党员进行教育和考察。</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第三十九条 </w:t>
      </w:r>
      <w:r>
        <w:rPr>
          <w:rFonts w:asciiTheme="minorEastAsia" w:hAnsiTheme="minorEastAsia" w:hint="eastAsia"/>
          <w:szCs w:val="24"/>
        </w:rPr>
        <w:t>党支部要为预备党员指定两名预备期的培养联系人，通常由其入党介绍人担任。培养联系人要定期听取预备党员的汇报，了解他们思想、工作、学习等方面的情况，指出问题和不足，引导帮助他们解决实际问题，每半年对预备党员考察一次。</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第四十条 </w:t>
      </w:r>
      <w:r>
        <w:rPr>
          <w:rFonts w:asciiTheme="minorEastAsia" w:hAnsiTheme="minorEastAsia" w:hint="eastAsia"/>
          <w:szCs w:val="24"/>
        </w:rPr>
        <w:t>党支部每半年听取预备党员所在党小组和培养联系人的汇报，对预备党员进行考察，给予实事求是的评价。</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第四十一条 </w:t>
      </w:r>
      <w:r>
        <w:rPr>
          <w:rFonts w:asciiTheme="minorEastAsia" w:hAnsiTheme="minorEastAsia" w:hint="eastAsia"/>
          <w:szCs w:val="24"/>
        </w:rPr>
        <w:t>各级党组织应对预备党员进行集中培训，提高他们的素质。</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第四十二条 </w:t>
      </w:r>
      <w:r>
        <w:rPr>
          <w:rFonts w:asciiTheme="minorEastAsia" w:hAnsiTheme="minorEastAsia" w:hint="eastAsia"/>
          <w:szCs w:val="24"/>
        </w:rPr>
        <w:t>预备党员应按照党员标准严格要求自己，认真学习党的理论知识，完成组织分配的任务，接受党内生活锻炼，发挥党员作用，改正自身不足，按期足额交纳党费，争取按期转正。预备党员对本人各方面的情况，要每三个月向党支部书面汇报一次。</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第四十三条 </w:t>
      </w:r>
      <w:r>
        <w:rPr>
          <w:rFonts w:asciiTheme="minorEastAsia" w:hAnsiTheme="minorEastAsia" w:hint="eastAsia"/>
          <w:szCs w:val="24"/>
        </w:rPr>
        <w:t>预备党员的预备期为一年，从支部大会通过其为预备党员之日算起。预备期满前一个月，预备党员应向党支部递交书面转正申请。</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第四十四条 </w:t>
      </w:r>
      <w:r>
        <w:rPr>
          <w:rFonts w:asciiTheme="minorEastAsia" w:hAnsiTheme="minorEastAsia" w:hint="eastAsia"/>
          <w:szCs w:val="24"/>
        </w:rPr>
        <w:t>预备党员预备期满，党支部应及时讨论其能否转为正式党员。认真履行党员义务、具备党员条件的，应按期转为正式党员；需要继续考察和教育的，可以延长一次预备期，延长时间不能少于半年，最长不超过一年，期满后具备党员条件的，可以转为正式党员；不履行党员义务、不具备党员条件的，应取消其预备党员资格。</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预备党员违犯党纪，情节较轻，尚可保留预备党员资格的，应对其进行批评教育或延长预备期；情节较重的，应取消其预备党员资格。</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预备党员转为正式党员、延长预备期或取消预备党员资格，应经支部大会讨论通过和上级党委批准。会前党支部应向党委汇报。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第四十五条 </w:t>
      </w:r>
      <w:r>
        <w:rPr>
          <w:rFonts w:asciiTheme="minorEastAsia" w:hAnsiTheme="minorEastAsia" w:hint="eastAsia"/>
          <w:szCs w:val="24"/>
        </w:rPr>
        <w:t>拟转正的预备党员由院级党委（党总支、直属党支部）进行公示。公示期为五个工作日。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第四十六条 </w:t>
      </w:r>
      <w:r>
        <w:rPr>
          <w:rFonts w:asciiTheme="minorEastAsia" w:hAnsiTheme="minorEastAsia" w:hint="eastAsia"/>
          <w:szCs w:val="24"/>
        </w:rPr>
        <w:t>预备党员转正的手续：（一）本人向党支部提出书面转正申请；（二）党小组和培养联系人提出能否转正的意见；（三）党支部征求党员和群众意见，学生预备党员还要征求辅导员、班主任、校内外导师的意见；（四）支部委员会审查，并形成预备期综合考察材料；（五）公示；（六）支部大会讨论、表决通过；（七）报上级党委审批。</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讨论预备党员转正的支部大会，对到会人数、表决赞成人数、会议主要程序等要求与讨论接收预备党员的支部大会相同。</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lastRenderedPageBreak/>
        <w:t xml:space="preserve">第四十七条 </w:t>
      </w:r>
      <w:r>
        <w:rPr>
          <w:rFonts w:asciiTheme="minorEastAsia" w:hAnsiTheme="minorEastAsia" w:hint="eastAsia"/>
          <w:szCs w:val="24"/>
        </w:rPr>
        <w:t>党支部应及时将大会决议写入《入党志愿书》，并将预备党员转正材料报党委审批（或党总支审议）。对延长预备期或取消预备党员资格的情况，需提交说明材料。</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第四十八条 </w:t>
      </w:r>
      <w:r>
        <w:rPr>
          <w:rFonts w:asciiTheme="minorEastAsia" w:hAnsiTheme="minorEastAsia" w:hint="eastAsia"/>
          <w:szCs w:val="24"/>
        </w:rPr>
        <w:t>对党支部上报的预备党员转正的决议，党委审批（党总支审议）、备案要求与审批预备党员的要求相同。</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党委（党总支）审批意见要写入《入党志愿书》，要注明党员党龄的起始时间。党员的党龄从预备期满（含延长的预备期）转为正式党员之日算起。</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第四十九条 </w:t>
      </w:r>
      <w:r>
        <w:rPr>
          <w:rFonts w:asciiTheme="minorEastAsia" w:hAnsiTheme="minorEastAsia" w:hint="eastAsia"/>
          <w:szCs w:val="24"/>
        </w:rPr>
        <w:t>党委审批结果应及时通知党支部。党支部要将审批结果在党员大会上宣布，支部书记应同党员本人谈话，提出今后努力方向。</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第五十条 </w:t>
      </w:r>
      <w:r>
        <w:rPr>
          <w:rFonts w:asciiTheme="minorEastAsia" w:hAnsiTheme="minorEastAsia" w:hint="eastAsia"/>
          <w:szCs w:val="24"/>
        </w:rPr>
        <w:t>预备党员的工作学习单位发生变动时，应及时报告原所在党支部。预备期未满的，原所在党支部要根据其培养教育考察情况，出具预备期鉴定考察材料，连同其它入党材料，认真负责地介绍给调入单位的党组织。预备期已满但未办理转正手续的，原所在党支部应及时讨论其转正问题后，再办理党员转移手续。</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党支部对转入的预备党员，应严格审查其入党材料，能够确认其预备党员身份的，党支部要做好接续培养考察和转正工作。对无法认定的预备党员，</w:t>
      </w:r>
      <w:proofErr w:type="gramStart"/>
      <w:r>
        <w:rPr>
          <w:rFonts w:asciiTheme="minorEastAsia" w:hAnsiTheme="minorEastAsia" w:hint="eastAsia"/>
          <w:szCs w:val="24"/>
        </w:rPr>
        <w:t>报校党委</w:t>
      </w:r>
      <w:proofErr w:type="gramEnd"/>
      <w:r>
        <w:rPr>
          <w:rFonts w:asciiTheme="minorEastAsia" w:hAnsiTheme="minorEastAsia" w:hint="eastAsia"/>
          <w:szCs w:val="24"/>
        </w:rPr>
        <w:t>批准，不予承认。</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转入本单位不足六个月的预备党员,预备期满时，经支部委员会考察，如认为有必要，可推迟讨论其转正问题，推迟时间不超过六个月，并把支部委员会的决定向支部全体党员通报。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第五十一条 </w:t>
      </w:r>
      <w:r>
        <w:rPr>
          <w:rFonts w:asciiTheme="minorEastAsia" w:hAnsiTheme="minorEastAsia" w:hint="eastAsia"/>
          <w:szCs w:val="24"/>
        </w:rPr>
        <w:t>预备党员转正后，党委组织部负责将党员的入党材料存入本人人事档案。</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第七章  发展党员工作的领导和纪律</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第五十二条 </w:t>
      </w:r>
      <w:r>
        <w:rPr>
          <w:rFonts w:asciiTheme="minorEastAsia" w:hAnsiTheme="minorEastAsia" w:hint="eastAsia"/>
          <w:szCs w:val="24"/>
        </w:rPr>
        <w:t>各级党组织应把发展党员工作列入重要议事日程，纳入党建工作责任制，作为党建工作述职、评议、考核和党务公开的重要内容。</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第五十三条 </w:t>
      </w:r>
      <w:r>
        <w:rPr>
          <w:rFonts w:asciiTheme="minorEastAsia" w:hAnsiTheme="minorEastAsia" w:hint="eastAsia"/>
          <w:szCs w:val="24"/>
        </w:rPr>
        <w:t>对发展党员工作情况，院级党委（党总支）每半年检查一次，校党委每年检查一次。检查结果要及时上报，并向下通报。</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第五十四条 </w:t>
      </w:r>
      <w:r>
        <w:rPr>
          <w:rFonts w:asciiTheme="minorEastAsia" w:hAnsiTheme="minorEastAsia" w:hint="eastAsia"/>
          <w:szCs w:val="24"/>
        </w:rPr>
        <w:t>院级党委（党总支）要向党委组织部报告年度发展党员工作计划和执行情况，如实反映带</w:t>
      </w:r>
      <w:proofErr w:type="gramStart"/>
      <w:r>
        <w:rPr>
          <w:rFonts w:asciiTheme="minorEastAsia" w:hAnsiTheme="minorEastAsia" w:hint="eastAsia"/>
          <w:szCs w:val="24"/>
        </w:rPr>
        <w:t>有倾</w:t>
      </w:r>
      <w:proofErr w:type="gramEnd"/>
      <w:r>
        <w:rPr>
          <w:rFonts w:asciiTheme="minorEastAsia" w:hAnsiTheme="minorEastAsia" w:hint="eastAsia"/>
          <w:szCs w:val="24"/>
        </w:rPr>
        <w:t>向性的问题和对违反规定发展党员的查处情况。校党委应加强对组织员的选拔、配备和培训，充分发挥他们在发展党员工作中的作用。</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 xml:space="preserve">第五十五条 </w:t>
      </w:r>
      <w:r>
        <w:rPr>
          <w:rFonts w:asciiTheme="minorEastAsia" w:hAnsiTheme="minorEastAsia" w:hint="eastAsia"/>
          <w:szCs w:val="24"/>
        </w:rPr>
        <w:t>各级党组织对发展党员工作中出现的违纪违规问题和不正之风，应严肃查处。对不坚持标准、不履行程序、超过审批时限和培养考察失职、审查把关不严的党组织及其负责人、直接责任人应进行批评教育，情节严重的给予纪律处分。典型案例应及时通报，对违反规定吸收入党的，一律不予承认，并在支部大会上公布。</w:t>
      </w:r>
    </w:p>
    <w:p w:rsidR="0008252C" w:rsidRDefault="0008252C" w:rsidP="0008252C">
      <w:pPr>
        <w:adjustRightInd w:val="0"/>
        <w:ind w:firstLineChars="200" w:firstLine="420"/>
        <w:rPr>
          <w:rFonts w:asciiTheme="minorEastAsia" w:hAnsiTheme="minorEastAsia" w:hint="eastAsia"/>
          <w:szCs w:val="24"/>
        </w:rPr>
      </w:pPr>
      <w:r>
        <w:rPr>
          <w:rFonts w:asciiTheme="minorEastAsia" w:hAnsiTheme="minorEastAsia" w:hint="eastAsia"/>
          <w:szCs w:val="24"/>
        </w:rPr>
        <w:t>对采取弄虚作假或其他手段把不符合党员条件的人发展为党员，或为非党员出具党员身份证明的，应依纪依法严肃处理。</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jc w:val="center"/>
        <w:rPr>
          <w:rFonts w:asciiTheme="minorEastAsia" w:hAnsiTheme="minorEastAsia" w:hint="eastAsia"/>
          <w:b/>
          <w:sz w:val="22"/>
        </w:rPr>
      </w:pPr>
      <w:r>
        <w:rPr>
          <w:rFonts w:asciiTheme="minorEastAsia" w:hAnsiTheme="minorEastAsia" w:hint="eastAsia"/>
          <w:b/>
          <w:sz w:val="22"/>
        </w:rPr>
        <w:t>第八章  附则</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第五十六条</w:t>
      </w:r>
      <w:r>
        <w:rPr>
          <w:rFonts w:asciiTheme="minorEastAsia" w:hAnsiTheme="minorEastAsia" w:hint="eastAsia"/>
          <w:szCs w:val="24"/>
        </w:rPr>
        <w:t xml:space="preserve"> 本细则由党委组织部负责解释。</w:t>
      </w:r>
    </w:p>
    <w:p w:rsidR="0008252C" w:rsidRDefault="0008252C" w:rsidP="0008252C">
      <w:pPr>
        <w:adjustRightInd w:val="0"/>
        <w:ind w:firstLineChars="200" w:firstLine="422"/>
        <w:rPr>
          <w:rFonts w:asciiTheme="minorEastAsia" w:hAnsiTheme="minorEastAsia" w:hint="eastAsia"/>
          <w:szCs w:val="24"/>
        </w:rPr>
      </w:pPr>
      <w:r>
        <w:rPr>
          <w:rFonts w:asciiTheme="minorEastAsia" w:hAnsiTheme="minorEastAsia" w:hint="eastAsia"/>
          <w:b/>
          <w:szCs w:val="24"/>
        </w:rPr>
        <w:t>第五十七条</w:t>
      </w:r>
      <w:r>
        <w:rPr>
          <w:rFonts w:asciiTheme="minorEastAsia" w:hAnsiTheme="minorEastAsia" w:hint="eastAsia"/>
          <w:szCs w:val="24"/>
        </w:rPr>
        <w:t xml:space="preserve"> 本细则自发布之日起施行。《石油大学（北京）发展学生党员工作细则（试行）》（石大</w:t>
      </w:r>
      <w:proofErr w:type="gramStart"/>
      <w:r>
        <w:rPr>
          <w:rFonts w:asciiTheme="minorEastAsia" w:hAnsiTheme="minorEastAsia" w:hint="eastAsia"/>
          <w:szCs w:val="24"/>
        </w:rPr>
        <w:t>北党字</w:t>
      </w:r>
      <w:proofErr w:type="gramEnd"/>
      <w:r>
        <w:rPr>
          <w:rFonts w:asciiTheme="minorEastAsia" w:hAnsiTheme="minorEastAsia" w:hint="eastAsia"/>
          <w:szCs w:val="24"/>
        </w:rPr>
        <w:t>〔1998〕21号）同时废止。</w:t>
      </w: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adjustRightInd w:val="0"/>
        <w:ind w:firstLineChars="200" w:firstLine="420"/>
        <w:rPr>
          <w:rFonts w:asciiTheme="minorEastAsia" w:hAnsiTheme="minorEastAsia" w:hint="eastAsia"/>
          <w:szCs w:val="24"/>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lastRenderedPageBreak/>
        <w:t xml:space="preserve">                     </w:t>
      </w:r>
      <w:bookmarkStart w:id="14" w:name="_Toc415842323"/>
      <w:bookmarkStart w:id="15" w:name="_Toc415149983"/>
      <w:bookmarkStart w:id="16" w:name="_Toc415129153"/>
      <w:bookmarkStart w:id="17" w:name="_Toc415128659"/>
      <w:r>
        <w:rPr>
          <w:rFonts w:asciiTheme="minorEastAsia" w:hAnsiTheme="minorEastAsia" w:hint="eastAsia"/>
          <w:b/>
          <w:sz w:val="22"/>
        </w:rPr>
        <w:t>入党申请书的书写格式</w:t>
      </w:r>
      <w:bookmarkEnd w:id="14"/>
      <w:bookmarkEnd w:id="15"/>
      <w:bookmarkEnd w:id="16"/>
      <w:bookmarkEnd w:id="17"/>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根据党章规定，要求入党的同志必须亲自向党组织提出申请。申请可分为口头申请和书面申请两种形式。通常情况下，申请入党的同志应向所在单位的党组织提交书面申请。</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入党申请书的基本书写格式及内容通常如下：</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1．标题。居中写“入党申请书”。</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2．称谓。即申请人对党组织的称呼，一般写“敬爱的党组织”。顶格书写在标题的下一行，后面加冒号。</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正文。主要内容包括：①对党的认识、入党动机和对待入党的态度。写这部分时应表明自己的入党愿望。②个人在政治、思想、学习、工作等方面的主要表现情况。③今后努力方向以及如何以实际行动争取入党。</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4．结尾。申请书的结尾主要表达请党组织考察的心情和愿望，一般用“请党组织在实践中考验我”或“请党组织看我的实际行动”等作为结束语。全文的结尾一般用“此致，敬礼”。</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在申请书的最后，要署名和注明申请日期。一般居右书写“申请人：×××”，下一行写上“××年×月×日”。</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另外，为了使党组织对自己有较全面的了解，申请人应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申请书要写得朴实、庄重，不要追求华丽辞藻，对党忠诚老实，向党组织反映真实的思想情况。</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18" w:name="_Toc415842324"/>
      <w:bookmarkStart w:id="19" w:name="_Toc415149984"/>
      <w:bookmarkStart w:id="20" w:name="_Toc415129154"/>
      <w:bookmarkStart w:id="21" w:name="_Toc415128660"/>
      <w:r>
        <w:rPr>
          <w:rFonts w:asciiTheme="minorEastAsia" w:hAnsiTheme="minorEastAsia" w:hint="eastAsia"/>
          <w:b/>
          <w:sz w:val="22"/>
        </w:rPr>
        <w:t>入党志愿的书写格式</w:t>
      </w:r>
      <w:bookmarkEnd w:id="18"/>
      <w:bookmarkEnd w:id="19"/>
      <w:bookmarkEnd w:id="20"/>
      <w:bookmarkEnd w:id="21"/>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入党志愿不同于入党申请书。入党志愿是《入党志愿书》中的一项重要内容，党员要根据自己的思想认识及其演变过程，实事求是地把自己对党的认识、态度、入党动机、优缺点及入党后的决心等写清楚。</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一、入党志愿的基本书写格式及内容通常如下：</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1、标题。居中写“入党志愿”。如志愿书中已带有标题，则不需再写。</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正文。主要内容包括：第一，对入党的态度。一般第一段要明确写出自己对入党的态度，即“我志愿加入中国共产党”。第二，对党的认识。这部分主要包括：如何认识党的纲领和章程；如何认识党的历史，尤其是亲身经历过的重大历史事件；如何认识党的领导和现行方针政策。第三，入党动机、目的。一般来讲，一个人最初的入党动机和目的不是单一的，而是各种因素的综合，往往有从不</w:t>
      </w:r>
      <w:proofErr w:type="gramStart"/>
      <w:r>
        <w:rPr>
          <w:rFonts w:asciiTheme="minorEastAsia" w:eastAsiaTheme="minorEastAsia" w:hAnsiTheme="minorEastAsia" w:hint="eastAsia"/>
          <w:sz w:val="20"/>
          <w:szCs w:val="28"/>
        </w:rPr>
        <w:t>端正到</w:t>
      </w:r>
      <w:proofErr w:type="gramEnd"/>
      <w:r>
        <w:rPr>
          <w:rFonts w:asciiTheme="minorEastAsia" w:eastAsiaTheme="minorEastAsia" w:hAnsiTheme="minorEastAsia" w:hint="eastAsia"/>
          <w:sz w:val="20"/>
          <w:szCs w:val="28"/>
        </w:rPr>
        <w:t>端正的过程。但是最终的、也是唯一正确的入党动机只有一个，那就是为实现共产主义远大理想奋斗终身，全心全意为人民服务。因此应对每个因素进行分析，写出达到最终正确入党动机的思想演变过程，必要时还要有一定的理论论述。第四，自己的优缺点。要一分为二地看待自己的优缺点，并逐一</w:t>
      </w:r>
      <w:proofErr w:type="gramStart"/>
      <w:r>
        <w:rPr>
          <w:rFonts w:asciiTheme="minorEastAsia" w:eastAsiaTheme="minorEastAsia" w:hAnsiTheme="minorEastAsia" w:hint="eastAsia"/>
          <w:sz w:val="20"/>
          <w:szCs w:val="28"/>
        </w:rPr>
        <w:t>作出</w:t>
      </w:r>
      <w:proofErr w:type="gramEnd"/>
      <w:r>
        <w:rPr>
          <w:rFonts w:asciiTheme="minorEastAsia" w:eastAsiaTheme="minorEastAsia" w:hAnsiTheme="minorEastAsia" w:hint="eastAsia"/>
          <w:sz w:val="20"/>
          <w:szCs w:val="28"/>
        </w:rPr>
        <w:t>深入的分析，要有发扬优点、克服缺点的决心和措施。第五，入党的决心。填写《入党志愿书》只是申请入党的同志入党必须履行的手续之一，即使在组织上入了党，思想上是否入党还得看入党后的言行。因此，在《入党志愿书》中还要表明自己有不被接受的思想准备、进一步努力的打算或者入党后的态度或决心等。</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3、结尾。志愿人要署名和注明日期。一般居右书写志愿人姓名“×××”，下一行写上“××年×月×日”。</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二、写入党志愿应注意的问题</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lastRenderedPageBreak/>
        <w:t>1、在发展党员常用文书中，《入党志愿书》是唯一的党组织印发、申请入党人填写的材料。入党志愿有规定的篇幅，不能像其他材料可以不受字数限制地填写。为此，首先要注意字数。</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2、入党志愿要在“入党申请书”、“思想汇报”、“自传”等基础上进一步加工、提炼，字斟句酌，把自己最想向党组织表达的思想写出来。</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3、入党志愿要写的郑重、庄严、真诚。</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22" w:name="_Toc415842325"/>
      <w:bookmarkStart w:id="23" w:name="_Toc415149985"/>
      <w:bookmarkStart w:id="24" w:name="_Toc415129155"/>
      <w:bookmarkStart w:id="25" w:name="_Toc415128661"/>
      <w:r>
        <w:rPr>
          <w:rFonts w:asciiTheme="minorEastAsia" w:hAnsiTheme="minorEastAsia" w:hint="eastAsia"/>
          <w:b/>
          <w:sz w:val="22"/>
        </w:rPr>
        <w:t>预备党员转正申请书的书写格式</w:t>
      </w:r>
      <w:bookmarkEnd w:id="22"/>
      <w:bookmarkEnd w:id="23"/>
      <w:bookmarkEnd w:id="24"/>
      <w:bookmarkEnd w:id="25"/>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转正申请，是预备党员在预备期满时向党组织提出转为正式党员的书面材料。转正申请一般应在预备期满之前主动交给所在党支部。</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一、转正申请书的基本书写格式及内容通常如下：</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1．标题。一般为“转正申请书”，居中书写。</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2．称谓。即申请人对党组织或党支部的称呼，一般写“敬爱的党组织”或“敬爱的党支部”。顶格书写在标题的下一行，后面加冒号。</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正文。主要内容包括：①写明自己是什么时间被批准为中共预备党员，到什么时间预备期满。延长预备期的党员要写明什么时间被延长的，到什么时间延长期满以及延长预备期的原因，并正式向党组织表示请求转为中共正式党员。②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在预备期间是如何以党员标准要求自己的，在政治、思想、工作、学习、群众关系及发挥党员先锋模范作用等方面有哪些进步和成绩。再次，对自己入党时存在的缺点，现在克服改正得如何，还存在哪些不足要实事求是地写出来。尤其是延长预备期的，要重点说明延长期间的缺点问题改正情况。再次，写明今后的努力方向。应该针对自己的缺点和不足来写，最好要制定出切实可行的具体措施。最后，如果还有什么情况和问题，在入党时没有向党组织讲明的，或在预备期发生了什么应该向党组织说明的问题，也应写清楚。最终，还要向党组织表明愿意接受长期考验的态度。</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4．结尾落款。在转正申请书的最后，要署名和注明申请日期。一般居右书写“申请人：×××”，下一行写上“××年×月×日”。</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二、写转正申请书应注意的问题</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1．转正申请书要适时写出，交给党组织太早、太晚都不行，一般在转正到期前一个月为宜。</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2．转正申请书不能过分简单、概括，要体现思想进步的连续性。既要与预备期思想相联系，也要与申请入党过程、思想变化相联系，注意思想的深度。</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3．延长预备期后再次提出转正申请的，在写转正申请书前需要与党组织有关负责人正式谈话，征求意见。</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26" w:name="_Toc415842326"/>
      <w:bookmarkStart w:id="27" w:name="_Toc415149986"/>
      <w:bookmarkStart w:id="28" w:name="_Toc415129156"/>
      <w:bookmarkStart w:id="29" w:name="_Toc415128662"/>
      <w:r>
        <w:rPr>
          <w:rFonts w:asciiTheme="minorEastAsia" w:hAnsiTheme="minorEastAsia" w:hint="eastAsia"/>
          <w:b/>
          <w:sz w:val="22"/>
        </w:rPr>
        <w:t>党支部如何同申请入党人谈话</w:t>
      </w:r>
      <w:bookmarkEnd w:id="26"/>
      <w:bookmarkEnd w:id="27"/>
      <w:bookmarkEnd w:id="28"/>
      <w:bookmarkEnd w:id="29"/>
    </w:p>
    <w:p w:rsidR="0008252C" w:rsidRDefault="0008252C" w:rsidP="0008252C">
      <w:pPr>
        <w:pStyle w:val="a5"/>
        <w:spacing w:before="0" w:beforeAutospacing="0" w:after="0" w:afterAutospacing="0"/>
        <w:ind w:firstLineChars="252" w:firstLine="5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党支部对每一位递交了入党申请书的同志，都应持欢迎态度，绝不能不闻不问，置之不理。支部接到申请入党人的申请书后，应由支部书记、组织委员或其他支委同申请人谈话，谈话的内容主要有：</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1．对他们要求进步、申请加入党组织的做法给予热情的支持和鼓励。</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2．了解申请人的年龄、本人经历和家庭情况。</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lastRenderedPageBreak/>
        <w:t>3．了解申请入党人的思想、工作、学习情况、入党动机。</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4．教育申请入党人端正入党动机。肯定成绩，指出不足和努力方向。</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5．向入党人介绍应掌握的基本知识。</w:t>
      </w:r>
    </w:p>
    <w:p w:rsidR="0008252C" w:rsidRDefault="0008252C" w:rsidP="0008252C">
      <w:pPr>
        <w:pStyle w:val="a5"/>
        <w:spacing w:before="0" w:beforeAutospacing="0" w:after="0" w:afterAutospacing="0"/>
        <w:ind w:firstLineChars="202" w:firstLine="364"/>
        <w:rPr>
          <w:rFonts w:asciiTheme="minorEastAsia" w:eastAsiaTheme="minorEastAsia" w:hAnsiTheme="minorEastAsia" w:hint="eastAsia"/>
          <w:sz w:val="18"/>
        </w:rPr>
      </w:pPr>
    </w:p>
    <w:p w:rsidR="0008252C" w:rsidRDefault="0008252C" w:rsidP="0008252C">
      <w:pPr>
        <w:pStyle w:val="a5"/>
        <w:spacing w:before="0" w:beforeAutospacing="0" w:after="0" w:afterAutospacing="0"/>
        <w:ind w:firstLineChars="202" w:firstLine="364"/>
        <w:rPr>
          <w:rFonts w:asciiTheme="minorEastAsia" w:eastAsiaTheme="minorEastAsia" w:hAnsiTheme="minorEastAsia" w:hint="eastAsia"/>
          <w:sz w:val="18"/>
        </w:rPr>
      </w:pPr>
    </w:p>
    <w:p w:rsidR="0008252C" w:rsidRDefault="0008252C" w:rsidP="0008252C">
      <w:pPr>
        <w:pStyle w:val="a5"/>
        <w:spacing w:before="0" w:beforeAutospacing="0" w:after="0" w:afterAutospacing="0"/>
        <w:ind w:firstLineChars="202" w:firstLine="364"/>
        <w:rPr>
          <w:rFonts w:asciiTheme="minorEastAsia" w:eastAsiaTheme="minorEastAsia" w:hAnsiTheme="minorEastAsia" w:hint="eastAsia"/>
          <w:sz w:val="1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30" w:name="_Toc415842327"/>
      <w:bookmarkStart w:id="31" w:name="_Toc415149987"/>
      <w:bookmarkStart w:id="32" w:name="_Toc415129157"/>
      <w:bookmarkStart w:id="33" w:name="_Toc415128663"/>
      <w:r>
        <w:rPr>
          <w:rFonts w:asciiTheme="minorEastAsia" w:hAnsiTheme="minorEastAsia" w:hint="eastAsia"/>
          <w:b/>
          <w:sz w:val="22"/>
        </w:rPr>
        <w:t>入党积极分子培养联系人的主要任务</w:t>
      </w:r>
      <w:bookmarkEnd w:id="30"/>
      <w:bookmarkEnd w:id="31"/>
      <w:bookmarkEnd w:id="32"/>
      <w:bookmarkEnd w:id="33"/>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培养联系人应当由经过一定时间党内生活的锻炼、能够用党员标准严格要求自己、发挥先锋模范作用的正式党员担任。培养联系人的主要任务是：</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1．向入党积极分子介绍党的基本知识；</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了解入党积极分子的政治觉悟、道德品质、现实表现和家庭情况等，做好培养教育工作，引导入党积极分子端正入党动机。按照党支部要求，定期与入党积极分子谈话，对入党积极分子进行考察，形成书面考察意见，并认真及时填写《入党积极分子培养考察表》。</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3．及时向党支部汇报入党积极分子的情况，并将支部对入党积极分子努力方向的建议反馈给入党积极分子；</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4．向党支部提出能否将入党积极分子列为发展对象的意见。</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34" w:name="_Toc415842328"/>
      <w:bookmarkStart w:id="35" w:name="_Toc415149988"/>
      <w:bookmarkStart w:id="36" w:name="_Toc415129158"/>
      <w:bookmarkStart w:id="37" w:name="_Toc415128664"/>
      <w:r>
        <w:rPr>
          <w:rFonts w:asciiTheme="minorEastAsia" w:hAnsiTheme="minorEastAsia" w:hint="eastAsia"/>
          <w:b/>
          <w:sz w:val="22"/>
        </w:rPr>
        <w:t>预备党员培养联系人的主要任务</w:t>
      </w:r>
      <w:bookmarkEnd w:id="34"/>
      <w:bookmarkEnd w:id="35"/>
      <w:bookmarkEnd w:id="36"/>
      <w:bookmarkEnd w:id="37"/>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预备党员的考察由培养联系人填写，培养联系人可以是积极分子培养期间的培养联系人，也可以是发展后组织另行指派的两个人。</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考察意见一般每半年填写一次，填写的内容主要是预备党员在这半年参加组织生活情况；完成党组织交给的任务情况；思想、学习和工作的进步情况，特别要写清楚对被批准为预备党员时所存在缺点的改正情况；目前还存在什么不足。预备期间预备党员或培养联系人的工作学习单位发生变动，所在党支部应及时为预备党员指定新的培养联系人，继续做好预备党员的考察工作。</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38" w:name="_Toc415842329"/>
      <w:bookmarkStart w:id="39" w:name="_Toc415149989"/>
      <w:bookmarkStart w:id="40" w:name="_Toc415129159"/>
      <w:bookmarkStart w:id="41" w:name="_Toc415128665"/>
      <w:r>
        <w:rPr>
          <w:rFonts w:asciiTheme="minorEastAsia" w:hAnsiTheme="minorEastAsia" w:hint="eastAsia"/>
          <w:b/>
          <w:sz w:val="22"/>
        </w:rPr>
        <w:t>入党自传的书写格式</w:t>
      </w:r>
      <w:bookmarkEnd w:id="38"/>
      <w:bookmarkEnd w:id="39"/>
      <w:bookmarkEnd w:id="40"/>
      <w:bookmarkEnd w:id="41"/>
    </w:p>
    <w:p w:rsidR="0008252C" w:rsidRDefault="0008252C" w:rsidP="0008252C">
      <w:pPr>
        <w:ind w:firstLineChars="200" w:firstLine="402"/>
        <w:jc w:val="left"/>
        <w:rPr>
          <w:rFonts w:ascii="宋体" w:hAnsi="宋体" w:cs="宋体" w:hint="eastAsia"/>
          <w:b/>
          <w:kern w:val="0"/>
          <w:sz w:val="20"/>
          <w:szCs w:val="20"/>
        </w:rPr>
      </w:pPr>
      <w:r>
        <w:rPr>
          <w:rFonts w:ascii="宋体" w:hAnsi="宋体" w:cs="宋体" w:hint="eastAsia"/>
          <w:b/>
          <w:kern w:val="0"/>
          <w:sz w:val="20"/>
          <w:szCs w:val="20"/>
        </w:rPr>
        <w:t>一、书写要求：</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1．黑水笔、钢笔填写，字迹端正、不得涂改、不得使用透明胶。           </w:t>
      </w:r>
    </w:p>
    <w:p w:rsidR="0008252C" w:rsidRDefault="0008252C" w:rsidP="0008252C">
      <w:pPr>
        <w:ind w:firstLineChars="200" w:firstLine="400"/>
        <w:rPr>
          <w:rFonts w:ascii="宋体" w:hAnsi="宋体" w:cs="宋体" w:hint="eastAsia"/>
          <w:kern w:val="0"/>
          <w:sz w:val="20"/>
          <w:szCs w:val="20"/>
        </w:rPr>
      </w:pPr>
      <w:r>
        <w:rPr>
          <w:rFonts w:ascii="宋体" w:hAnsi="宋体" w:cs="宋体" w:hint="eastAsia"/>
          <w:kern w:val="0"/>
          <w:sz w:val="20"/>
          <w:szCs w:val="20"/>
        </w:rPr>
        <w:t>2．写于方格纸上，字数一般不少于5</w:t>
      </w:r>
      <w:r>
        <w:rPr>
          <w:rFonts w:asciiTheme="minorEastAsia" w:hAnsiTheme="minorEastAsia" w:cs="宋体" w:hint="eastAsia"/>
          <w:kern w:val="0"/>
          <w:sz w:val="20"/>
          <w:szCs w:val="20"/>
        </w:rPr>
        <w:t>000</w:t>
      </w:r>
      <w:r>
        <w:rPr>
          <w:rFonts w:ascii="宋体" w:hAnsi="宋体" w:cs="宋体" w:hint="eastAsia"/>
          <w:kern w:val="0"/>
          <w:sz w:val="20"/>
          <w:szCs w:val="20"/>
        </w:rPr>
        <w:t xml:space="preserve">字。           </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3．不得照搬照抄网上资料，需结合自身情况来写。</w:t>
      </w:r>
    </w:p>
    <w:p w:rsidR="0008252C" w:rsidRDefault="0008252C" w:rsidP="0008252C">
      <w:pPr>
        <w:ind w:firstLineChars="200" w:firstLine="402"/>
        <w:jc w:val="left"/>
        <w:rPr>
          <w:rFonts w:ascii="宋体" w:hAnsi="宋体" w:cs="宋体" w:hint="eastAsia"/>
          <w:b/>
          <w:kern w:val="0"/>
          <w:sz w:val="20"/>
          <w:szCs w:val="20"/>
        </w:rPr>
      </w:pPr>
      <w:r>
        <w:rPr>
          <w:rFonts w:ascii="宋体" w:hAnsi="宋体" w:cs="宋体" w:hint="eastAsia"/>
          <w:b/>
          <w:kern w:val="0"/>
          <w:sz w:val="20"/>
          <w:szCs w:val="20"/>
        </w:rPr>
        <w:t>二、格式要求：</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1．标题：一般居中书写“自传”。            </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2．正文一般包括以下内容：        </w:t>
      </w:r>
    </w:p>
    <w:p w:rsidR="0008252C" w:rsidRDefault="0008252C" w:rsidP="0008252C">
      <w:pPr>
        <w:ind w:firstLineChars="200" w:firstLine="400"/>
        <w:rPr>
          <w:rFonts w:ascii="宋体" w:hAnsi="宋体" w:cs="宋体" w:hint="eastAsia"/>
          <w:kern w:val="0"/>
          <w:sz w:val="20"/>
          <w:szCs w:val="20"/>
        </w:rPr>
      </w:pPr>
      <w:r>
        <w:rPr>
          <w:rFonts w:ascii="宋体" w:hAnsi="宋体" w:cs="宋体" w:hint="eastAsia"/>
          <w:kern w:val="0"/>
          <w:sz w:val="20"/>
          <w:szCs w:val="20"/>
        </w:rPr>
        <w:t>1）本人现状及基本信息。</w:t>
      </w:r>
      <w:r>
        <w:rPr>
          <w:rFonts w:asciiTheme="minorEastAsia" w:hAnsiTheme="minorEastAsia" w:cs="宋体" w:hint="eastAsia"/>
          <w:kern w:val="0"/>
          <w:sz w:val="20"/>
          <w:szCs w:val="20"/>
        </w:rPr>
        <w:t>包括自己的姓名</w:t>
      </w:r>
      <w:r>
        <w:rPr>
          <w:rFonts w:ascii="宋体" w:hAnsi="宋体" w:cs="宋体" w:hint="eastAsia"/>
          <w:kern w:val="0"/>
          <w:sz w:val="20"/>
          <w:szCs w:val="20"/>
        </w:rPr>
        <w:t xml:space="preserve">、曾用名、性别、出生日期、籍贯、民族、家庭出身、文化程序、现工作单位或就读院校、系、专业，现任职务、职称等。          </w:t>
      </w:r>
    </w:p>
    <w:p w:rsidR="0008252C" w:rsidRDefault="0008252C" w:rsidP="0008252C">
      <w:pPr>
        <w:ind w:firstLineChars="200" w:firstLine="400"/>
        <w:rPr>
          <w:rFonts w:ascii="宋体" w:hAnsi="宋体" w:cs="宋体" w:hint="eastAsia"/>
          <w:kern w:val="0"/>
          <w:sz w:val="20"/>
          <w:szCs w:val="20"/>
        </w:rPr>
      </w:pPr>
      <w:r>
        <w:rPr>
          <w:rFonts w:ascii="宋体" w:hAnsi="宋体" w:cs="宋体" w:hint="eastAsia"/>
          <w:kern w:val="0"/>
          <w:sz w:val="20"/>
          <w:szCs w:val="20"/>
        </w:rPr>
        <w:t>2）家庭主要成员及主要社会关系的情况。家庭主要成员主要指有直接血缘关系或婚姻关系的人，如父母（或养父母）、配偶、子女（或养子女），及与</w:t>
      </w:r>
      <w:proofErr w:type="gramStart"/>
      <w:r>
        <w:rPr>
          <w:rFonts w:ascii="宋体" w:hAnsi="宋体" w:cs="宋体" w:hint="eastAsia"/>
          <w:kern w:val="0"/>
          <w:sz w:val="20"/>
          <w:szCs w:val="20"/>
        </w:rPr>
        <w:t>本长期</w:t>
      </w:r>
      <w:proofErr w:type="gramEnd"/>
      <w:r>
        <w:rPr>
          <w:rFonts w:ascii="宋体" w:hAnsi="宋体" w:cs="宋体" w:hint="eastAsia"/>
          <w:kern w:val="0"/>
          <w:sz w:val="20"/>
          <w:szCs w:val="20"/>
        </w:rPr>
        <w:t>生活在一起、关系密切的亲属，如祖父母、一起居住的兄弟姐妹等。</w:t>
      </w:r>
      <w:r>
        <w:rPr>
          <w:rFonts w:asciiTheme="minorEastAsia" w:hAnsiTheme="minorEastAsia" w:cs="宋体" w:hint="eastAsia"/>
          <w:kern w:val="0"/>
          <w:sz w:val="20"/>
          <w:szCs w:val="20"/>
        </w:rPr>
        <w:t>主要社会关系通常是指在政治上或经济上与本人联系密切</w:t>
      </w:r>
      <w:r>
        <w:rPr>
          <w:rFonts w:ascii="宋体" w:hAnsi="宋体" w:cs="宋体" w:hint="eastAsia"/>
          <w:kern w:val="0"/>
          <w:sz w:val="20"/>
          <w:szCs w:val="20"/>
        </w:rPr>
        <w:t>、影响较大的旁系亲属，如公婆（岳父母），伯叔姑舅姨、表亲等。每一位成员或社会关系要写明亲属关系、姓名、出生年月、工作单位、政治面貌。 如果家庭主要成员及主要社会关系中</w:t>
      </w:r>
      <w:r>
        <w:rPr>
          <w:rFonts w:ascii="宋体" w:hAnsi="宋体" w:cs="宋体" w:hint="eastAsia"/>
          <w:kern w:val="0"/>
          <w:sz w:val="20"/>
          <w:szCs w:val="20"/>
        </w:rPr>
        <w:lastRenderedPageBreak/>
        <w:t xml:space="preserve">有的人政治关系比较复杂，或者受过刑事处分及其他重大处分，也应详细写明，经便让组织上了解。           </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3）个人的历史情况及不同时期对党的认识。从小学或7岁开始写起到现在，要详述在学校读书和参加工作等各个时期的个人经历，各个时期要写明具体的起止日期，时间须保持衔接，中间如有脱节要说明原因。如何时何地在哪个学校读书或哪个单位工作、从事的职业、担任的职务、受过何种奖励、受过的奖励和处分，接受过的党课培训及情况如何。</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4）要写清楚个人对党和国家重大历史事件的认识和看法，及本人在重要历史时期的表现情况。关于这一方面的内容要求，不是一成不变的。目前情况下，应着重写对我党的十一届三中全会以来，特别是十五大以来的路线、方针 、政策的认识和看法，表明自己的立场、观点经及近期的表现情况等。这些是写自传的重要部分，要写得具体详细，真实反映自己的思想认识，使党组织能够比较全面地了解自己的思想情况。</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5）个人思想的演变过程与入党动机。要结合自己的成长经历，分阶段写明</w:t>
      </w:r>
      <w:r>
        <w:rPr>
          <w:rFonts w:ascii="ˎ̥" w:hAnsi="ˎ̥" w:hint="eastAsia"/>
          <w:sz w:val="20"/>
          <w:szCs w:val="20"/>
        </w:rPr>
        <w:t>自己的思想变化过程，对党的认识，申请</w:t>
      </w:r>
      <w:r>
        <w:rPr>
          <w:rFonts w:ascii="宋体" w:hAnsi="宋体" w:cs="宋体" w:hint="eastAsia"/>
          <w:kern w:val="0"/>
          <w:sz w:val="20"/>
          <w:szCs w:val="20"/>
        </w:rPr>
        <w:t xml:space="preserve">入党的正确动机是什么，何时何地递交入党申请，申请入党后自己有哪些变化等。 </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6）写明自身存在的不足与努力方向。要结合自身情况写出自己存在的不足，并给出具体的改正措施或将来的努力方向。        </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7）需要说明的问题以及</w:t>
      </w:r>
      <w:proofErr w:type="gramStart"/>
      <w:r>
        <w:rPr>
          <w:rFonts w:ascii="宋体" w:hAnsi="宋体" w:cs="宋体" w:hint="eastAsia"/>
          <w:kern w:val="0"/>
          <w:sz w:val="20"/>
          <w:szCs w:val="20"/>
        </w:rPr>
        <w:t>自已</w:t>
      </w:r>
      <w:proofErr w:type="gramEnd"/>
      <w:r>
        <w:rPr>
          <w:rFonts w:ascii="宋体" w:hAnsi="宋体" w:cs="宋体" w:hint="eastAsia"/>
          <w:kern w:val="0"/>
          <w:sz w:val="20"/>
          <w:szCs w:val="20"/>
        </w:rPr>
        <w:t>对入党的正确态度。可以写明有没有其它需要向党组织交待的情况或问题，并要表明如果党组织接收自己入党，将会怎么做，如果党组织未能接收入党，自己是什么态度，今后要怎么努力。</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8）落款。要亲笔署名和注明申请日期。自传结尾居右书写本人工作或学习单位，签名、撰写日期。</w:t>
      </w:r>
    </w:p>
    <w:p w:rsidR="0008252C" w:rsidRDefault="0008252C" w:rsidP="0008252C">
      <w:pPr>
        <w:ind w:firstLineChars="200" w:firstLine="402"/>
        <w:jc w:val="left"/>
        <w:rPr>
          <w:rFonts w:ascii="宋体" w:hAnsi="宋体" w:cs="宋体" w:hint="eastAsia"/>
          <w:b/>
          <w:kern w:val="0"/>
          <w:sz w:val="20"/>
          <w:szCs w:val="20"/>
        </w:rPr>
      </w:pPr>
      <w:r>
        <w:rPr>
          <w:rFonts w:ascii="宋体" w:hAnsi="宋体" w:cs="宋体" w:hint="eastAsia"/>
          <w:b/>
          <w:kern w:val="0"/>
          <w:sz w:val="20"/>
          <w:szCs w:val="20"/>
        </w:rPr>
        <w:t>三、写自传要注意的几个问题</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1．要坚持实事求是的原则，不夸大，不缩小，</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编造，不隐匿，包括时间、地点都要写清楚，一些重要事件要有证明人。</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2．要从实际生活中总结经验教训。写自传不单单是实录自己的经历，还要通过分析自己的思想变化提炼出自己思想提高的关键所在，经验教训不要写成干巴巴的，要寓理于叙事之中。</w:t>
      </w:r>
    </w:p>
    <w:p w:rsidR="0008252C" w:rsidRDefault="0008252C" w:rsidP="0008252C">
      <w:pPr>
        <w:ind w:firstLineChars="200" w:firstLine="400"/>
        <w:jc w:val="left"/>
        <w:rPr>
          <w:rFonts w:ascii="宋体" w:hAnsi="宋体" w:cs="宋体" w:hint="eastAsia"/>
          <w:kern w:val="0"/>
          <w:sz w:val="20"/>
          <w:szCs w:val="20"/>
        </w:rPr>
      </w:pPr>
      <w:r>
        <w:rPr>
          <w:rFonts w:ascii="宋体" w:hAnsi="宋体" w:cs="宋体" w:hint="eastAsia"/>
          <w:kern w:val="0"/>
          <w:sz w:val="20"/>
          <w:szCs w:val="20"/>
        </w:rPr>
        <w:t>3．写自传不同于填写“履历表”，自传可以是夹叙夹议，要避免只直述经历不写思想，又要避免事无巨细平铺直叙，重点不突出、记成流水账，应当主次分明，简繁得当。</w:t>
      </w:r>
    </w:p>
    <w:p w:rsidR="0008252C" w:rsidRDefault="0008252C" w:rsidP="0008252C">
      <w:pPr>
        <w:ind w:left="1" w:hanging="1"/>
        <w:rPr>
          <w:rFonts w:ascii="宋体" w:hAnsi="宋体" w:cs="宋体" w:hint="eastAsia"/>
          <w:kern w:val="0"/>
          <w:sz w:val="20"/>
          <w:szCs w:val="20"/>
        </w:rPr>
      </w:pPr>
    </w:p>
    <w:p w:rsidR="0008252C" w:rsidRDefault="0008252C" w:rsidP="0008252C">
      <w:pPr>
        <w:ind w:left="1" w:hanging="1"/>
        <w:rPr>
          <w:rFonts w:ascii="宋体" w:hAnsi="宋体" w:cs="宋体" w:hint="eastAsia"/>
          <w:kern w:val="0"/>
          <w:sz w:val="20"/>
          <w:szCs w:val="20"/>
        </w:rPr>
      </w:pPr>
    </w:p>
    <w:p w:rsidR="0008252C" w:rsidRDefault="0008252C" w:rsidP="0008252C">
      <w:pPr>
        <w:ind w:left="1" w:hanging="1"/>
        <w:rPr>
          <w:rFonts w:ascii="宋体" w:hAnsi="宋体" w:cs="宋体" w:hint="eastAsia"/>
          <w:kern w:val="0"/>
          <w:sz w:val="20"/>
          <w:szCs w:val="20"/>
        </w:rPr>
      </w:pPr>
    </w:p>
    <w:p w:rsidR="0008252C" w:rsidRDefault="0008252C" w:rsidP="0008252C">
      <w:pPr>
        <w:ind w:left="1" w:hanging="1"/>
        <w:rPr>
          <w:rFonts w:ascii="宋体" w:hAnsi="宋体" w:cs="宋体" w:hint="eastAsia"/>
          <w:kern w:val="0"/>
          <w:sz w:val="20"/>
          <w:szCs w:val="20"/>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42" w:name="_Toc415842330"/>
      <w:bookmarkStart w:id="43" w:name="_Toc415149990"/>
      <w:bookmarkStart w:id="44" w:name="_Toc415129160"/>
      <w:bookmarkStart w:id="45" w:name="_Toc415128666"/>
      <w:r>
        <w:rPr>
          <w:rFonts w:asciiTheme="minorEastAsia" w:hAnsiTheme="minorEastAsia" w:hint="eastAsia"/>
          <w:b/>
          <w:sz w:val="22"/>
        </w:rPr>
        <w:t>《中国共产党入党志愿书》的填写规范</w:t>
      </w:r>
      <w:bookmarkEnd w:id="42"/>
      <w:bookmarkEnd w:id="43"/>
      <w:bookmarkEnd w:id="44"/>
      <w:bookmarkEnd w:id="45"/>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中国共产党入党志愿书》（以下简称《入党志愿书》）封面，“申请人姓名”由本人填写。《入党志愿书》中，基本情况、“入党志愿”、“本人经历”、“何时何地加入中国共产主义青年团”、“何时何地参加过何种民主党派或工商联，任何职务”、“何时何地参加过何种反动组织或封建迷信组织，任何职务，有何活动，以及有何其他政治历史问题，结论如何”、“何时何地何原因受到何种奖励”、“何时何地何原因受到何种处分”、“家庭主要成员情况”、“主要社会关系情况”、“需要向党组织说明的问题”、“本人签名或盖章”等栏目，由本人填写。其他栏目由党支部和上级党组织填写。</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填写《入党志愿书》应注意以下事项：</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1．在填写《入党志愿书》前，党支部负责人和入党介绍人应对入党申请人进行党的基本知识教育，将填写《入党志愿书》的目的和意义、填写内容和要求做详细说明。入党申请人应根据</w:t>
      </w:r>
      <w:r>
        <w:rPr>
          <w:rFonts w:asciiTheme="minorEastAsia" w:eastAsiaTheme="minorEastAsia" w:hAnsiTheme="minorEastAsia" w:hint="eastAsia"/>
          <w:sz w:val="20"/>
          <w:szCs w:val="28"/>
        </w:rPr>
        <w:lastRenderedPageBreak/>
        <w:t>要求严肃、认真、忠实地逐项填写清楚，不得隐瞒或伪造。须使用钢笔、签字笔或毛笔填写，并使用黑色或蓝黑色墨水。字迹要清晰工整。</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2．封面：“申请人姓名”应填写与本人身份证一致的名字。</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3．填写“基本情况”中的个人信息，要与身份证一致。“民族”应填写全称（如汉族、回族、维吾尔族等）。“籍贯”填写本人的祖居地（指祖父的长期居住地），填写到县（市、区）。“出生地”按现行行政区划填写到县（市、区）。“学历”填写已取得毕业证书的最后（最高）学历。“学位或职称”填写已取得的最高学位或最高专业技术任职资格。“单位职务或职业”填写具体工作部门和现在实际担任的主要职务。“现居住地址”填写本人</w:t>
      </w:r>
      <w:proofErr w:type="gramStart"/>
      <w:r>
        <w:rPr>
          <w:rFonts w:asciiTheme="minorEastAsia" w:eastAsiaTheme="minorEastAsia" w:hAnsiTheme="minorEastAsia" w:hint="eastAsia"/>
          <w:sz w:val="20"/>
          <w:szCs w:val="28"/>
        </w:rPr>
        <w:t>现固定</w:t>
      </w:r>
      <w:proofErr w:type="gramEnd"/>
      <w:r>
        <w:rPr>
          <w:rFonts w:asciiTheme="minorEastAsia" w:eastAsiaTheme="minorEastAsia" w:hAnsiTheme="minorEastAsia" w:hint="eastAsia"/>
          <w:sz w:val="20"/>
          <w:szCs w:val="28"/>
        </w:rPr>
        <w:t>居住的详细地址（如××班学生宿舍），或与身份证上的一致。“有何专长”填写本人在专业、文艺、体育、计算机、外语等方面的特长，不填写兴趣爱好。</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4．填写“入党志愿”时，应着重写本人对党的认识，实事求是地写出思想发展和变化过程，以及自己入党的决心等。</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入党志愿正文的主要内容包括：第一，对入党的态度。即“我志愿加入中国共产党”。第二，对党的认识。主要包括：如何认识党的纲领和章程；如何认识党史，尤其是亲身经历过的重大历史事件；如何认识党的领导和现行的路线、方针、政策。第三，入党动机。写明自己端正入党动机的过程。第四，自己的优缺点。要一分为二地看待自己的优缺点，并逐一做出深入分析，要有发扬优点、克服缺点的决心和措施。第五，入党的决心。表明今后的努力方向或入党后的态度和决心。</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5．“何时何地加入中国共产主义青年团”、“何时何地参加过何种民主党派或工商联，任何职务”和“何时何地参加过何种反动组织或封建迷信组织，任何职务，有何活动，以及有何其他政治历史问题，结论如何”中的“何地”，应填写到工作、学习单位或乡镇、街道等。“何时何地何原因受过何种奖励”中的“奖励”指凡受各级党政军机关、学校、厂矿企业事业单位正式表彰或授予各种荣誉称号的，均可按时间顺序分别填写。要写明受奖励的时间、经何单位批准、获奖名称、享受待遇等。“何时何地何原因受过何种处分”填写受到党纪、政纪、</w:t>
      </w:r>
      <w:proofErr w:type="gramStart"/>
      <w:r>
        <w:rPr>
          <w:rFonts w:asciiTheme="minorEastAsia" w:eastAsiaTheme="minorEastAsia" w:hAnsiTheme="minorEastAsia" w:hint="eastAsia"/>
          <w:sz w:val="20"/>
          <w:szCs w:val="28"/>
        </w:rPr>
        <w:t>团纪处分</w:t>
      </w:r>
      <w:proofErr w:type="gramEnd"/>
      <w:r>
        <w:rPr>
          <w:rFonts w:asciiTheme="minorEastAsia" w:eastAsiaTheme="minorEastAsia" w:hAnsiTheme="minorEastAsia" w:hint="eastAsia"/>
          <w:sz w:val="20"/>
          <w:szCs w:val="28"/>
        </w:rPr>
        <w:t>或刑事处罚的情况。经组织复查被平反纠正的不需填写。</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6．填写“本人经历”一栏，应从上小学填起，起止年月前后要衔接。“在何地、何单位”要写全称且要详细，如“北京市中国石油大学（北京）地球科学学院地质学系”、“湖北武汉市中国地质大学（武汉）</w:t>
      </w:r>
      <w:r>
        <w:rPr>
          <w:rFonts w:ascii="Arial" w:hAnsi="Arial" w:cs="Arial" w:hint="eastAsia"/>
          <w:sz w:val="20"/>
          <w:szCs w:val="20"/>
          <w:shd w:val="clear" w:color="auto" w:fill="FFFFFF"/>
        </w:rPr>
        <w:t>资源学院</w:t>
      </w:r>
      <w:r>
        <w:rPr>
          <w:rFonts w:ascii="Arial" w:hAnsi="Arial" w:cs="Arial"/>
          <w:sz w:val="20"/>
          <w:szCs w:val="20"/>
          <w:shd w:val="clear" w:color="auto" w:fill="FFFFFF"/>
        </w:rPr>
        <w:t>020061</w:t>
      </w:r>
      <w:r>
        <w:rPr>
          <w:rFonts w:ascii="Arial" w:hAnsi="Arial" w:cs="Arial" w:hint="eastAsia"/>
          <w:sz w:val="20"/>
          <w:szCs w:val="20"/>
          <w:shd w:val="clear" w:color="auto" w:fill="FFFFFF"/>
        </w:rPr>
        <w:t>班</w:t>
      </w:r>
      <w:r>
        <w:rPr>
          <w:rFonts w:asciiTheme="minorEastAsia" w:eastAsiaTheme="minorEastAsia" w:hAnsiTheme="minorEastAsia" w:hint="eastAsia"/>
          <w:sz w:val="20"/>
          <w:szCs w:val="28"/>
        </w:rPr>
        <w:t>”。“任何职”应写明主要职务，没有职务的写当年的个人身份，如“职员”、“学生”等。参加电大、函大、夜大、自学考试等学习的，均应填写，取得学位的在相应栏目中注明。“证明人”填写熟悉本人情况的人或一同学习、工作过的人。</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7．“家庭主要成员”是指和自己有直接血缘关系或婚姻关系的直系亲属。已婚的要填写配偶情况，其他成员主要填写本人的父母（或抚养者）和子女，以及和本人长期在一起生活的家庭成员。填写关系书面语，例：父子（女）、母子（女）、兄弟、姐妹、祖孙（女）等。</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8．“主要社会关系”是指本人的旁系亲属，如配偶的父母、分居的兄弟姐妹、伯、叔、姑、舅、姨等。填写关系书面语，例：叔叔、姑姑、外甥、堂兄或表姐等。</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9．“需要向党组织说明的问题”一栏，主要填写本人需要向党组织说明，而在其他项目中不好填写的问题。</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10．某些项目没有内容可填写时，应注明“无”。</w:t>
      </w:r>
    </w:p>
    <w:p w:rsidR="0008252C" w:rsidRDefault="0008252C" w:rsidP="0008252C">
      <w:pPr>
        <w:pStyle w:val="a5"/>
        <w:spacing w:before="0" w:beforeAutospacing="0" w:after="0" w:afterAutospacing="0"/>
        <w:ind w:firstLineChars="202" w:firstLine="404"/>
        <w:rPr>
          <w:rFonts w:asciiTheme="minorEastAsia" w:eastAsiaTheme="minorEastAsia" w:hAnsiTheme="minorEastAsia" w:hint="eastAsia"/>
          <w:sz w:val="20"/>
          <w:szCs w:val="28"/>
        </w:rPr>
      </w:pPr>
      <w:r>
        <w:rPr>
          <w:rFonts w:asciiTheme="minorEastAsia" w:eastAsiaTheme="minorEastAsia" w:hAnsiTheme="minorEastAsia" w:hint="eastAsia"/>
          <w:sz w:val="20"/>
          <w:szCs w:val="28"/>
        </w:rPr>
        <w:t>11．“入党介绍人意见”一栏由入党介绍人填写。格式参见参考模板17。</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cs="Tahoma" w:hint="eastAsia"/>
          <w:kern w:val="0"/>
          <w:sz w:val="20"/>
          <w:szCs w:val="20"/>
        </w:rPr>
        <w:t>12．</w:t>
      </w:r>
      <w:r>
        <w:rPr>
          <w:rFonts w:asciiTheme="minorEastAsia" w:hAnsiTheme="minorEastAsia" w:hint="eastAsia"/>
          <w:kern w:val="0"/>
          <w:sz w:val="20"/>
          <w:szCs w:val="20"/>
        </w:rPr>
        <w:t>“支部大会通过接收申请人为预备党员的决议”一栏由党支部书记填写，格式参见参考模板22。</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t xml:space="preserve">13．“上级党组织指派专人进行谈话情况和对申请人入党的意见”一栏，由党委委员或组织员，在与申请人谈话后，如实填写谈话情况和自己对申请人能否入党的意见。格式参见参考模板24。 </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lastRenderedPageBreak/>
        <w:t>14．“总支部审查（审批）意见”一栏由党总支书记填写，格式参见参考模板25。</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t xml:space="preserve">15．“基层党委审批意见”一栏由党委填写。格式参见参考模板26。 </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t>16．“支部大会通过预备党员能否转为正式党员的决议”一栏由党支部书记填写，格式参见参考模板23。</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t xml:space="preserve">17．“总支部审查（审批）意见”一栏由党总支书记填写，格式参见参考模板27。 </w:t>
      </w:r>
    </w:p>
    <w:p w:rsidR="0008252C" w:rsidRDefault="0008252C" w:rsidP="0008252C">
      <w:pPr>
        <w:ind w:firstLineChars="200" w:firstLine="400"/>
        <w:rPr>
          <w:rFonts w:asciiTheme="minorEastAsia" w:hAnsiTheme="minorEastAsia" w:hint="eastAsia"/>
          <w:kern w:val="0"/>
          <w:sz w:val="20"/>
          <w:szCs w:val="20"/>
        </w:rPr>
      </w:pPr>
      <w:r>
        <w:rPr>
          <w:rFonts w:asciiTheme="minorEastAsia" w:hAnsiTheme="minorEastAsia" w:hint="eastAsia"/>
          <w:kern w:val="0"/>
          <w:sz w:val="20"/>
          <w:szCs w:val="20"/>
        </w:rPr>
        <w:t>18．“基层党委审批意见”一栏由党委填写，格式参见参考模板28。</w:t>
      </w:r>
    </w:p>
    <w:p w:rsidR="0008252C" w:rsidRDefault="0008252C" w:rsidP="0008252C">
      <w:pPr>
        <w:ind w:left="1" w:hanging="1"/>
        <w:rPr>
          <w:rFonts w:asciiTheme="minorEastAsia" w:hAnsiTheme="minorEastAsia" w:cs="宋体" w:hint="eastAsia"/>
          <w:kern w:val="0"/>
          <w:sz w:val="20"/>
          <w:szCs w:val="20"/>
        </w:rPr>
      </w:pPr>
    </w:p>
    <w:p w:rsidR="0008252C" w:rsidRDefault="0008252C" w:rsidP="0008252C">
      <w:pPr>
        <w:ind w:left="1" w:hanging="1"/>
        <w:rPr>
          <w:rFonts w:asciiTheme="minorEastAsia" w:hAnsiTheme="minorEastAsia" w:cs="宋体" w:hint="eastAsia"/>
          <w:kern w:val="0"/>
          <w:sz w:val="20"/>
          <w:szCs w:val="20"/>
        </w:rPr>
      </w:pPr>
    </w:p>
    <w:p w:rsidR="0008252C" w:rsidRDefault="0008252C" w:rsidP="0008252C">
      <w:pPr>
        <w:ind w:left="1" w:hanging="1"/>
        <w:rPr>
          <w:rFonts w:asciiTheme="minorEastAsia" w:hAnsiTheme="minorEastAsia" w:cs="宋体" w:hint="eastAsia"/>
          <w:kern w:val="0"/>
          <w:sz w:val="20"/>
          <w:szCs w:val="20"/>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46" w:name="_Toc415842331"/>
      <w:bookmarkStart w:id="47" w:name="_Toc415149991"/>
      <w:bookmarkStart w:id="48" w:name="_Toc415129161"/>
      <w:bookmarkStart w:id="49" w:name="_Toc415128667"/>
      <w:r>
        <w:rPr>
          <w:rFonts w:asciiTheme="minorEastAsia" w:hAnsiTheme="minorEastAsia" w:hint="eastAsia"/>
          <w:b/>
          <w:sz w:val="22"/>
        </w:rPr>
        <w:t>讨论接收预备党员的支部大会议程</w:t>
      </w:r>
      <w:bookmarkEnd w:id="46"/>
      <w:bookmarkEnd w:id="47"/>
      <w:bookmarkEnd w:id="48"/>
      <w:bookmarkEnd w:id="49"/>
    </w:p>
    <w:p w:rsidR="0008252C" w:rsidRDefault="0008252C" w:rsidP="0008252C">
      <w:pPr>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（党支部书记主持）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1．会议主持人报告出席会议的党员人数，明确能否召开会议，符合法定开会人数后宣布大会开始；(根据情况介绍列席大会人员)；</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2．全体起立，奏唱《国歌》；宣布此次支部会的议题：讨论</w:t>
      </w:r>
      <w:r>
        <w:rPr>
          <w:rFonts w:asciiTheme="minorEastAsia" w:hAnsiTheme="minorEastAsia" w:hint="eastAsia"/>
          <w:kern w:val="0"/>
          <w:sz w:val="20"/>
          <w:szCs w:val="20"/>
        </w:rPr>
        <w:t>×××</w:t>
      </w:r>
      <w:r>
        <w:rPr>
          <w:rFonts w:asciiTheme="minorEastAsia" w:hAnsiTheme="minorEastAsia" w:cs="宋体" w:hint="eastAsia"/>
          <w:kern w:val="0"/>
          <w:sz w:val="20"/>
          <w:szCs w:val="20"/>
        </w:rPr>
        <w:t>同志的入党事宜；</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3．发展对象汇报对党的认识、入党动机、本人履历、现实表现、家庭和主要社会关系情况，以及需向党组织说明的问题；</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4．有党小组的，党小组组长</w:t>
      </w:r>
      <w:r>
        <w:rPr>
          <w:rFonts w:ascii="宋体" w:hAnsi="宋体" w:cs="宋体" w:hint="eastAsia"/>
          <w:bCs/>
          <w:kern w:val="0"/>
          <w:sz w:val="20"/>
          <w:szCs w:val="21"/>
        </w:rPr>
        <w:t>介绍对发展对象的考察意见。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5．入党介绍人如实介绍申请入党人的主要情况，并对其能否入党表明意见；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6．支委会向大会报告征求党内外群众意见的情况及对发展对象的综合政治审查情况。内容包括五个方面：①发展对象的基本情况和表现；②发展对象的政治历史、直系亲属和主要社会关系的审查情况；③征求党内外有关群众意见的情况；④其他需要向支部大会说明的问题；⑤对发展对象填写《入党志愿书》和有关材料进行审查的情况。</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7．与会党员（和列席人员）对发展对象能否入党进行讨论并发表意见；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8．采取无记名投票方式进行大会表决：1）通过监票人、计票</w:t>
      </w:r>
      <w:proofErr w:type="gramStart"/>
      <w:r>
        <w:rPr>
          <w:rFonts w:asciiTheme="minorEastAsia" w:hAnsiTheme="minorEastAsia" w:cs="宋体" w:hint="eastAsia"/>
          <w:kern w:val="0"/>
          <w:sz w:val="20"/>
          <w:szCs w:val="20"/>
        </w:rPr>
        <w:t>人</w:t>
      </w:r>
      <w:proofErr w:type="gramEnd"/>
      <w:r>
        <w:rPr>
          <w:rFonts w:asciiTheme="minorEastAsia" w:hAnsiTheme="minorEastAsia" w:cs="宋体" w:hint="eastAsia"/>
          <w:kern w:val="0"/>
          <w:sz w:val="20"/>
          <w:szCs w:val="20"/>
        </w:rPr>
        <w:t>人选     2）检查、展示空票箱     给正式党员分发选票      3）填写选票      4）将表决票投入票箱      5）计票人清点、统计表决票填写《接收预备党员票决情况汇总表》      6）公布计票结果；</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9．主持人宣读表决结果，并通过支部大会决议；</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10．发展对象对支部大会讨论的决议表明自己的态度。</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11．如有上级党委负责同志出席，请其讲话。</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12．奏唱《国际歌》，宣布大会结束。</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13．</w:t>
      </w:r>
      <w:r>
        <w:rPr>
          <w:rFonts w:ascii="宋体" w:hAnsi="宋体" w:cs="宋体" w:hint="eastAsia"/>
          <w:bCs/>
          <w:kern w:val="0"/>
          <w:sz w:val="20"/>
          <w:szCs w:val="21"/>
        </w:rPr>
        <w:t>填写支部大会决议。</w:t>
      </w:r>
      <w:r>
        <w:rPr>
          <w:rFonts w:asciiTheme="minorEastAsia" w:hAnsiTheme="minorEastAsia" w:cs="宋体" w:hint="eastAsia"/>
          <w:kern w:val="0"/>
          <w:sz w:val="20"/>
          <w:szCs w:val="20"/>
        </w:rPr>
        <w:t>支部大会以后，支委会要将支部大会决议填入《入党志愿书》中，支部书记签字盖章，写明年月日</w:t>
      </w:r>
      <w:r>
        <w:rPr>
          <w:rFonts w:ascii="宋体" w:hAnsi="宋体" w:cs="宋体" w:hint="eastAsia"/>
          <w:bCs/>
          <w:kern w:val="0"/>
          <w:sz w:val="20"/>
          <w:szCs w:val="21"/>
        </w:rPr>
        <w:t>，报送上级党组织审批。</w:t>
      </w:r>
    </w:p>
    <w:p w:rsidR="0008252C" w:rsidRDefault="0008252C" w:rsidP="0008252C">
      <w:pPr>
        <w:ind w:firstLineChars="200" w:firstLine="402"/>
        <w:rPr>
          <w:rFonts w:ascii="宋体" w:hAnsi="宋体" w:hint="eastAsia"/>
          <w:b/>
          <w:sz w:val="20"/>
          <w:szCs w:val="20"/>
        </w:rPr>
      </w:pPr>
    </w:p>
    <w:p w:rsidR="0008252C" w:rsidRDefault="0008252C" w:rsidP="0008252C">
      <w:pPr>
        <w:ind w:firstLineChars="200" w:firstLine="402"/>
        <w:rPr>
          <w:rFonts w:ascii="宋体" w:hAnsi="宋体" w:hint="eastAsia"/>
          <w:b/>
          <w:sz w:val="20"/>
          <w:szCs w:val="20"/>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50" w:name="_Toc415842332"/>
      <w:bookmarkStart w:id="51" w:name="_Toc415149992"/>
      <w:bookmarkStart w:id="52" w:name="_Toc415129162"/>
      <w:bookmarkStart w:id="53" w:name="_Toc415128668"/>
      <w:r>
        <w:rPr>
          <w:rFonts w:asciiTheme="minorEastAsia" w:hAnsiTheme="minorEastAsia" w:hint="eastAsia"/>
          <w:b/>
          <w:sz w:val="22"/>
        </w:rPr>
        <w:t>讨论预备党员转正的支部大会议程</w:t>
      </w:r>
      <w:bookmarkEnd w:id="50"/>
      <w:bookmarkEnd w:id="51"/>
      <w:bookmarkEnd w:id="52"/>
      <w:bookmarkEnd w:id="53"/>
    </w:p>
    <w:p w:rsidR="0008252C" w:rsidRDefault="0008252C" w:rsidP="0008252C">
      <w:pPr>
        <w:jc w:val="center"/>
        <w:rPr>
          <w:rFonts w:ascii="宋体" w:hAnsi="宋体" w:hint="eastAsia"/>
          <w:szCs w:val="21"/>
        </w:rPr>
      </w:pPr>
      <w:r>
        <w:rPr>
          <w:rFonts w:ascii="宋体" w:hAnsi="宋体" w:cs="宋体" w:hint="eastAsia"/>
          <w:bCs/>
          <w:kern w:val="0"/>
          <w:szCs w:val="21"/>
        </w:rPr>
        <w:t>（党支部书记主持）</w:t>
      </w:r>
    </w:p>
    <w:p w:rsidR="0008252C" w:rsidRDefault="0008252C" w:rsidP="0008252C">
      <w:pPr>
        <w:ind w:firstLineChars="200" w:firstLine="400"/>
        <w:rPr>
          <w:rFonts w:asciiTheme="minorEastAsia" w:hAnsiTheme="minorEastAsia" w:cs="宋体" w:hint="eastAsia"/>
          <w:kern w:val="0"/>
          <w:sz w:val="20"/>
          <w:szCs w:val="20"/>
        </w:rPr>
      </w:pP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1．会议主持人报告到会党员人数，明确能否召开会议，符合法定开会人数后宣布大会开始；(根据情况介绍列席大会人员)；</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2．宣布会议具体议程；讨论预备党员</w:t>
      </w:r>
      <w:r>
        <w:rPr>
          <w:rFonts w:asciiTheme="minorEastAsia" w:hAnsiTheme="minorEastAsia" w:hint="eastAsia"/>
          <w:kern w:val="0"/>
          <w:sz w:val="20"/>
          <w:szCs w:val="20"/>
        </w:rPr>
        <w:t>×××</w:t>
      </w:r>
      <w:r>
        <w:rPr>
          <w:rFonts w:asciiTheme="minorEastAsia" w:hAnsiTheme="minorEastAsia" w:cs="宋体" w:hint="eastAsia"/>
          <w:kern w:val="0"/>
          <w:sz w:val="20"/>
          <w:szCs w:val="20"/>
        </w:rPr>
        <w:t>同志的转正事宜；</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3．预备党员汇报在预备期</w:t>
      </w:r>
      <w:proofErr w:type="gramStart"/>
      <w:r>
        <w:rPr>
          <w:rFonts w:asciiTheme="minorEastAsia" w:hAnsiTheme="minorEastAsia" w:cs="宋体" w:hint="eastAsia"/>
          <w:kern w:val="0"/>
          <w:sz w:val="20"/>
          <w:szCs w:val="20"/>
        </w:rPr>
        <w:t>间各方</w:t>
      </w:r>
      <w:proofErr w:type="gramEnd"/>
      <w:r>
        <w:rPr>
          <w:rFonts w:asciiTheme="minorEastAsia" w:hAnsiTheme="minorEastAsia" w:cs="宋体" w:hint="eastAsia"/>
          <w:kern w:val="0"/>
          <w:sz w:val="20"/>
          <w:szCs w:val="20"/>
        </w:rPr>
        <w:t>面的情况，特别是针对党支部接收预备党员大会上党员的意见和希望改进的情况；如有预备期内工作学习单位改动变动或是延长预备期转正的等特殊情况的，要做出有关情况说明，以及需要向党组织说明的问题；</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4．党小组介绍预备党员在预备期间的工作、学习、思想情况和小组意见；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lastRenderedPageBreak/>
        <w:t>5．支委会介绍对预备党员在预备期内的综合审查情况，提出能否转为正式党员的意见；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6．与会党员（和列席人员）对预备党员能否转正进行讨论并表示是否同意转正的意见；</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7．以无记名投票方式进行大会表决；</w:t>
      </w:r>
    </w:p>
    <w:p w:rsidR="0008252C" w:rsidRDefault="0008252C" w:rsidP="0008252C">
      <w:pPr>
        <w:ind w:firstLineChars="200" w:firstLine="400"/>
        <w:rPr>
          <w:rFonts w:asciiTheme="minorEastAsia" w:hAnsiTheme="minorEastAsia" w:cs="宋体" w:hint="eastAsia"/>
          <w:kern w:val="0"/>
          <w:sz w:val="20"/>
          <w:szCs w:val="20"/>
        </w:rPr>
      </w:pPr>
      <w:r>
        <w:rPr>
          <w:rFonts w:asciiTheme="minorEastAsia" w:hAnsiTheme="minorEastAsia" w:cs="宋体" w:hint="eastAsia"/>
          <w:kern w:val="0"/>
          <w:sz w:val="20"/>
          <w:szCs w:val="20"/>
        </w:rPr>
        <w:t>8．宣读表决结果，通过支部大会决议；</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9．申请转正的预备党员表态，表明今后的努力方向；</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10．填写支部大会决议。支部大会以后，支委会要将支部大会决议填入《入党志愿书》中，支部书记签字盖章，写明年月日，报送上级党组织审批。</w:t>
      </w:r>
    </w:p>
    <w:p w:rsidR="0008252C" w:rsidRDefault="0008252C" w:rsidP="0008252C">
      <w:pPr>
        <w:ind w:firstLineChars="200" w:firstLine="400"/>
        <w:rPr>
          <w:rFonts w:ascii="宋体" w:hAnsi="宋体" w:hint="eastAsia"/>
          <w:b/>
          <w:sz w:val="20"/>
          <w:szCs w:val="21"/>
        </w:rPr>
      </w:pPr>
      <w:r>
        <w:rPr>
          <w:rFonts w:ascii="宋体" w:hAnsi="宋体" w:cs="宋体" w:hint="eastAsia"/>
          <w:bCs/>
          <w:kern w:val="0"/>
          <w:sz w:val="20"/>
          <w:szCs w:val="21"/>
        </w:rPr>
        <w:t>备注：1）申请转正的预备党员必须到会，因故不能到会时，支部大会应改期召开。2）可根据实际情况，增加唱国际歌、请列席人员发言等内容。3）未能按期转正的，可延长一次预备期，延长时间不能少于半年，最长不超过一年，两次预备期不能通过转正的，则取消预备党员资格。</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54" w:name="_Toc415842333"/>
      <w:bookmarkStart w:id="55" w:name="_Toc415149993"/>
      <w:bookmarkStart w:id="56" w:name="_Toc415129163"/>
      <w:bookmarkStart w:id="57" w:name="_Toc415128669"/>
      <w:r>
        <w:rPr>
          <w:rFonts w:asciiTheme="minorEastAsia" w:hAnsiTheme="minorEastAsia" w:hint="eastAsia"/>
          <w:b/>
          <w:sz w:val="22"/>
        </w:rPr>
        <w:t>召开接收预备党员或预备党员转正的支部大会的注意事项</w:t>
      </w:r>
      <w:bookmarkEnd w:id="54"/>
      <w:bookmarkEnd w:id="55"/>
      <w:bookmarkEnd w:id="56"/>
      <w:bookmarkEnd w:id="57"/>
    </w:p>
    <w:p w:rsidR="0008252C" w:rsidRDefault="0008252C" w:rsidP="0008252C">
      <w:pPr>
        <w:ind w:firstLine="420"/>
        <w:rPr>
          <w:rFonts w:hint="eastAsia"/>
        </w:rPr>
      </w:pPr>
    </w:p>
    <w:p w:rsidR="0008252C" w:rsidRDefault="0008252C" w:rsidP="0008252C">
      <w:pPr>
        <w:ind w:firstLineChars="200" w:firstLine="400"/>
        <w:rPr>
          <w:rFonts w:ascii="宋体" w:hAnsi="宋体" w:cs="宋体"/>
          <w:bCs/>
          <w:kern w:val="0"/>
          <w:sz w:val="20"/>
          <w:szCs w:val="21"/>
        </w:rPr>
      </w:pPr>
      <w:r>
        <w:rPr>
          <w:rFonts w:ascii="宋体" w:hAnsi="宋体" w:cs="宋体" w:hint="eastAsia"/>
          <w:bCs/>
          <w:kern w:val="0"/>
          <w:sz w:val="20"/>
          <w:szCs w:val="21"/>
        </w:rPr>
        <w:t>1、召开接收预备党员或预备党员转正的支部大会，有表决权的到会人数必须超过应到会有表决权人数的一半，大会才能召开；虽超过半数但缺席人数较多的，会议应改期召开。</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2、大会准备发展的发展对象及其两名入党介绍人、要转正的预备党员必须参加支部大会。发展对象或两名入党介绍人均不能参加会议时，大会应改期召开；如一名介绍人不能出席会议，但在会前已将被介绍人的情况向支部作了负责的报告，可以召开支部大会。转正大会拟讨论的预备党员不能参加会议的，大会应改期召开。</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3、在召开支部大会前，支委会要通知支部全体党员。开会时，主持人要引导到会人员对讨论对象能否入党或能否转正进行充分讨论，发表意见。</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4、支部大会讨论两个以上的发展对象入党时或两个以上的预备党员转正时必须逐个讨论。</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5、支部大会采取无记名投票方式进行表决。赞成人数超过应到会有表决权的正式党员的一半，才能通过大会接收预备党员或预备党员转正的决议。因故不能到会的有表决权的正式党员，在支部大会召开前正式向党支部提出书面意见的，应当统计在票数内。</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6、支部大会要现场计票、并当场宣布支部表决结果，并根据表决结果通过大会决议。</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58" w:name="_Toc415842334"/>
      <w:bookmarkStart w:id="59" w:name="_Toc415149994"/>
      <w:bookmarkStart w:id="60" w:name="_Toc415129164"/>
      <w:bookmarkStart w:id="61" w:name="_Toc415128670"/>
      <w:r>
        <w:rPr>
          <w:rFonts w:asciiTheme="minorEastAsia" w:hAnsiTheme="minorEastAsia" w:hint="eastAsia"/>
          <w:b/>
          <w:sz w:val="22"/>
        </w:rPr>
        <w:t>入党宣誓仪式的程序</w:t>
      </w:r>
      <w:bookmarkEnd w:id="58"/>
      <w:bookmarkEnd w:id="59"/>
      <w:bookmarkEnd w:id="60"/>
      <w:bookmarkEnd w:id="61"/>
    </w:p>
    <w:p w:rsidR="0008252C" w:rsidRDefault="0008252C" w:rsidP="0008252C">
      <w:pPr>
        <w:jc w:val="center"/>
        <w:rPr>
          <w:rFonts w:ascii="宋体" w:hAnsi="宋体" w:hint="eastAsia"/>
          <w:sz w:val="20"/>
          <w:szCs w:val="21"/>
        </w:rPr>
      </w:pPr>
      <w:r>
        <w:rPr>
          <w:rFonts w:ascii="宋体" w:hAnsi="宋体" w:cs="宋体" w:hint="eastAsia"/>
          <w:bCs/>
          <w:kern w:val="0"/>
          <w:sz w:val="20"/>
          <w:szCs w:val="21"/>
        </w:rPr>
        <w:t>（党支部书记主持）</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1．宣布仪式开始，全体起立奏唱《国歌》；</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2．主持人致词，并宣布参加宣誓的预备党员名单；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3．预备党员面向党旗举右手宣誓，同时也可以有人在前面领誓；</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4．预备党员代表向党表决心；</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5．党员代表或入党积极分子代表发言；</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6．党组织负责人或上级组织负责人讲话；</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7．全体起立奏唱《国际歌》，宣布仪式结束。</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备注：1）入党宣誓仪式会场要布置得庄严、朴素、整洁。主席台</w:t>
      </w:r>
      <w:proofErr w:type="gramStart"/>
      <w:r>
        <w:rPr>
          <w:rFonts w:ascii="宋体" w:hAnsi="宋体" w:cs="宋体" w:hint="eastAsia"/>
          <w:bCs/>
          <w:kern w:val="0"/>
          <w:sz w:val="20"/>
          <w:szCs w:val="21"/>
        </w:rPr>
        <w:t>正中要</w:t>
      </w:r>
      <w:proofErr w:type="gramEnd"/>
      <w:r>
        <w:rPr>
          <w:rFonts w:ascii="宋体" w:hAnsi="宋体" w:cs="宋体" w:hint="eastAsia"/>
          <w:bCs/>
          <w:kern w:val="0"/>
          <w:sz w:val="20"/>
          <w:szCs w:val="21"/>
        </w:rPr>
        <w:t>悬挂党旗和“入党宣誓仪式大会”会标，会标应置于党旗上方。  2）举行入党宣誓时，参加宣誓的预备党员要列队面向党旗，持立正姿势，举起右手，握拳过肩。  3）领誓人一般由党组织的负责人或上级组织负责人担任，也面向党旗，站在宣誓人的前面或一侧，举起右手，握拳过肩。  4）宣誓开始后，由领誓人逐句领读誓词，宣誓的预备党员齐声跟读，态度要认真，声音要洪亮。  5）领读完誓词后，领誓人要说“领誓人”并自报姓名，然后领誓人讲到“宣誓人”时宣誓人员要依次报</w:t>
      </w:r>
      <w:r>
        <w:rPr>
          <w:rFonts w:ascii="宋体" w:hAnsi="宋体" w:cs="宋体" w:hint="eastAsia"/>
          <w:bCs/>
          <w:kern w:val="0"/>
          <w:sz w:val="20"/>
          <w:szCs w:val="21"/>
        </w:rPr>
        <w:lastRenderedPageBreak/>
        <w:t>出自己的姓名。  6）入党宣誓仪式可由院级党委（党总支）或党支部组织。  7）誓词如下：我志愿加入中国共产党，拥护党的纲领，遵守党的章程，履行党员义务，执行党的决定，严守党的纪律，保守党的秘密，对党忠诚，积极工作，为共产主义奋斗终身，随时准备为党和人民牺牲一切，永不叛党。“</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62" w:name="_Toc415842335"/>
      <w:bookmarkStart w:id="63" w:name="_Toc415149995"/>
      <w:bookmarkStart w:id="64" w:name="_Toc415129165"/>
      <w:bookmarkStart w:id="65" w:name="_Toc415128671"/>
      <w:r>
        <w:rPr>
          <w:rFonts w:asciiTheme="minorEastAsia" w:hAnsiTheme="minorEastAsia" w:hint="eastAsia"/>
          <w:b/>
          <w:sz w:val="22"/>
        </w:rPr>
        <w:t>预备党员预备期</w:t>
      </w:r>
      <w:proofErr w:type="gramStart"/>
      <w:r>
        <w:rPr>
          <w:rFonts w:asciiTheme="minorEastAsia" w:hAnsiTheme="minorEastAsia" w:hint="eastAsia"/>
          <w:b/>
          <w:sz w:val="22"/>
        </w:rPr>
        <w:t>间单位</w:t>
      </w:r>
      <w:proofErr w:type="gramEnd"/>
      <w:r>
        <w:rPr>
          <w:rFonts w:asciiTheme="minorEastAsia" w:hAnsiTheme="minorEastAsia" w:hint="eastAsia"/>
          <w:b/>
          <w:sz w:val="22"/>
        </w:rPr>
        <w:t>发生变动时的处理方法</w:t>
      </w:r>
      <w:bookmarkEnd w:id="62"/>
      <w:bookmarkEnd w:id="63"/>
      <w:bookmarkEnd w:id="64"/>
      <w:bookmarkEnd w:id="65"/>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预备党员的工作学习单位发生变动时，要做好党员材料的归档交接或接续考察工作。</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1</w:t>
      </w:r>
      <w:r>
        <w:rPr>
          <w:rFonts w:asciiTheme="minorEastAsia" w:hAnsiTheme="minorEastAsia" w:cs="宋体" w:hint="eastAsia"/>
          <w:kern w:val="0"/>
          <w:sz w:val="20"/>
          <w:szCs w:val="20"/>
        </w:rPr>
        <w:t>．</w:t>
      </w:r>
      <w:r>
        <w:rPr>
          <w:rFonts w:ascii="宋体" w:hAnsi="宋体" w:cs="宋体" w:hint="eastAsia"/>
          <w:bCs/>
          <w:kern w:val="0"/>
          <w:sz w:val="20"/>
          <w:szCs w:val="21"/>
        </w:rPr>
        <w:t>预备党员要离开本单位时，党支部要将</w:t>
      </w:r>
      <w:proofErr w:type="gramStart"/>
      <w:r>
        <w:rPr>
          <w:rFonts w:ascii="宋体" w:hAnsi="宋体" w:cs="宋体" w:hint="eastAsia"/>
          <w:bCs/>
          <w:kern w:val="0"/>
          <w:sz w:val="20"/>
          <w:szCs w:val="21"/>
        </w:rPr>
        <w:t>预备期内本单位</w:t>
      </w:r>
      <w:proofErr w:type="gramEnd"/>
      <w:r>
        <w:rPr>
          <w:rFonts w:ascii="宋体" w:hAnsi="宋体" w:cs="宋体" w:hint="eastAsia"/>
          <w:bCs/>
          <w:kern w:val="0"/>
          <w:sz w:val="20"/>
          <w:szCs w:val="21"/>
        </w:rPr>
        <w:t>对预备党员的培养教育考察情况进行总结，向调入单位党组织作负责的介绍，并填写在《中国共产党预备党员考察表》中，并连同其它预备期考察材料一并归档，转交给其新单位党组织。其转正问题，应由调入单位党组织负责办理。调入单位党组织不能拖延讨论其转正问题。</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离开学校的预备党员，党委组织部负责将其党员材料及时归入个人档案中，交给预备党员本人带走。</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2</w:t>
      </w:r>
      <w:r>
        <w:rPr>
          <w:rFonts w:asciiTheme="minorEastAsia" w:hAnsiTheme="minorEastAsia" w:cs="宋体" w:hint="eastAsia"/>
          <w:kern w:val="0"/>
          <w:sz w:val="20"/>
          <w:szCs w:val="20"/>
        </w:rPr>
        <w:t>．</w:t>
      </w:r>
      <w:r>
        <w:rPr>
          <w:rFonts w:ascii="宋体" w:hAnsi="宋体" w:cs="宋体" w:hint="eastAsia"/>
          <w:bCs/>
          <w:kern w:val="0"/>
          <w:sz w:val="20"/>
          <w:szCs w:val="21"/>
        </w:rPr>
        <w:t>党支部对转入的已正式接收其党员组织关系的预备党员，要严格审查其入党材料，能够确认其预备党员身份的，党支部要接续培养考察，并做好后续的转正工作。新转入的预备党员如果在预备期内流动过程较长、流动情况较为复杂，甚至发展入党材料不全，无法认定其预备党员资格的，经党支部报上级党委批准及党委组织部备案，可以不予承认。</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66" w:name="_Toc415842336"/>
      <w:bookmarkStart w:id="67" w:name="_Toc415149996"/>
      <w:bookmarkStart w:id="68" w:name="_Toc415129166"/>
      <w:bookmarkStart w:id="69" w:name="_Toc415128672"/>
      <w:r>
        <w:rPr>
          <w:rFonts w:asciiTheme="minorEastAsia" w:hAnsiTheme="minorEastAsia" w:hint="eastAsia"/>
          <w:b/>
          <w:sz w:val="22"/>
        </w:rPr>
        <w:t>预备党员预备期满时出现非正常情况的处理方法</w:t>
      </w:r>
      <w:bookmarkEnd w:id="66"/>
      <w:bookmarkEnd w:id="67"/>
      <w:bookmarkEnd w:id="68"/>
      <w:bookmarkEnd w:id="69"/>
    </w:p>
    <w:p w:rsidR="0008252C" w:rsidRDefault="0008252C" w:rsidP="0008252C">
      <w:pPr>
        <w:ind w:firstLineChars="200" w:firstLine="400"/>
        <w:rPr>
          <w:rFonts w:ascii="宋体" w:hAnsi="宋体" w:cs="宋体" w:hint="eastAsia"/>
          <w:b/>
          <w:bCs/>
          <w:kern w:val="0"/>
          <w:sz w:val="20"/>
          <w:szCs w:val="21"/>
        </w:rPr>
      </w:pPr>
      <w:r>
        <w:rPr>
          <w:rFonts w:ascii="宋体" w:hAnsi="宋体" w:cs="宋体" w:hint="eastAsia"/>
          <w:bCs/>
          <w:kern w:val="0"/>
          <w:sz w:val="20"/>
          <w:szCs w:val="21"/>
        </w:rPr>
        <w:t>1</w:t>
      </w:r>
      <w:r>
        <w:rPr>
          <w:rFonts w:asciiTheme="minorEastAsia" w:hAnsiTheme="minorEastAsia" w:cs="宋体" w:hint="eastAsia"/>
          <w:kern w:val="0"/>
          <w:sz w:val="20"/>
          <w:szCs w:val="20"/>
        </w:rPr>
        <w:t>．</w:t>
      </w:r>
      <w:r>
        <w:rPr>
          <w:rFonts w:ascii="宋体" w:hAnsi="宋体" w:cs="宋体" w:hint="eastAsia"/>
          <w:bCs/>
          <w:kern w:val="0"/>
          <w:sz w:val="20"/>
          <w:szCs w:val="21"/>
        </w:rPr>
        <w:t>预备党员</w:t>
      </w:r>
      <w:r>
        <w:rPr>
          <w:rFonts w:ascii="宋体" w:hAnsi="宋体" w:cs="宋体" w:hint="eastAsia"/>
          <w:b/>
          <w:bCs/>
          <w:kern w:val="0"/>
          <w:sz w:val="20"/>
          <w:szCs w:val="21"/>
        </w:rPr>
        <w:t>预备期已满但本人未向党组织提出转正申请时的处理方法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对这样的预备党员，党支部一方面要及时提醒他们，说明道理，提出要求。另一方面，要弄清原因，根据不同情况进行教育和处理。对于信念动摇，不愿继续当党员的，或经党组织提醒仍不提出转正申请的，应取消其预备党员资格。</w:t>
      </w:r>
    </w:p>
    <w:p w:rsidR="0008252C" w:rsidRDefault="0008252C" w:rsidP="0008252C">
      <w:pPr>
        <w:ind w:firstLineChars="200" w:firstLine="400"/>
        <w:rPr>
          <w:rFonts w:ascii="宋体" w:hAnsi="宋体" w:cs="宋体" w:hint="eastAsia"/>
          <w:b/>
          <w:bCs/>
          <w:kern w:val="0"/>
          <w:sz w:val="20"/>
          <w:szCs w:val="21"/>
        </w:rPr>
      </w:pPr>
      <w:r>
        <w:rPr>
          <w:rFonts w:asciiTheme="minorEastAsia" w:hAnsiTheme="minorEastAsia" w:cs="宋体" w:hint="eastAsia"/>
          <w:kern w:val="0"/>
          <w:sz w:val="20"/>
          <w:szCs w:val="20"/>
        </w:rPr>
        <w:t>2．</w:t>
      </w:r>
      <w:r>
        <w:rPr>
          <w:rFonts w:ascii="宋体" w:hAnsi="宋体" w:cs="宋体" w:hint="eastAsia"/>
          <w:b/>
          <w:bCs/>
          <w:kern w:val="0"/>
          <w:sz w:val="20"/>
          <w:szCs w:val="21"/>
        </w:rPr>
        <w:t>对犯错误或触犯刑律的预备党员的处理方法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预备党员在预备期期间受到行政纪律处分，党组织在其预备期满讨论转正问题时，应根据本人所犯错误的性质和情节区别对待。如果错误严重，已丧失党员条件的，应取消其预备党员资格；如果属于一般性错误，行政纪律处分较轻，本人检查认识深刻，基本具备党员条件的，可酌情延长预备期；如果错误情节轻微，经过批评教育本人已改正错误，免予行政纪律处分的，可以按期转正。</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预备党员在预备期期间，如果严重违反党的纪律或触犯国家法律，已经丧失党员条件的，虽然预备期未满，也可以提前召开支部大会，讨论、通过取消其预备党员资格的决议，报上级党组织批准后，宣布取消其预备党员的资格。</w:t>
      </w:r>
    </w:p>
    <w:p w:rsidR="0008252C" w:rsidRDefault="0008252C" w:rsidP="0008252C">
      <w:pPr>
        <w:ind w:firstLineChars="200" w:firstLine="400"/>
        <w:rPr>
          <w:rFonts w:ascii="宋体" w:hAnsi="宋体" w:cs="宋体" w:hint="eastAsia"/>
          <w:b/>
          <w:bCs/>
          <w:kern w:val="0"/>
          <w:sz w:val="20"/>
          <w:szCs w:val="21"/>
        </w:rPr>
      </w:pPr>
      <w:r>
        <w:rPr>
          <w:rFonts w:asciiTheme="minorEastAsia" w:hAnsiTheme="minorEastAsia" w:cs="宋体" w:hint="eastAsia"/>
          <w:kern w:val="0"/>
          <w:sz w:val="20"/>
          <w:szCs w:val="20"/>
        </w:rPr>
        <w:t>3．</w:t>
      </w:r>
      <w:r>
        <w:rPr>
          <w:rFonts w:ascii="宋体" w:hAnsi="宋体" w:cs="宋体" w:hint="eastAsia"/>
          <w:b/>
          <w:bCs/>
          <w:kern w:val="0"/>
          <w:sz w:val="20"/>
          <w:szCs w:val="21"/>
        </w:rPr>
        <w:t>预备党员去世，其转正问题的处理方法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预备党员在预备期间（包括预备期满未转正）去世，不再办理转正手续，可以在悼词或生平介绍中说明其中共党员。如预备党员为党和人民的利益英勇献身，事迹突出，经支部大会讨论通知，上级党组织审查同意，并报省级党委批准，可追认其为正式党员。</w:t>
      </w:r>
    </w:p>
    <w:p w:rsidR="0008252C" w:rsidRDefault="0008252C" w:rsidP="0008252C">
      <w:pPr>
        <w:ind w:firstLineChars="200" w:firstLine="400"/>
        <w:rPr>
          <w:rFonts w:ascii="宋体" w:hAnsi="宋体" w:cs="宋体" w:hint="eastAsia"/>
          <w:b/>
          <w:bCs/>
          <w:kern w:val="0"/>
          <w:sz w:val="20"/>
          <w:szCs w:val="21"/>
        </w:rPr>
      </w:pPr>
      <w:r>
        <w:rPr>
          <w:rFonts w:asciiTheme="minorEastAsia" w:hAnsiTheme="minorEastAsia" w:cs="宋体" w:hint="eastAsia"/>
          <w:kern w:val="0"/>
          <w:sz w:val="20"/>
          <w:szCs w:val="20"/>
        </w:rPr>
        <w:t>4．</w:t>
      </w:r>
      <w:r>
        <w:rPr>
          <w:rFonts w:ascii="宋体" w:hAnsi="宋体" w:cs="宋体" w:hint="eastAsia"/>
          <w:b/>
          <w:bCs/>
          <w:kern w:val="0"/>
          <w:sz w:val="20"/>
          <w:szCs w:val="21"/>
        </w:rPr>
        <w:t>预备党员预备期满时，本人不在本单位时的处理方法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①预备党员临时外出工作或学习，在预备期满时，应由其组织关系所在党组织讨论其正转正问题。党支部可以事先和预备党员约定时间，让其请假回来参加支部大会，讨论其转正问题。特殊情况下，可等本人外出工作、学习结束回来后再讨论其转正问题。其临时所去单位（如驻外工</w:t>
      </w:r>
      <w:r>
        <w:rPr>
          <w:rFonts w:ascii="宋体" w:hAnsi="宋体" w:cs="宋体" w:hint="eastAsia"/>
          <w:bCs/>
          <w:kern w:val="0"/>
          <w:sz w:val="20"/>
          <w:szCs w:val="21"/>
        </w:rPr>
        <w:lastRenderedPageBreak/>
        <w:t>作站、进修单位）有责任向预备党员所在单位党组织介绍其在外出期间的具体表现。</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②预备党员因公出国留学、进修或从事劳务时党员组织关系仍保留在原党支部且预备期满的，可待本人工作学习期满回来后，根据本人表现和国外党组织的鉴定，由原党支部讨论转正问题，具备正式党员条件的，可按期转为正式党员。</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自费出国留学的预备党员，待学成回国后，经了解在国外学习期间表现好的也可以按期转正，由其组织关系所在党支部办理转正手续。</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③预备党员在预备期间工作或学习单位如有调动，凡是预备期满且本人已提出转正申请，还未办理转正手续的，原单位党组织应及时讨论其转正问题。因种种原因未能按时办理转正手续的，同原单位党组织在转移其组织关系的同时，将未能按时办理转正手续的原因，能否转正的意见，向预备党员调入单位党组织介绍清楚。</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70" w:name="_Toc415842337"/>
      <w:bookmarkStart w:id="71" w:name="_Toc415149997"/>
      <w:bookmarkStart w:id="72" w:name="_Toc415129167"/>
      <w:bookmarkStart w:id="73" w:name="_Toc415128673"/>
      <w:r>
        <w:rPr>
          <w:rFonts w:asciiTheme="minorEastAsia" w:hAnsiTheme="minorEastAsia" w:hint="eastAsia"/>
          <w:b/>
          <w:sz w:val="22"/>
        </w:rPr>
        <w:t>对在原单位预备期已满但尚未转正的预备党员的处理方法</w:t>
      </w:r>
      <w:bookmarkEnd w:id="70"/>
      <w:bookmarkEnd w:id="71"/>
      <w:bookmarkEnd w:id="72"/>
      <w:bookmarkEnd w:id="73"/>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在转入本单位之前，预备期已满但在原单位未能转正的预备党员，院级党委（党总支）、党支部要认真调查其未能按时转正的原因，区分情况进行处理：</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1</w:t>
      </w:r>
      <w:r>
        <w:rPr>
          <w:rFonts w:asciiTheme="minorEastAsia" w:hAnsiTheme="minorEastAsia" w:cs="宋体" w:hint="eastAsia"/>
          <w:kern w:val="0"/>
          <w:sz w:val="20"/>
          <w:szCs w:val="20"/>
        </w:rPr>
        <w:t>．</w:t>
      </w:r>
      <w:r>
        <w:rPr>
          <w:rFonts w:ascii="宋体" w:hAnsi="宋体" w:cs="宋体" w:hint="eastAsia"/>
          <w:bCs/>
          <w:kern w:val="0"/>
          <w:sz w:val="20"/>
          <w:szCs w:val="21"/>
        </w:rPr>
        <w:t>预备期满时预备党员本人向原单位提出过转正申请，但原单位党组织由于工作上的客观原因未能为其办理转正手续并能为其提供相关证明材料的，由现所在党支部负责转正工作，如因工作需要可以再适当延长预备党员的考察期，一般不超过半年。</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2</w:t>
      </w:r>
      <w:r>
        <w:rPr>
          <w:rFonts w:asciiTheme="minorEastAsia" w:hAnsiTheme="minorEastAsia" w:cs="宋体" w:hint="eastAsia"/>
          <w:kern w:val="0"/>
          <w:sz w:val="20"/>
          <w:szCs w:val="20"/>
        </w:rPr>
        <w:t>．</w:t>
      </w:r>
      <w:r>
        <w:rPr>
          <w:rFonts w:ascii="宋体" w:hAnsi="宋体" w:cs="宋体" w:hint="eastAsia"/>
          <w:bCs/>
          <w:kern w:val="0"/>
          <w:sz w:val="20"/>
          <w:szCs w:val="21"/>
        </w:rPr>
        <w:t>预备期满时预备党员本人未向原单位提出过转正申请，或由于预备党员长期脱离党组织，未能和原单位党组织保持联系而导致原单位无法办其办理转正手续的，按预备党员资格自动取消处理。现所在党支部可以不承认其预备党员身份，不再为其办理转正手续。取消预备党员资格的人员，可以重新申请入党。</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74" w:name="_Toc415842338"/>
      <w:bookmarkStart w:id="75" w:name="_Toc415149998"/>
      <w:bookmarkStart w:id="76" w:name="_Toc415129168"/>
      <w:bookmarkStart w:id="77" w:name="_Toc415128674"/>
      <w:r>
        <w:rPr>
          <w:rFonts w:asciiTheme="minorEastAsia" w:hAnsiTheme="minorEastAsia" w:hint="eastAsia"/>
          <w:b/>
          <w:sz w:val="22"/>
        </w:rPr>
        <w:t>发展预备党员报送党委预审的材料目录</w:t>
      </w:r>
      <w:bookmarkEnd w:id="74"/>
      <w:bookmarkEnd w:id="75"/>
      <w:bookmarkEnd w:id="76"/>
      <w:bookmarkEnd w:id="77"/>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1．入党申请书</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2．入党自传</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3．确定积极分子时的学生团组织推优材料（教工党员不需要）</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4．确定发展对象时征求党内外群众意见材料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5．确定发展对象时征求学生辅导员（或班主任）意见和校内外导师意见材料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6．发展对象政治审查材料（含外调材料）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7．关于×××同志入党的综合政治审查报告</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8．入党积极分子考察登记表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9．党校培训（积极分子和发展对象）结业证书（复印件）</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10．发展党员公示情况登记表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11．积极分子思想汇报材料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12．其它入党材料（需注明）</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78" w:name="_Toc415842339"/>
      <w:bookmarkStart w:id="79" w:name="_Toc415149999"/>
      <w:bookmarkStart w:id="80" w:name="_Toc415129169"/>
      <w:bookmarkStart w:id="81" w:name="_Toc415128675"/>
      <w:r>
        <w:rPr>
          <w:rFonts w:asciiTheme="minorEastAsia" w:hAnsiTheme="minorEastAsia" w:hint="eastAsia"/>
          <w:b/>
          <w:sz w:val="22"/>
        </w:rPr>
        <w:t>接收预备党员报送党委审批的材料目录</w:t>
      </w:r>
      <w:bookmarkEnd w:id="78"/>
      <w:bookmarkEnd w:id="79"/>
      <w:bookmarkEnd w:id="80"/>
      <w:bookmarkEnd w:id="81"/>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1．发展预备党员报送党委预审的各项材料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2．入党志愿书</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3．接收预备党员票</w:t>
      </w:r>
      <w:proofErr w:type="gramStart"/>
      <w:r>
        <w:rPr>
          <w:rFonts w:ascii="宋体" w:hAnsi="宋体" w:cs="宋体" w:hint="eastAsia"/>
          <w:bCs/>
          <w:kern w:val="0"/>
          <w:sz w:val="20"/>
          <w:szCs w:val="21"/>
        </w:rPr>
        <w:t>决情况</w:t>
      </w:r>
      <w:proofErr w:type="gramEnd"/>
      <w:r>
        <w:rPr>
          <w:rFonts w:ascii="宋体" w:hAnsi="宋体" w:cs="宋体" w:hint="eastAsia"/>
          <w:bCs/>
          <w:kern w:val="0"/>
          <w:sz w:val="20"/>
          <w:szCs w:val="21"/>
        </w:rPr>
        <w:t>汇总表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lastRenderedPageBreak/>
        <w:t>4．个人其它入党材料（需注明）</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5．报党委审的发展对象登记备案表</w:t>
      </w:r>
    </w:p>
    <w:p w:rsidR="0008252C" w:rsidRDefault="0008252C" w:rsidP="0008252C">
      <w:pPr>
        <w:ind w:firstLineChars="780" w:firstLine="156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2"/>
        </w:numPr>
        <w:ind w:left="0" w:firstLineChars="0" w:firstLine="0"/>
        <w:jc w:val="left"/>
        <w:outlineLvl w:val="2"/>
        <w:rPr>
          <w:rFonts w:asciiTheme="minorEastAsia" w:hAnsiTheme="minorEastAsia" w:hint="eastAsia"/>
          <w:b/>
          <w:sz w:val="22"/>
        </w:rPr>
      </w:pPr>
      <w:r>
        <w:rPr>
          <w:rFonts w:asciiTheme="minorEastAsia" w:hAnsiTheme="minorEastAsia" w:hint="eastAsia"/>
          <w:b/>
          <w:sz w:val="22"/>
        </w:rPr>
        <w:t xml:space="preserve">             </w:t>
      </w:r>
      <w:bookmarkStart w:id="82" w:name="_Toc415842340"/>
      <w:bookmarkStart w:id="83" w:name="_Toc415150000"/>
      <w:bookmarkStart w:id="84" w:name="_Toc415129170"/>
      <w:bookmarkStart w:id="85" w:name="_Toc415128676"/>
      <w:r>
        <w:rPr>
          <w:rFonts w:asciiTheme="minorEastAsia" w:hAnsiTheme="minorEastAsia" w:hint="eastAsia"/>
          <w:b/>
          <w:sz w:val="22"/>
        </w:rPr>
        <w:t>预备党员转正报送党委审批的材料目录</w:t>
      </w:r>
      <w:bookmarkEnd w:id="82"/>
      <w:bookmarkEnd w:id="83"/>
      <w:bookmarkEnd w:id="84"/>
      <w:bookmarkEnd w:id="85"/>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1．入党志愿书</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2．预备党员转正申请书</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3．原单位出具的预备党员鉴定考察材料（预备期转入）</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4．预备党员考察表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5．征求党内外群众意见</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6．预备党员转正公示情况登记表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7．党支部预备期综合审查报告</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8．预备党员转正票</w:t>
      </w:r>
      <w:proofErr w:type="gramStart"/>
      <w:r>
        <w:rPr>
          <w:rFonts w:ascii="宋体" w:hAnsi="宋体" w:cs="宋体" w:hint="eastAsia"/>
          <w:bCs/>
          <w:kern w:val="0"/>
          <w:sz w:val="20"/>
          <w:szCs w:val="21"/>
        </w:rPr>
        <w:t>决情况</w:t>
      </w:r>
      <w:proofErr w:type="gramEnd"/>
      <w:r>
        <w:rPr>
          <w:rFonts w:ascii="宋体" w:hAnsi="宋体" w:cs="宋体" w:hint="eastAsia"/>
          <w:bCs/>
          <w:kern w:val="0"/>
          <w:sz w:val="20"/>
          <w:szCs w:val="21"/>
        </w:rPr>
        <w:t>汇总表</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9．其他转正说明材料</w:t>
      </w:r>
    </w:p>
    <w:p w:rsidR="0008252C" w:rsidRDefault="0008252C" w:rsidP="0008252C">
      <w:pPr>
        <w:ind w:firstLineChars="780" w:firstLine="1560"/>
        <w:rPr>
          <w:rFonts w:ascii="宋体" w:hAnsi="宋体" w:cs="宋体" w:hint="eastAsia"/>
          <w:bCs/>
          <w:kern w:val="0"/>
          <w:sz w:val="20"/>
          <w:szCs w:val="21"/>
        </w:rPr>
      </w:pPr>
      <w:r>
        <w:rPr>
          <w:rFonts w:ascii="宋体" w:hAnsi="宋体" w:cs="宋体" w:hint="eastAsia"/>
          <w:bCs/>
          <w:kern w:val="0"/>
          <w:sz w:val="20"/>
          <w:szCs w:val="21"/>
        </w:rPr>
        <w:t>10．预备党员的其它入党材料（需注明）</w:t>
      </w:r>
    </w:p>
    <w:p w:rsidR="0008252C" w:rsidRDefault="0008252C" w:rsidP="0008252C">
      <w:pPr>
        <w:ind w:firstLineChars="780" w:firstLine="156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topLinePunct/>
        <w:adjustRightInd w:val="0"/>
        <w:jc w:val="left"/>
        <w:outlineLvl w:val="0"/>
        <w:rPr>
          <w:rFonts w:ascii="黑体" w:eastAsia="黑体" w:hint="eastAsia"/>
          <w:sz w:val="32"/>
          <w:szCs w:val="52"/>
        </w:rPr>
      </w:pPr>
      <w:bookmarkStart w:id="86" w:name="_Toc415842341"/>
      <w:bookmarkStart w:id="87" w:name="_Toc415150002"/>
      <w:bookmarkStart w:id="88" w:name="_Toc415129172"/>
      <w:bookmarkStart w:id="89" w:name="_Toc415128678"/>
      <w:r>
        <w:rPr>
          <w:rFonts w:ascii="黑体" w:eastAsia="黑体" w:hint="eastAsia"/>
          <w:sz w:val="32"/>
          <w:szCs w:val="52"/>
        </w:rPr>
        <w:t>二、发展党员相关参考模板</w:t>
      </w:r>
      <w:bookmarkEnd w:id="86"/>
      <w:bookmarkEnd w:id="87"/>
      <w:bookmarkEnd w:id="88"/>
      <w:bookmarkEnd w:id="89"/>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90" w:name="_Toc415842342"/>
      <w:bookmarkStart w:id="91" w:name="_Toc415150003"/>
      <w:bookmarkStart w:id="92" w:name="_Toc415129173"/>
      <w:bookmarkStart w:id="93" w:name="_Toc415128679"/>
      <w:r>
        <w:rPr>
          <w:rFonts w:asciiTheme="minorEastAsia" w:hAnsiTheme="minorEastAsia" w:hint="eastAsia"/>
          <w:b/>
          <w:sz w:val="22"/>
        </w:rPr>
        <w:t>《入党积极分子培养考察表》  （略）</w:t>
      </w:r>
      <w:bookmarkEnd w:id="90"/>
      <w:bookmarkEnd w:id="91"/>
      <w:bookmarkEnd w:id="92"/>
      <w:bookmarkEnd w:id="93"/>
    </w:p>
    <w:p w:rsidR="0008252C" w:rsidRDefault="0008252C" w:rsidP="0008252C">
      <w:pPr>
        <w:ind w:firstLineChars="200" w:firstLine="402"/>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94" w:name="_Toc415842343"/>
      <w:bookmarkStart w:id="95" w:name="_Toc415150004"/>
      <w:bookmarkStart w:id="96" w:name="_Toc415129174"/>
      <w:bookmarkStart w:id="97" w:name="_Toc415128680"/>
      <w:r>
        <w:rPr>
          <w:rFonts w:asciiTheme="minorEastAsia" w:hAnsiTheme="minorEastAsia" w:hint="eastAsia"/>
          <w:b/>
          <w:sz w:val="22"/>
        </w:rPr>
        <w:t>《中国共产党预备党员考察表》  （略）</w:t>
      </w:r>
      <w:bookmarkEnd w:id="94"/>
      <w:bookmarkEnd w:id="95"/>
      <w:bookmarkEnd w:id="96"/>
      <w:bookmarkEnd w:id="97"/>
    </w:p>
    <w:p w:rsidR="0008252C" w:rsidRDefault="0008252C" w:rsidP="0008252C">
      <w:pPr>
        <w:ind w:firstLineChars="200" w:firstLine="400"/>
        <w:rPr>
          <w:rFonts w:asciiTheme="minorEastAsia" w:hAnsiTheme="minorEastAsia" w:cs="宋体" w:hint="eastAsia"/>
          <w:bCs/>
          <w:kern w:val="0"/>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98" w:name="_Toc415842344"/>
      <w:bookmarkStart w:id="99" w:name="_Toc415150005"/>
      <w:bookmarkStart w:id="100" w:name="_Toc415129175"/>
      <w:bookmarkStart w:id="101" w:name="_Toc415128681"/>
      <w:r>
        <w:rPr>
          <w:rFonts w:asciiTheme="minorEastAsia" w:hAnsiTheme="minorEastAsia" w:hint="eastAsia"/>
          <w:b/>
          <w:sz w:val="22"/>
        </w:rPr>
        <w:t>入党积极分子登记备案表</w:t>
      </w:r>
      <w:bookmarkEnd w:id="98"/>
      <w:bookmarkEnd w:id="99"/>
      <w:bookmarkEnd w:id="100"/>
      <w:bookmarkEnd w:id="101"/>
    </w:p>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学院或党支部：                                                             备案时间：</w:t>
      </w:r>
    </w:p>
    <w:tbl>
      <w:tblPr>
        <w:tblW w:w="965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00"/>
        <w:gridCol w:w="581"/>
        <w:gridCol w:w="416"/>
        <w:gridCol w:w="458"/>
        <w:gridCol w:w="613"/>
        <w:gridCol w:w="648"/>
        <w:gridCol w:w="463"/>
        <w:gridCol w:w="591"/>
        <w:gridCol w:w="441"/>
        <w:gridCol w:w="700"/>
        <w:gridCol w:w="700"/>
        <w:gridCol w:w="700"/>
        <w:gridCol w:w="700"/>
        <w:gridCol w:w="814"/>
        <w:gridCol w:w="700"/>
      </w:tblGrid>
      <w:tr w:rsidR="0008252C" w:rsidTr="0008252C">
        <w:trPr>
          <w:trHeight w:val="576"/>
          <w:jc w:val="center"/>
        </w:trPr>
        <w:tc>
          <w:tcPr>
            <w:tcW w:w="429"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序号</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姓名</w:t>
            </w:r>
          </w:p>
        </w:tc>
        <w:tc>
          <w:tcPr>
            <w:tcW w:w="58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学号或工号</w:t>
            </w:r>
          </w:p>
        </w:tc>
        <w:tc>
          <w:tcPr>
            <w:tcW w:w="41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45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民族</w:t>
            </w:r>
          </w:p>
        </w:tc>
        <w:tc>
          <w:tcPr>
            <w:tcW w:w="61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出生日期</w:t>
            </w:r>
          </w:p>
        </w:tc>
        <w:tc>
          <w:tcPr>
            <w:tcW w:w="64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所在年级</w:t>
            </w:r>
          </w:p>
        </w:tc>
        <w:tc>
          <w:tcPr>
            <w:tcW w:w="46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文化程度</w:t>
            </w:r>
          </w:p>
        </w:tc>
        <w:tc>
          <w:tcPr>
            <w:tcW w:w="59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工作岗位</w:t>
            </w:r>
          </w:p>
        </w:tc>
        <w:tc>
          <w:tcPr>
            <w:tcW w:w="44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职称</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申请入党日期</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jc w:val="center"/>
              <w:rPr>
                <w:rFonts w:asciiTheme="minorEastAsia" w:hAnsiTheme="minorEastAsia" w:cs="宋体"/>
                <w:kern w:val="0"/>
                <w:sz w:val="20"/>
                <w:szCs w:val="20"/>
              </w:rPr>
            </w:pPr>
            <w:r>
              <w:rPr>
                <w:rFonts w:asciiTheme="minorEastAsia" w:hAnsiTheme="minorEastAsia" w:cs="宋体" w:hint="eastAsia"/>
                <w:kern w:val="0"/>
                <w:sz w:val="20"/>
                <w:szCs w:val="20"/>
              </w:rPr>
              <w:t>团员推优时间</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确定积极分子日期</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培养联系人</w:t>
            </w:r>
          </w:p>
        </w:tc>
        <w:tc>
          <w:tcPr>
            <w:tcW w:w="814"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所在支部</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备注</w:t>
            </w:r>
          </w:p>
        </w:tc>
      </w:tr>
      <w:tr w:rsidR="0008252C" w:rsidTr="0008252C">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81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81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81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bl>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说明：工作岗位填写“本科生、硕士生、博士生、职员、教师、教辅人员、工人”等</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02" w:name="_Toc415842345"/>
      <w:bookmarkStart w:id="103" w:name="_Toc415150006"/>
      <w:bookmarkStart w:id="104" w:name="_Toc415129176"/>
      <w:bookmarkStart w:id="105" w:name="_Toc415128682"/>
      <w:r>
        <w:rPr>
          <w:rFonts w:asciiTheme="minorEastAsia" w:hAnsiTheme="minorEastAsia" w:hint="eastAsia"/>
          <w:b/>
          <w:sz w:val="22"/>
        </w:rPr>
        <w:t>发展对象登记备案表</w:t>
      </w:r>
      <w:bookmarkEnd w:id="102"/>
      <w:bookmarkEnd w:id="103"/>
      <w:bookmarkEnd w:id="104"/>
      <w:bookmarkEnd w:id="105"/>
    </w:p>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学院或党支部：                                                              备案时间：</w:t>
      </w:r>
    </w:p>
    <w:tbl>
      <w:tblPr>
        <w:tblW w:w="986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00"/>
        <w:gridCol w:w="700"/>
        <w:gridCol w:w="467"/>
        <w:gridCol w:w="436"/>
        <w:gridCol w:w="532"/>
        <w:gridCol w:w="700"/>
        <w:gridCol w:w="700"/>
        <w:gridCol w:w="436"/>
        <w:gridCol w:w="700"/>
        <w:gridCol w:w="700"/>
        <w:gridCol w:w="812"/>
        <w:gridCol w:w="907"/>
        <w:gridCol w:w="986"/>
        <w:gridCol w:w="645"/>
      </w:tblGrid>
      <w:tr w:rsidR="0008252C" w:rsidTr="0008252C">
        <w:trPr>
          <w:trHeight w:val="553"/>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序号</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姓名</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学号或工号</w:t>
            </w:r>
          </w:p>
        </w:tc>
        <w:tc>
          <w:tcPr>
            <w:tcW w:w="4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43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民族</w:t>
            </w:r>
          </w:p>
        </w:tc>
        <w:tc>
          <w:tcPr>
            <w:tcW w:w="532"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出生日期</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所在年级</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工作岗位</w:t>
            </w:r>
          </w:p>
        </w:tc>
        <w:tc>
          <w:tcPr>
            <w:tcW w:w="43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职称</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申请入党日期</w:t>
            </w:r>
          </w:p>
        </w:tc>
        <w:tc>
          <w:tcPr>
            <w:tcW w:w="70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确定积极分子日期</w:t>
            </w:r>
          </w:p>
        </w:tc>
        <w:tc>
          <w:tcPr>
            <w:tcW w:w="812" w:type="dxa"/>
            <w:tcBorders>
              <w:top w:val="single" w:sz="4" w:space="0" w:color="auto"/>
              <w:left w:val="single" w:sz="4" w:space="0" w:color="auto"/>
              <w:bottom w:val="single" w:sz="4" w:space="0" w:color="auto"/>
              <w:right w:val="single" w:sz="4" w:space="0" w:color="auto"/>
            </w:tcBorders>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积极分子党校培训时间</w:t>
            </w:r>
          </w:p>
        </w:tc>
        <w:tc>
          <w:tcPr>
            <w:tcW w:w="90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确定发展对象备案日期</w:t>
            </w:r>
          </w:p>
        </w:tc>
        <w:tc>
          <w:tcPr>
            <w:tcW w:w="98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所在支部</w:t>
            </w:r>
          </w:p>
        </w:tc>
        <w:tc>
          <w:tcPr>
            <w:tcW w:w="64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备注</w:t>
            </w:r>
          </w:p>
        </w:tc>
      </w:tr>
      <w:tr w:rsidR="0008252C" w:rsidTr="0008252C">
        <w:trPr>
          <w:trHeight w:val="288"/>
          <w:jc w:val="center"/>
        </w:trPr>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812"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9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812"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9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44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3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812"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9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bl>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lastRenderedPageBreak/>
        <w:t>说明：工作岗位填写“本科生、硕士生、博士生、职员、教师、教辅人员、工人”等</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06" w:name="_Toc415842346"/>
      <w:bookmarkStart w:id="107" w:name="_Toc415150007"/>
      <w:bookmarkStart w:id="108" w:name="_Toc415129177"/>
      <w:bookmarkStart w:id="109" w:name="_Toc415128683"/>
      <w:r>
        <w:rPr>
          <w:rFonts w:asciiTheme="minorEastAsia" w:hAnsiTheme="minorEastAsia" w:hint="eastAsia"/>
          <w:b/>
          <w:sz w:val="22"/>
        </w:rPr>
        <w:t>接收预备党员登记备案表</w:t>
      </w:r>
      <w:bookmarkEnd w:id="106"/>
      <w:bookmarkEnd w:id="107"/>
      <w:bookmarkEnd w:id="108"/>
      <w:bookmarkEnd w:id="109"/>
    </w:p>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学院或党支部：                                                          备案时间：</w:t>
      </w:r>
    </w:p>
    <w:tbl>
      <w:tblPr>
        <w:tblW w:w="97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568"/>
        <w:gridCol w:w="568"/>
        <w:gridCol w:w="320"/>
        <w:gridCol w:w="284"/>
        <w:gridCol w:w="506"/>
        <w:gridCol w:w="585"/>
        <w:gridCol w:w="585"/>
        <w:gridCol w:w="560"/>
        <w:gridCol w:w="345"/>
        <w:gridCol w:w="625"/>
        <w:gridCol w:w="563"/>
        <w:gridCol w:w="518"/>
        <w:gridCol w:w="538"/>
        <w:gridCol w:w="492"/>
        <w:gridCol w:w="529"/>
        <w:gridCol w:w="443"/>
        <w:gridCol w:w="443"/>
        <w:gridCol w:w="507"/>
        <w:gridCol w:w="424"/>
      </w:tblGrid>
      <w:tr w:rsidR="0008252C" w:rsidTr="0008252C">
        <w:trPr>
          <w:trHeight w:val="550"/>
          <w:jc w:val="center"/>
        </w:trPr>
        <w:tc>
          <w:tcPr>
            <w:tcW w:w="35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序号</w:t>
            </w:r>
          </w:p>
        </w:tc>
        <w:tc>
          <w:tcPr>
            <w:tcW w:w="56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姓名</w:t>
            </w:r>
          </w:p>
        </w:tc>
        <w:tc>
          <w:tcPr>
            <w:tcW w:w="56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学号或工作证号</w:t>
            </w:r>
          </w:p>
        </w:tc>
        <w:tc>
          <w:tcPr>
            <w:tcW w:w="32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284"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民族</w:t>
            </w:r>
          </w:p>
        </w:tc>
        <w:tc>
          <w:tcPr>
            <w:tcW w:w="50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出生日期</w:t>
            </w:r>
          </w:p>
        </w:tc>
        <w:tc>
          <w:tcPr>
            <w:tcW w:w="58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身份证号</w:t>
            </w:r>
          </w:p>
        </w:tc>
        <w:tc>
          <w:tcPr>
            <w:tcW w:w="58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所在年级</w:t>
            </w:r>
          </w:p>
        </w:tc>
        <w:tc>
          <w:tcPr>
            <w:tcW w:w="56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工作岗位</w:t>
            </w:r>
          </w:p>
        </w:tc>
        <w:tc>
          <w:tcPr>
            <w:tcW w:w="34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职称</w:t>
            </w:r>
          </w:p>
        </w:tc>
        <w:tc>
          <w:tcPr>
            <w:tcW w:w="62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申请入党日期</w:t>
            </w:r>
          </w:p>
        </w:tc>
        <w:tc>
          <w:tcPr>
            <w:tcW w:w="56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确定积极分子日期</w:t>
            </w:r>
          </w:p>
        </w:tc>
        <w:tc>
          <w:tcPr>
            <w:tcW w:w="51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确定发展对象日期</w:t>
            </w:r>
          </w:p>
        </w:tc>
        <w:tc>
          <w:tcPr>
            <w:tcW w:w="53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支部发展会时间</w:t>
            </w:r>
          </w:p>
        </w:tc>
        <w:tc>
          <w:tcPr>
            <w:tcW w:w="492"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党员联系电话</w:t>
            </w:r>
          </w:p>
        </w:tc>
        <w:tc>
          <w:tcPr>
            <w:tcW w:w="529"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所在支部</w:t>
            </w:r>
          </w:p>
        </w:tc>
        <w:tc>
          <w:tcPr>
            <w:tcW w:w="44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谈话组织员</w:t>
            </w:r>
          </w:p>
        </w:tc>
        <w:tc>
          <w:tcPr>
            <w:tcW w:w="44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组织员谈话时间</w:t>
            </w:r>
          </w:p>
        </w:tc>
        <w:tc>
          <w:tcPr>
            <w:tcW w:w="50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学院审批时间</w:t>
            </w:r>
          </w:p>
        </w:tc>
        <w:tc>
          <w:tcPr>
            <w:tcW w:w="424"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备注</w:t>
            </w:r>
          </w:p>
        </w:tc>
      </w:tr>
      <w:tr w:rsidR="0008252C" w:rsidTr="0008252C">
        <w:trPr>
          <w:trHeight w:val="288"/>
          <w:jc w:val="center"/>
        </w:trPr>
        <w:tc>
          <w:tcPr>
            <w:tcW w:w="3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2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3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2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35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625"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2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443"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0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bl>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说明：工作岗位填写“本科生、硕士生、博士生、职员、教师、教辅人员、工人”等</w:t>
      </w:r>
    </w:p>
    <w:p w:rsidR="0008252C" w:rsidRDefault="0008252C" w:rsidP="0008252C">
      <w:pPr>
        <w:spacing w:line="380" w:lineRule="exact"/>
        <w:rPr>
          <w:rFonts w:asciiTheme="minorEastAsia" w:hAnsiTheme="minorEastAsia" w:hint="eastAsia"/>
          <w:sz w:val="20"/>
          <w:szCs w:val="20"/>
        </w:rPr>
      </w:pPr>
    </w:p>
    <w:p w:rsidR="0008252C" w:rsidRDefault="0008252C" w:rsidP="0008252C">
      <w:pPr>
        <w:spacing w:line="380" w:lineRule="exact"/>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10" w:name="_Toc415842347"/>
      <w:bookmarkStart w:id="111" w:name="_Toc415150008"/>
      <w:bookmarkStart w:id="112" w:name="_Toc415129178"/>
      <w:bookmarkStart w:id="113" w:name="_Toc415128684"/>
      <w:r>
        <w:rPr>
          <w:rFonts w:asciiTheme="minorEastAsia" w:hAnsiTheme="minorEastAsia" w:hint="eastAsia"/>
          <w:b/>
          <w:sz w:val="22"/>
        </w:rPr>
        <w:t>预备党员转正登记备案表</w:t>
      </w:r>
      <w:bookmarkEnd w:id="110"/>
      <w:bookmarkEnd w:id="111"/>
      <w:bookmarkEnd w:id="112"/>
      <w:bookmarkEnd w:id="113"/>
    </w:p>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学院或党支部：                                                          备案时间：</w:t>
      </w:r>
    </w:p>
    <w:tbl>
      <w:tblPr>
        <w:tblW w:w="93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
        <w:gridCol w:w="567"/>
        <w:gridCol w:w="567"/>
        <w:gridCol w:w="567"/>
        <w:gridCol w:w="567"/>
        <w:gridCol w:w="567"/>
        <w:gridCol w:w="567"/>
        <w:gridCol w:w="567"/>
        <w:gridCol w:w="567"/>
        <w:gridCol w:w="567"/>
        <w:gridCol w:w="567"/>
        <w:gridCol w:w="567"/>
        <w:gridCol w:w="567"/>
        <w:gridCol w:w="567"/>
        <w:gridCol w:w="567"/>
        <w:gridCol w:w="567"/>
        <w:gridCol w:w="567"/>
      </w:tblGrid>
      <w:tr w:rsidR="0008252C" w:rsidTr="0008252C">
        <w:trPr>
          <w:trHeight w:val="944"/>
          <w:jc w:val="center"/>
        </w:trPr>
        <w:tc>
          <w:tcPr>
            <w:tcW w:w="299"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序号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姓名</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学号或工号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民族</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出生日期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身份证号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所在年级</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工作岗位</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职称</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入党时间</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支部转正会时间</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党龄起始时间</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所在支部</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学院审批时间</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党员联系电话</w:t>
            </w:r>
          </w:p>
        </w:tc>
        <w:tc>
          <w:tcPr>
            <w:tcW w:w="56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备注</w:t>
            </w:r>
          </w:p>
        </w:tc>
      </w:tr>
      <w:tr w:rsidR="0008252C" w:rsidTr="0008252C">
        <w:trPr>
          <w:trHeight w:val="288"/>
          <w:jc w:val="center"/>
        </w:trPr>
        <w:tc>
          <w:tcPr>
            <w:tcW w:w="29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29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29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rsidR="0008252C" w:rsidRDefault="0008252C">
            <w:pPr>
              <w:widowControl/>
              <w:snapToGrid w:val="0"/>
              <w:jc w:val="left"/>
              <w:rPr>
                <w:rFonts w:asciiTheme="minorEastAsia" w:hAnsiTheme="minorEastAsia"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bl>
    <w:p w:rsidR="0008252C" w:rsidRDefault="0008252C" w:rsidP="0008252C">
      <w:pPr>
        <w:spacing w:line="380" w:lineRule="exact"/>
        <w:rPr>
          <w:rFonts w:asciiTheme="minorEastAsia" w:hAnsiTheme="minorEastAsia" w:hint="eastAsia"/>
          <w:sz w:val="20"/>
          <w:szCs w:val="20"/>
        </w:rPr>
      </w:pPr>
      <w:r>
        <w:rPr>
          <w:rFonts w:asciiTheme="minorEastAsia" w:hAnsiTheme="minorEastAsia" w:hint="eastAsia"/>
          <w:sz w:val="20"/>
          <w:szCs w:val="20"/>
        </w:rPr>
        <w:t>说明：工作岗位填写“本科生、硕士生、博士生、职员、教师、教辅人员、工人”等</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14" w:name="_Toc415842348"/>
      <w:bookmarkStart w:id="115" w:name="_Toc415150009"/>
      <w:bookmarkStart w:id="116" w:name="_Toc415129179"/>
      <w:bookmarkStart w:id="117" w:name="_Toc415128685"/>
      <w:r>
        <w:rPr>
          <w:rFonts w:asciiTheme="minorEastAsia" w:hAnsiTheme="minorEastAsia" w:hint="eastAsia"/>
          <w:b/>
          <w:sz w:val="22"/>
        </w:rPr>
        <w:t>发展对象政治审查函调信</w:t>
      </w:r>
      <w:bookmarkEnd w:id="114"/>
      <w:bookmarkEnd w:id="115"/>
      <w:bookmarkEnd w:id="116"/>
      <w:bookmarkEnd w:id="117"/>
    </w:p>
    <w:p w:rsidR="0008252C" w:rsidRDefault="0008252C" w:rsidP="0008252C">
      <w:pPr>
        <w:spacing w:line="440" w:lineRule="exact"/>
        <w:rPr>
          <w:rFonts w:asciiTheme="minorEastAsia" w:hAnsiTheme="minorEastAsia" w:hint="eastAsia"/>
          <w:sz w:val="20"/>
          <w:szCs w:val="20"/>
        </w:rPr>
      </w:pPr>
      <w:r>
        <w:rPr>
          <w:rFonts w:asciiTheme="minorEastAsia" w:hAnsiTheme="minorEastAsia" w:hint="eastAsia"/>
          <w:sz w:val="20"/>
          <w:szCs w:val="20"/>
        </w:rPr>
        <w:t>（第1页）</w:t>
      </w:r>
    </w:p>
    <w:p w:rsidR="0008252C" w:rsidRDefault="0008252C" w:rsidP="0008252C">
      <w:pPr>
        <w:spacing w:line="440" w:lineRule="exact"/>
        <w:ind w:firstLineChars="50" w:firstLine="100"/>
        <w:rPr>
          <w:rFonts w:asciiTheme="minorEastAsia" w:hAnsiTheme="minorEastAsia" w:hint="eastAsia"/>
          <w:sz w:val="20"/>
          <w:szCs w:val="20"/>
        </w:rPr>
      </w:pPr>
      <w:r>
        <w:rPr>
          <w:rFonts w:asciiTheme="minorEastAsia" w:hAnsiTheme="minorEastAsia" w:hint="eastAsia"/>
          <w:sz w:val="20"/>
          <w:szCs w:val="20"/>
          <w:u w:val="single"/>
        </w:rPr>
        <w:t xml:space="preserve">                       </w:t>
      </w:r>
      <w:r>
        <w:rPr>
          <w:rFonts w:asciiTheme="minorEastAsia" w:hAnsiTheme="minorEastAsia" w:hint="eastAsia"/>
          <w:sz w:val="20"/>
          <w:szCs w:val="20"/>
        </w:rPr>
        <w:t>：</w:t>
      </w:r>
    </w:p>
    <w:p w:rsidR="0008252C" w:rsidRDefault="0008252C" w:rsidP="0008252C">
      <w:pPr>
        <w:spacing w:line="440" w:lineRule="exact"/>
        <w:ind w:firstLineChars="249" w:firstLine="498"/>
        <w:rPr>
          <w:rFonts w:asciiTheme="minorEastAsia" w:hAnsiTheme="minorEastAsia" w:hint="eastAsia"/>
          <w:sz w:val="20"/>
          <w:szCs w:val="20"/>
        </w:rPr>
      </w:pPr>
      <w:r>
        <w:rPr>
          <w:rFonts w:asciiTheme="minorEastAsia" w:hAnsiTheme="minorEastAsia" w:hint="eastAsia"/>
          <w:bCs/>
          <w:sz w:val="20"/>
          <w:szCs w:val="20"/>
        </w:rPr>
        <w:t>贵单位</w:t>
      </w:r>
      <w:r>
        <w:rPr>
          <w:rFonts w:asciiTheme="minorEastAsia" w:hAnsiTheme="minorEastAsia" w:hint="eastAsia"/>
          <w:bCs/>
          <w:sz w:val="20"/>
          <w:szCs w:val="20"/>
          <w:u w:val="single"/>
        </w:rPr>
        <w:t xml:space="preserve">          </w:t>
      </w:r>
      <w:r>
        <w:rPr>
          <w:rFonts w:asciiTheme="minorEastAsia" w:hAnsiTheme="minorEastAsia" w:hint="eastAsia"/>
          <w:bCs/>
          <w:sz w:val="20"/>
          <w:szCs w:val="20"/>
        </w:rPr>
        <w:t>系我校</w:t>
      </w:r>
      <w:r>
        <w:rPr>
          <w:rFonts w:asciiTheme="minorEastAsia" w:hAnsiTheme="minorEastAsia" w:hint="eastAsia"/>
          <w:bCs/>
          <w:sz w:val="20"/>
          <w:szCs w:val="20"/>
          <w:u w:val="single"/>
        </w:rPr>
        <w:t>__________________</w:t>
      </w:r>
      <w:r>
        <w:rPr>
          <w:rFonts w:asciiTheme="minorEastAsia" w:hAnsiTheme="minorEastAsia" w:hint="eastAsia"/>
          <w:sz w:val="20"/>
          <w:szCs w:val="20"/>
        </w:rPr>
        <w:t>学院（系、处、部、中心、校属总公司）</w:t>
      </w:r>
      <w:r>
        <w:rPr>
          <w:rFonts w:asciiTheme="minorEastAsia" w:hAnsiTheme="minorEastAsia" w:hint="eastAsia"/>
          <w:bCs/>
          <w:sz w:val="20"/>
          <w:szCs w:val="20"/>
          <w:u w:val="single"/>
        </w:rPr>
        <w:t xml:space="preserve">        </w:t>
      </w:r>
      <w:r>
        <w:rPr>
          <w:rFonts w:asciiTheme="minorEastAsia" w:hAnsiTheme="minorEastAsia" w:hint="eastAsia"/>
          <w:bCs/>
          <w:sz w:val="20"/>
          <w:szCs w:val="20"/>
        </w:rPr>
        <w:t>的丈夫（或妻子、父亲、母亲、兄弟、姐妹、</w:t>
      </w:r>
      <w:r>
        <w:rPr>
          <w:rFonts w:asciiTheme="minorEastAsia" w:hAnsiTheme="minorEastAsia" w:hint="eastAsia"/>
          <w:bCs/>
          <w:sz w:val="20"/>
          <w:szCs w:val="20"/>
          <w:u w:val="single"/>
        </w:rPr>
        <w:t xml:space="preserve">         </w:t>
      </w:r>
      <w:r>
        <w:rPr>
          <w:rFonts w:asciiTheme="minorEastAsia" w:hAnsiTheme="minorEastAsia" w:hint="eastAsia"/>
          <w:bCs/>
          <w:sz w:val="20"/>
          <w:szCs w:val="20"/>
        </w:rPr>
        <w:t>）。因组织发展需要，请贵处党组织为</w:t>
      </w:r>
      <w:r>
        <w:rPr>
          <w:rFonts w:asciiTheme="minorEastAsia" w:hAnsiTheme="minorEastAsia" w:hint="eastAsia"/>
          <w:bCs/>
          <w:sz w:val="20"/>
          <w:szCs w:val="20"/>
          <w:u w:val="single"/>
        </w:rPr>
        <w:t xml:space="preserve">          </w:t>
      </w:r>
      <w:r>
        <w:rPr>
          <w:rFonts w:asciiTheme="minorEastAsia" w:hAnsiTheme="minorEastAsia" w:hint="eastAsia"/>
          <w:bCs/>
          <w:sz w:val="20"/>
          <w:szCs w:val="20"/>
        </w:rPr>
        <w:t>写一份证明材料，证明该同志如下情况：</w:t>
      </w:r>
      <w:r>
        <w:rPr>
          <w:rFonts w:asciiTheme="minorEastAsia" w:hAnsiTheme="minorEastAsia" w:hint="eastAsia"/>
          <w:sz w:val="20"/>
          <w:szCs w:val="20"/>
        </w:rPr>
        <w:t>政治面貌及主要表现；家庭主要成员和主要社会关系中，有无政治历史问题，结论如何；在“文革”期间、1989年政治风波中的表现如何；有无参与“法轮功”等邪教组织；有无其他需要向党组织说明的事项（如有，请说明）。证明材料写好后请加盖党组织公章。</w:t>
      </w:r>
    </w:p>
    <w:p w:rsidR="0008252C" w:rsidRDefault="0008252C" w:rsidP="0008252C">
      <w:pPr>
        <w:spacing w:line="440" w:lineRule="exact"/>
        <w:ind w:firstLineChars="200" w:firstLine="402"/>
        <w:rPr>
          <w:rFonts w:asciiTheme="minorEastAsia" w:hAnsiTheme="minorEastAsia" w:hint="eastAsia"/>
          <w:b/>
          <w:bCs/>
          <w:sz w:val="20"/>
          <w:szCs w:val="20"/>
        </w:rPr>
      </w:pPr>
      <w:r>
        <w:rPr>
          <w:rFonts w:asciiTheme="minorEastAsia" w:hAnsiTheme="minorEastAsia" w:hint="eastAsia"/>
          <w:b/>
          <w:bCs/>
          <w:sz w:val="20"/>
          <w:szCs w:val="20"/>
        </w:rPr>
        <w:t>敬请将回执及证明材料寄至：</w:t>
      </w:r>
    </w:p>
    <w:p w:rsidR="0008252C" w:rsidRDefault="0008252C" w:rsidP="0008252C">
      <w:pPr>
        <w:spacing w:line="440" w:lineRule="exact"/>
        <w:ind w:firstLineChars="200" w:firstLine="400"/>
        <w:rPr>
          <w:rFonts w:asciiTheme="minorEastAsia" w:hAnsiTheme="minorEastAsia" w:hint="eastAsia"/>
          <w:sz w:val="20"/>
          <w:szCs w:val="20"/>
        </w:rPr>
      </w:pPr>
      <w:r>
        <w:rPr>
          <w:rFonts w:asciiTheme="minorEastAsia" w:hAnsiTheme="minorEastAsia" w:hint="eastAsia"/>
          <w:sz w:val="20"/>
          <w:szCs w:val="20"/>
        </w:rPr>
        <w:lastRenderedPageBreak/>
        <w:t>北京昌平区府学路18号.中国石油大学(北京)</w:t>
      </w:r>
      <w:r>
        <w:rPr>
          <w:rFonts w:asciiTheme="minorEastAsia" w:hAnsiTheme="minorEastAsia" w:hint="eastAsia"/>
          <w:bCs/>
          <w:sz w:val="20"/>
          <w:szCs w:val="20"/>
        </w:rPr>
        <w:t>×××</w:t>
      </w:r>
      <w:r>
        <w:rPr>
          <w:rFonts w:asciiTheme="minorEastAsia" w:hAnsiTheme="minorEastAsia" w:hint="eastAsia"/>
          <w:sz w:val="20"/>
          <w:szCs w:val="20"/>
        </w:rPr>
        <w:t xml:space="preserve">党委（党总支）    邮编：102249 </w:t>
      </w:r>
    </w:p>
    <w:p w:rsidR="0008252C" w:rsidRDefault="0008252C" w:rsidP="0008252C">
      <w:pPr>
        <w:spacing w:line="440" w:lineRule="exact"/>
        <w:ind w:left="6200" w:hangingChars="3100" w:hanging="6200"/>
        <w:jc w:val="left"/>
        <w:rPr>
          <w:rFonts w:asciiTheme="minorEastAsia" w:hAnsiTheme="minorEastAsia" w:hint="eastAsia"/>
          <w:sz w:val="20"/>
          <w:szCs w:val="20"/>
        </w:rPr>
      </w:pPr>
    </w:p>
    <w:p w:rsidR="0008252C" w:rsidRDefault="0008252C" w:rsidP="0008252C">
      <w:pPr>
        <w:spacing w:line="440" w:lineRule="exact"/>
        <w:ind w:left="6200" w:hangingChars="3100" w:hanging="6200"/>
        <w:jc w:val="left"/>
        <w:rPr>
          <w:rFonts w:asciiTheme="minorEastAsia" w:hAnsiTheme="minorEastAsia" w:hint="eastAsia"/>
          <w:sz w:val="20"/>
          <w:szCs w:val="20"/>
        </w:rPr>
      </w:pPr>
      <w:r>
        <w:rPr>
          <w:rFonts w:asciiTheme="minorEastAsia" w:hAnsiTheme="minorEastAsia" w:hint="eastAsia"/>
          <w:sz w:val="20"/>
          <w:szCs w:val="20"/>
        </w:rPr>
        <w:t xml:space="preserve">                                                  中国石油大学(北京)</w:t>
      </w:r>
      <w:r>
        <w:rPr>
          <w:rFonts w:asciiTheme="minorEastAsia" w:hAnsiTheme="minorEastAsia" w:hint="eastAsia"/>
          <w:bCs/>
          <w:sz w:val="20"/>
          <w:szCs w:val="20"/>
        </w:rPr>
        <w:t>×××</w:t>
      </w:r>
      <w:r>
        <w:rPr>
          <w:rFonts w:asciiTheme="minorEastAsia" w:hAnsiTheme="minorEastAsia" w:hint="eastAsia"/>
          <w:sz w:val="20"/>
          <w:szCs w:val="20"/>
        </w:rPr>
        <w:t>党委（党总支）（盖章）</w:t>
      </w:r>
    </w:p>
    <w:p w:rsidR="0008252C" w:rsidRDefault="0008252C" w:rsidP="0008252C">
      <w:pPr>
        <w:wordWrap w:val="0"/>
        <w:spacing w:line="440" w:lineRule="exact"/>
        <w:ind w:left="6200" w:hangingChars="3100" w:hanging="6200"/>
        <w:jc w:val="right"/>
        <w:rPr>
          <w:rFonts w:asciiTheme="minorEastAsia" w:hAnsiTheme="minorEastAsia" w:hint="eastAsia"/>
          <w:sz w:val="20"/>
          <w:szCs w:val="20"/>
          <w:u w:val="single"/>
        </w:rPr>
      </w:pPr>
      <w:r>
        <w:rPr>
          <w:rFonts w:asciiTheme="minorEastAsia" w:hAnsiTheme="minorEastAsia" w:hint="eastAsia"/>
          <w:sz w:val="20"/>
          <w:szCs w:val="20"/>
        </w:rPr>
        <w:t xml:space="preserve">年     月      日     </w:t>
      </w:r>
    </w:p>
    <w:p w:rsidR="0008252C" w:rsidRDefault="0008252C" w:rsidP="0008252C">
      <w:pPr>
        <w:spacing w:line="440" w:lineRule="exact"/>
        <w:rPr>
          <w:rFonts w:asciiTheme="minorEastAsia" w:hAnsiTheme="minorEastAsia" w:hint="eastAsia"/>
          <w:sz w:val="20"/>
          <w:szCs w:val="20"/>
        </w:rPr>
      </w:pPr>
      <w:r>
        <w:rPr>
          <w:rFonts w:asciiTheme="minorEastAsia" w:hAnsiTheme="minorEastAsia" w:hint="eastAsia"/>
          <w:sz w:val="20"/>
          <w:szCs w:val="20"/>
        </w:rPr>
        <w:t>——</w:t>
      </w:r>
      <w:proofErr w:type="gramStart"/>
      <w:r>
        <w:rPr>
          <w:rFonts w:asciiTheme="minorEastAsia" w:hAnsiTheme="minorEastAsia" w:hint="eastAsia"/>
          <w:sz w:val="20"/>
          <w:szCs w:val="20"/>
        </w:rPr>
        <w:t>———————————————————————————————————————————</w:t>
      </w:r>
      <w:proofErr w:type="gramEnd"/>
    </w:p>
    <w:p w:rsidR="0008252C" w:rsidRDefault="0008252C" w:rsidP="0008252C">
      <w:pPr>
        <w:spacing w:line="440" w:lineRule="exact"/>
        <w:rPr>
          <w:rFonts w:asciiTheme="minorEastAsia" w:hAnsiTheme="minorEastAsia" w:hint="eastAsia"/>
          <w:sz w:val="20"/>
          <w:szCs w:val="20"/>
          <w:u w:val="single"/>
        </w:rPr>
      </w:pPr>
    </w:p>
    <w:p w:rsidR="0008252C" w:rsidRDefault="0008252C" w:rsidP="0008252C">
      <w:pPr>
        <w:spacing w:line="440" w:lineRule="exact"/>
        <w:ind w:firstLineChars="400" w:firstLine="800"/>
        <w:rPr>
          <w:rFonts w:asciiTheme="minorEastAsia" w:hAnsiTheme="minorEastAsia" w:hint="eastAsia"/>
          <w:sz w:val="20"/>
          <w:szCs w:val="20"/>
          <w:u w:val="single"/>
        </w:rPr>
      </w:pPr>
      <w:r>
        <w:rPr>
          <w:rFonts w:asciiTheme="minorEastAsia" w:hAnsiTheme="minorEastAsia" w:hint="eastAsia"/>
          <w:sz w:val="20"/>
          <w:szCs w:val="20"/>
          <w:u w:val="single"/>
        </w:rPr>
        <w:t xml:space="preserve">                              回       执                       </w:t>
      </w:r>
    </w:p>
    <w:p w:rsidR="0008252C" w:rsidRDefault="0008252C" w:rsidP="0008252C">
      <w:pPr>
        <w:spacing w:line="440" w:lineRule="exact"/>
        <w:ind w:firstLine="750"/>
        <w:rPr>
          <w:rFonts w:asciiTheme="minorEastAsia" w:hAnsiTheme="minorEastAsia" w:hint="eastAsia"/>
          <w:sz w:val="20"/>
          <w:szCs w:val="20"/>
        </w:rPr>
      </w:pPr>
      <w:r>
        <w:rPr>
          <w:rFonts w:asciiTheme="minorEastAsia" w:hAnsiTheme="minorEastAsia" w:hint="eastAsia"/>
          <w:sz w:val="20"/>
          <w:szCs w:val="20"/>
        </w:rPr>
        <w:t>你处</w:t>
      </w:r>
      <w:r>
        <w:rPr>
          <w:rFonts w:asciiTheme="minorEastAsia" w:hAnsiTheme="minorEastAsia" w:hint="eastAsia"/>
          <w:sz w:val="20"/>
          <w:szCs w:val="20"/>
          <w:u w:val="single"/>
        </w:rPr>
        <w:t xml:space="preserve">         </w:t>
      </w:r>
      <w:r>
        <w:rPr>
          <w:rFonts w:asciiTheme="minorEastAsia" w:hAnsiTheme="minorEastAsia" w:hint="eastAsia"/>
          <w:sz w:val="20"/>
          <w:szCs w:val="20"/>
        </w:rPr>
        <w:t>的</w:t>
      </w:r>
      <w:r>
        <w:rPr>
          <w:rFonts w:asciiTheme="minorEastAsia" w:hAnsiTheme="minorEastAsia" w:hint="eastAsia"/>
          <w:bCs/>
          <w:sz w:val="20"/>
          <w:szCs w:val="20"/>
        </w:rPr>
        <w:t>丈夫（或妻子、父亲、母亲、兄弟、姐妹、</w:t>
      </w:r>
      <w:r>
        <w:rPr>
          <w:rFonts w:asciiTheme="minorEastAsia" w:hAnsiTheme="minorEastAsia" w:hint="eastAsia"/>
          <w:bCs/>
          <w:sz w:val="20"/>
          <w:szCs w:val="20"/>
          <w:u w:val="single"/>
        </w:rPr>
        <w:t xml:space="preserve">         </w:t>
      </w:r>
      <w:r>
        <w:rPr>
          <w:rFonts w:asciiTheme="minorEastAsia" w:hAnsiTheme="minorEastAsia" w:hint="eastAsia"/>
          <w:bCs/>
          <w:sz w:val="20"/>
          <w:szCs w:val="20"/>
        </w:rPr>
        <w:t>）</w:t>
      </w:r>
      <w:r>
        <w:rPr>
          <w:rFonts w:asciiTheme="minorEastAsia" w:hAnsiTheme="minorEastAsia" w:hint="eastAsia"/>
          <w:sz w:val="20"/>
          <w:szCs w:val="20"/>
          <w:u w:val="single"/>
        </w:rPr>
        <w:t xml:space="preserve">                   </w:t>
      </w:r>
      <w:r>
        <w:rPr>
          <w:rFonts w:asciiTheme="minorEastAsia" w:hAnsiTheme="minorEastAsia" w:hint="eastAsia"/>
          <w:sz w:val="20"/>
          <w:szCs w:val="20"/>
        </w:rPr>
        <w:t>的政治审查证明材料已写好，共</w:t>
      </w:r>
      <w:r>
        <w:rPr>
          <w:rFonts w:asciiTheme="minorEastAsia" w:hAnsiTheme="minorEastAsia" w:hint="eastAsia"/>
          <w:sz w:val="20"/>
          <w:szCs w:val="20"/>
          <w:u w:val="single"/>
        </w:rPr>
        <w:t xml:space="preserve">     </w:t>
      </w:r>
      <w:r>
        <w:rPr>
          <w:rFonts w:asciiTheme="minorEastAsia" w:hAnsiTheme="minorEastAsia" w:hint="eastAsia"/>
          <w:sz w:val="20"/>
          <w:szCs w:val="20"/>
        </w:rPr>
        <w:t>页。现寄去，请查收。</w:t>
      </w:r>
    </w:p>
    <w:p w:rsidR="0008252C" w:rsidRDefault="0008252C" w:rsidP="0008252C">
      <w:pPr>
        <w:spacing w:line="440" w:lineRule="exact"/>
        <w:ind w:firstLineChars="907" w:firstLine="1814"/>
        <w:rPr>
          <w:rFonts w:asciiTheme="minorEastAsia" w:hAnsiTheme="minorEastAsia" w:cs="宋体" w:hint="eastAsia"/>
          <w:bCs/>
          <w:kern w:val="0"/>
          <w:sz w:val="20"/>
          <w:szCs w:val="20"/>
        </w:rPr>
      </w:pPr>
    </w:p>
    <w:p w:rsidR="0008252C" w:rsidRDefault="0008252C" w:rsidP="0008252C">
      <w:pPr>
        <w:spacing w:line="440" w:lineRule="exact"/>
        <w:ind w:right="420"/>
        <w:jc w:val="right"/>
        <w:rPr>
          <w:rFonts w:asciiTheme="minorEastAsia" w:hAnsiTheme="minorEastAsia" w:hint="eastAsia"/>
          <w:sz w:val="20"/>
          <w:szCs w:val="20"/>
        </w:rPr>
      </w:pPr>
      <w:r>
        <w:rPr>
          <w:rFonts w:asciiTheme="minorEastAsia" w:hAnsiTheme="minorEastAsia" w:hint="eastAsia"/>
          <w:sz w:val="20"/>
          <w:szCs w:val="20"/>
        </w:rPr>
        <w:t>×××党组织（盖章）</w:t>
      </w:r>
    </w:p>
    <w:p w:rsidR="0008252C" w:rsidRDefault="0008252C" w:rsidP="0008252C">
      <w:pPr>
        <w:wordWrap w:val="0"/>
        <w:spacing w:line="440" w:lineRule="exact"/>
        <w:ind w:left="6200" w:hangingChars="3100" w:hanging="6200"/>
        <w:jc w:val="right"/>
        <w:rPr>
          <w:rFonts w:asciiTheme="minorEastAsia" w:hAnsiTheme="minorEastAsia" w:hint="eastAsia"/>
          <w:sz w:val="20"/>
          <w:szCs w:val="20"/>
        </w:rPr>
      </w:pPr>
      <w:r>
        <w:rPr>
          <w:rFonts w:asciiTheme="minorEastAsia" w:hAnsiTheme="minorEastAsia" w:hint="eastAsia"/>
          <w:sz w:val="20"/>
          <w:szCs w:val="20"/>
        </w:rPr>
        <w:t xml:space="preserve">年     月      日     </w:t>
      </w:r>
    </w:p>
    <w:p w:rsidR="0008252C" w:rsidRDefault="0008252C" w:rsidP="0008252C">
      <w:pPr>
        <w:spacing w:line="440" w:lineRule="exact"/>
        <w:ind w:left="6200" w:hangingChars="3100" w:hanging="6200"/>
        <w:jc w:val="right"/>
        <w:rPr>
          <w:rFonts w:asciiTheme="minorEastAsia" w:hAnsiTheme="minorEastAsia" w:hint="eastAsia"/>
          <w:sz w:val="20"/>
          <w:szCs w:val="20"/>
          <w:u w:val="single"/>
        </w:rPr>
      </w:pPr>
    </w:p>
    <w:p w:rsidR="0008252C" w:rsidRDefault="0008252C" w:rsidP="0008252C">
      <w:pPr>
        <w:spacing w:line="440" w:lineRule="exact"/>
        <w:rPr>
          <w:rFonts w:hint="eastAsia"/>
          <w:sz w:val="28"/>
        </w:rPr>
      </w:pPr>
      <w:r>
        <w:rPr>
          <w:rFonts w:ascii="宋体" w:hAnsi="宋体" w:hint="eastAsia"/>
          <w:szCs w:val="21"/>
        </w:rPr>
        <w:t>（第2页）</w:t>
      </w:r>
      <w:r>
        <w:rPr>
          <w:sz w:val="28"/>
        </w:rPr>
        <w:t xml:space="preserve">          </w:t>
      </w:r>
    </w:p>
    <w:p w:rsidR="0008252C" w:rsidRDefault="0008252C" w:rsidP="0008252C">
      <w:pPr>
        <w:topLinePunct/>
        <w:jc w:val="center"/>
        <w:rPr>
          <w:b/>
          <w:sz w:val="28"/>
          <w:szCs w:val="32"/>
        </w:rPr>
      </w:pPr>
      <w:r>
        <w:rPr>
          <w:rFonts w:hint="eastAsia"/>
          <w:b/>
          <w:sz w:val="28"/>
          <w:szCs w:val="32"/>
        </w:rPr>
        <w:t>关于</w:t>
      </w:r>
      <w:r>
        <w:rPr>
          <w:b/>
          <w:sz w:val="28"/>
          <w:szCs w:val="32"/>
        </w:rPr>
        <w:t xml:space="preserve">        </w:t>
      </w:r>
      <w:r>
        <w:rPr>
          <w:rFonts w:hint="eastAsia"/>
          <w:b/>
          <w:sz w:val="28"/>
          <w:szCs w:val="32"/>
        </w:rPr>
        <w:t>同志之</w:t>
      </w:r>
      <w:r>
        <w:rPr>
          <w:b/>
          <w:sz w:val="28"/>
          <w:szCs w:val="32"/>
        </w:rPr>
        <w:t xml:space="preserve">   </w:t>
      </w:r>
      <w:r>
        <w:rPr>
          <w:rFonts w:hint="eastAsia"/>
          <w:b/>
          <w:sz w:val="28"/>
          <w:szCs w:val="32"/>
        </w:rPr>
        <w:t>的组织发展证明材料</w:t>
      </w:r>
    </w:p>
    <w:tbl>
      <w:tblPr>
        <w:tblW w:w="868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80"/>
        <w:gridCol w:w="1418"/>
        <w:gridCol w:w="1134"/>
        <w:gridCol w:w="1223"/>
        <w:gridCol w:w="1558"/>
      </w:tblGrid>
      <w:tr w:rsidR="0008252C" w:rsidTr="0008252C">
        <w:trPr>
          <w:trHeight w:val="665"/>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被调查</w:t>
            </w:r>
          </w:p>
          <w:p w:rsidR="0008252C" w:rsidRDefault="0008252C">
            <w:pPr>
              <w:topLinePunct/>
              <w:adjustRightInd w:val="0"/>
              <w:snapToGrid w:val="0"/>
              <w:jc w:val="center"/>
              <w:rPr>
                <w:rFonts w:ascii="宋体" w:hAnsi="宋体" w:cs="宋体"/>
                <w:kern w:val="0"/>
              </w:rPr>
            </w:pPr>
            <w:r>
              <w:rPr>
                <w:rFonts w:ascii="宋体" w:hAnsi="宋体" w:cs="宋体" w:hint="eastAsia"/>
                <w:kern w:val="0"/>
              </w:rPr>
              <w:t>人姓名</w:t>
            </w:r>
          </w:p>
        </w:tc>
        <w:tc>
          <w:tcPr>
            <w:tcW w:w="1680"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napToGrid w:val="0"/>
              <w:jc w:val="center"/>
              <w:rPr>
                <w:rFonts w:ascii="宋体" w:hAnsi="宋体" w:cs="宋体"/>
                <w:kern w:val="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出生年月</w:t>
            </w:r>
          </w:p>
        </w:tc>
        <w:tc>
          <w:tcPr>
            <w:tcW w:w="1134" w:type="dxa"/>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center"/>
              <w:rPr>
                <w:rFonts w:ascii="宋体" w:hAnsi="宋体" w:cs="宋体"/>
                <w:kern w:val="0"/>
              </w:rPr>
            </w:pPr>
          </w:p>
        </w:tc>
        <w:tc>
          <w:tcPr>
            <w:tcW w:w="1223"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政治面貌</w:t>
            </w:r>
          </w:p>
        </w:tc>
        <w:tc>
          <w:tcPr>
            <w:tcW w:w="1558" w:type="dxa"/>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left"/>
              <w:rPr>
                <w:rFonts w:ascii="宋体" w:hAnsi="宋体" w:cs="宋体"/>
                <w:kern w:val="0"/>
              </w:rPr>
            </w:pPr>
          </w:p>
        </w:tc>
      </w:tr>
      <w:tr w:rsidR="0008252C" w:rsidTr="0008252C">
        <w:trPr>
          <w:trHeight w:val="666"/>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本人成分</w:t>
            </w:r>
          </w:p>
        </w:tc>
        <w:tc>
          <w:tcPr>
            <w:tcW w:w="1680" w:type="dxa"/>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ind w:leftChars="74" w:left="155"/>
              <w:jc w:val="center"/>
              <w:rPr>
                <w:rFonts w:ascii="宋体" w:hAnsi="宋体" w:cs="宋体"/>
                <w:kern w:val="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民族</w:t>
            </w:r>
          </w:p>
        </w:tc>
        <w:tc>
          <w:tcPr>
            <w:tcW w:w="1134" w:type="dxa"/>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center"/>
              <w:rPr>
                <w:rFonts w:ascii="宋体" w:hAnsi="宋体" w:cs="宋体"/>
                <w:kern w:val="0"/>
              </w:rPr>
            </w:pPr>
          </w:p>
        </w:tc>
        <w:tc>
          <w:tcPr>
            <w:tcW w:w="1223"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文化程度</w:t>
            </w:r>
          </w:p>
        </w:tc>
        <w:tc>
          <w:tcPr>
            <w:tcW w:w="1558" w:type="dxa"/>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left"/>
              <w:rPr>
                <w:rFonts w:ascii="宋体" w:hAnsi="宋体" w:cs="宋体"/>
                <w:kern w:val="0"/>
              </w:rPr>
            </w:pPr>
          </w:p>
        </w:tc>
      </w:tr>
      <w:tr w:rsidR="0008252C" w:rsidTr="0008252C">
        <w:trPr>
          <w:trHeight w:val="666"/>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工作单位</w:t>
            </w:r>
          </w:p>
          <w:p w:rsidR="0008252C" w:rsidRDefault="0008252C">
            <w:pPr>
              <w:topLinePunct/>
              <w:adjustRightInd w:val="0"/>
              <w:snapToGrid w:val="0"/>
              <w:jc w:val="center"/>
              <w:rPr>
                <w:rFonts w:ascii="宋体" w:hAnsi="宋体" w:cs="宋体"/>
                <w:kern w:val="0"/>
              </w:rPr>
            </w:pPr>
            <w:r>
              <w:rPr>
                <w:rFonts w:ascii="宋体" w:hAnsi="宋体" w:cs="宋体" w:hint="eastAsia"/>
                <w:kern w:val="0"/>
              </w:rPr>
              <w:t>及职务</w:t>
            </w:r>
          </w:p>
        </w:tc>
        <w:tc>
          <w:tcPr>
            <w:tcW w:w="1680"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napToGrid w:val="0"/>
              <w:jc w:val="center"/>
              <w:rPr>
                <w:rFonts w:ascii="宋体" w:hAnsi="宋体" w:cs="宋体"/>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参加工作时间</w:t>
            </w:r>
          </w:p>
        </w:tc>
        <w:tc>
          <w:tcPr>
            <w:tcW w:w="1134"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napToGrid w:val="0"/>
              <w:jc w:val="center"/>
              <w:rPr>
                <w:rFonts w:ascii="宋体" w:hAnsi="宋体" w:cs="宋体"/>
                <w:kern w:val="0"/>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籍 贯</w:t>
            </w:r>
          </w:p>
        </w:tc>
        <w:tc>
          <w:tcPr>
            <w:tcW w:w="1558"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napToGrid w:val="0"/>
              <w:jc w:val="center"/>
              <w:rPr>
                <w:rFonts w:ascii="宋体" w:hAnsi="宋体" w:cs="宋体"/>
                <w:kern w:val="0"/>
              </w:rPr>
            </w:pPr>
          </w:p>
        </w:tc>
      </w:tr>
      <w:tr w:rsidR="0008252C" w:rsidTr="0008252C">
        <w:trPr>
          <w:trHeight w:val="1134"/>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现实政</w:t>
            </w:r>
          </w:p>
          <w:p w:rsidR="0008252C" w:rsidRDefault="0008252C">
            <w:pPr>
              <w:topLinePunct/>
              <w:adjustRightInd w:val="0"/>
              <w:snapToGrid w:val="0"/>
              <w:jc w:val="center"/>
              <w:rPr>
                <w:rFonts w:ascii="宋体" w:hAnsi="宋体" w:cs="宋体"/>
                <w:kern w:val="0"/>
              </w:rPr>
            </w:pPr>
            <w:r>
              <w:rPr>
                <w:rFonts w:ascii="宋体" w:hAnsi="宋体" w:cs="宋体" w:hint="eastAsia"/>
                <w:kern w:val="0"/>
              </w:rPr>
              <w:t>治情况</w:t>
            </w:r>
          </w:p>
        </w:tc>
        <w:tc>
          <w:tcPr>
            <w:tcW w:w="7013" w:type="dxa"/>
            <w:gridSpan w:val="5"/>
            <w:tcBorders>
              <w:top w:val="single" w:sz="4" w:space="0" w:color="auto"/>
              <w:left w:val="single" w:sz="4" w:space="0" w:color="auto"/>
              <w:bottom w:val="single" w:sz="4" w:space="0" w:color="auto"/>
              <w:right w:val="single" w:sz="4" w:space="0" w:color="auto"/>
            </w:tcBorders>
            <w:noWrap/>
            <w:hideMark/>
          </w:tcPr>
          <w:p w:rsidR="0008252C" w:rsidRDefault="0008252C">
            <w:pPr>
              <w:topLinePunct/>
              <w:adjustRightInd w:val="0"/>
              <w:snapToGrid w:val="0"/>
              <w:rPr>
                <w:rFonts w:ascii="宋体" w:hAnsi="宋体" w:cs="宋体"/>
                <w:kern w:val="0"/>
                <w:sz w:val="18"/>
                <w:szCs w:val="18"/>
              </w:rPr>
            </w:pPr>
            <w:r>
              <w:rPr>
                <w:rFonts w:ascii="宋体" w:hAnsi="宋体" w:cs="宋体" w:hint="eastAsia"/>
                <w:kern w:val="0"/>
                <w:sz w:val="18"/>
                <w:szCs w:val="18"/>
              </w:rPr>
              <w:t>注：主要是党的十一届三中全会以后的表现情况</w:t>
            </w:r>
          </w:p>
        </w:tc>
      </w:tr>
      <w:tr w:rsidR="0008252C" w:rsidTr="0008252C">
        <w:trPr>
          <w:trHeight w:val="1134"/>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文革期间</w:t>
            </w:r>
          </w:p>
          <w:p w:rsidR="0008252C" w:rsidRDefault="0008252C">
            <w:pPr>
              <w:topLinePunct/>
              <w:adjustRightInd w:val="0"/>
              <w:snapToGrid w:val="0"/>
              <w:jc w:val="center"/>
              <w:rPr>
                <w:rFonts w:ascii="宋体" w:hAnsi="宋体" w:cs="宋体"/>
                <w:kern w:val="0"/>
              </w:rPr>
            </w:pPr>
            <w:r>
              <w:rPr>
                <w:rFonts w:ascii="宋体" w:hAnsi="宋体" w:cs="宋体" w:hint="eastAsia"/>
                <w:kern w:val="0"/>
              </w:rPr>
              <w:t>表现情况</w:t>
            </w:r>
          </w:p>
        </w:tc>
        <w:tc>
          <w:tcPr>
            <w:tcW w:w="7013" w:type="dxa"/>
            <w:gridSpan w:val="5"/>
            <w:tcBorders>
              <w:top w:val="single" w:sz="4" w:space="0" w:color="auto"/>
              <w:left w:val="single" w:sz="4" w:space="0" w:color="auto"/>
              <w:bottom w:val="single" w:sz="4" w:space="0" w:color="auto"/>
              <w:right w:val="single" w:sz="4" w:space="0" w:color="auto"/>
            </w:tcBorders>
          </w:tcPr>
          <w:p w:rsidR="0008252C" w:rsidRDefault="0008252C">
            <w:pPr>
              <w:topLinePunct/>
              <w:adjustRightInd w:val="0"/>
              <w:snapToGrid w:val="0"/>
              <w:rPr>
                <w:rFonts w:ascii="宋体" w:hAnsi="宋体" w:cs="宋体"/>
                <w:kern w:val="0"/>
              </w:rPr>
            </w:pPr>
          </w:p>
        </w:tc>
      </w:tr>
      <w:tr w:rsidR="0008252C" w:rsidTr="0008252C">
        <w:trPr>
          <w:trHeight w:val="1134"/>
          <w:jc w:val="center"/>
        </w:trPr>
        <w:tc>
          <w:tcPr>
            <w:tcW w:w="1672" w:type="dxa"/>
            <w:tcBorders>
              <w:top w:val="single" w:sz="4" w:space="0" w:color="auto"/>
              <w:left w:val="single" w:sz="4" w:space="0" w:color="auto"/>
              <w:bottom w:val="single" w:sz="4" w:space="0" w:color="auto"/>
              <w:right w:val="single" w:sz="4" w:space="0" w:color="auto"/>
            </w:tcBorders>
            <w:noWrap/>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t>“八九”政治风波中的表现情况</w:t>
            </w:r>
          </w:p>
        </w:tc>
        <w:tc>
          <w:tcPr>
            <w:tcW w:w="7013" w:type="dxa"/>
            <w:gridSpan w:val="5"/>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napToGrid w:val="0"/>
              <w:jc w:val="left"/>
              <w:rPr>
                <w:rFonts w:ascii="宋体" w:hAnsi="宋体" w:cs="宋体"/>
                <w:kern w:val="0"/>
              </w:rPr>
            </w:pPr>
          </w:p>
        </w:tc>
      </w:tr>
      <w:tr w:rsidR="0008252C" w:rsidTr="0008252C">
        <w:trPr>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napToGrid w:val="0"/>
              <w:jc w:val="center"/>
              <w:rPr>
                <w:rFonts w:ascii="宋体" w:hAnsi="宋体" w:cs="宋体"/>
                <w:kern w:val="0"/>
              </w:rPr>
            </w:pPr>
            <w:r>
              <w:rPr>
                <w:rFonts w:ascii="宋体" w:hAnsi="宋体" w:cs="宋体" w:hint="eastAsia"/>
                <w:kern w:val="0"/>
              </w:rPr>
              <w:lastRenderedPageBreak/>
              <w:t>有无参加</w:t>
            </w:r>
            <w:r>
              <w:rPr>
                <w:rFonts w:hint="eastAsia"/>
                <w:kern w:val="0"/>
              </w:rPr>
              <w:t>“</w:t>
            </w:r>
            <w:r>
              <w:rPr>
                <w:rFonts w:ascii="宋体" w:hAnsi="宋体" w:cs="宋体" w:hint="eastAsia"/>
                <w:kern w:val="0"/>
              </w:rPr>
              <w:t>法轮功</w:t>
            </w:r>
            <w:r>
              <w:rPr>
                <w:rFonts w:hint="eastAsia"/>
                <w:kern w:val="0"/>
              </w:rPr>
              <w:t>”等</w:t>
            </w:r>
            <w:r>
              <w:rPr>
                <w:rFonts w:ascii="宋体" w:hAnsi="宋体" w:cs="宋体" w:hint="eastAsia"/>
                <w:kern w:val="0"/>
              </w:rPr>
              <w:t>邪教组织及表现情况</w:t>
            </w:r>
          </w:p>
        </w:tc>
        <w:tc>
          <w:tcPr>
            <w:tcW w:w="7013" w:type="dxa"/>
            <w:gridSpan w:val="5"/>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left"/>
              <w:rPr>
                <w:rFonts w:ascii="宋体" w:hAnsi="宋体" w:cs="宋体"/>
                <w:kern w:val="0"/>
              </w:rPr>
            </w:pPr>
          </w:p>
        </w:tc>
      </w:tr>
      <w:tr w:rsidR="0008252C" w:rsidTr="0008252C">
        <w:trPr>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napToGrid w:val="0"/>
              <w:jc w:val="center"/>
              <w:rPr>
                <w:rFonts w:ascii="宋体" w:hAnsi="宋体" w:cs="宋体"/>
                <w:kern w:val="0"/>
              </w:rPr>
            </w:pPr>
            <w:r>
              <w:rPr>
                <w:rFonts w:ascii="宋体" w:hAnsi="宋体" w:hint="eastAsia"/>
                <w:szCs w:val="21"/>
              </w:rPr>
              <w:t>有无其他需要向党组织说明的事项（如有，请说明）</w:t>
            </w:r>
          </w:p>
        </w:tc>
        <w:tc>
          <w:tcPr>
            <w:tcW w:w="7013" w:type="dxa"/>
            <w:gridSpan w:val="5"/>
            <w:tcBorders>
              <w:top w:val="single" w:sz="4" w:space="0" w:color="auto"/>
              <w:left w:val="single" w:sz="4" w:space="0" w:color="auto"/>
              <w:bottom w:val="single" w:sz="4" w:space="0" w:color="auto"/>
              <w:right w:val="single" w:sz="4" w:space="0" w:color="auto"/>
            </w:tcBorders>
            <w:noWrap/>
            <w:vAlign w:val="center"/>
          </w:tcPr>
          <w:p w:rsidR="0008252C" w:rsidRDefault="0008252C">
            <w:pPr>
              <w:topLinePunct/>
              <w:adjustRightInd w:val="0"/>
              <w:snapToGrid w:val="0"/>
              <w:jc w:val="left"/>
              <w:rPr>
                <w:rFonts w:ascii="宋体" w:hAnsi="宋体" w:cs="宋体"/>
                <w:kern w:val="0"/>
              </w:rPr>
            </w:pPr>
          </w:p>
        </w:tc>
      </w:tr>
      <w:tr w:rsidR="0008252C" w:rsidTr="0008252C">
        <w:trPr>
          <w:trHeight w:val="1134"/>
          <w:jc w:val="center"/>
        </w:trPr>
        <w:tc>
          <w:tcPr>
            <w:tcW w:w="8685" w:type="dxa"/>
            <w:gridSpan w:val="6"/>
            <w:tcBorders>
              <w:top w:val="single" w:sz="4" w:space="0" w:color="auto"/>
              <w:left w:val="single" w:sz="4" w:space="0" w:color="auto"/>
              <w:bottom w:val="single" w:sz="4" w:space="0" w:color="auto"/>
              <w:right w:val="single" w:sz="4" w:space="0" w:color="auto"/>
            </w:tcBorders>
            <w:vAlign w:val="center"/>
            <w:hideMark/>
          </w:tcPr>
          <w:p w:rsidR="0008252C" w:rsidRDefault="0008252C">
            <w:pPr>
              <w:wordWrap w:val="0"/>
              <w:topLinePunct/>
              <w:adjustRightInd w:val="0"/>
              <w:snapToGrid w:val="0"/>
              <w:ind w:right="480"/>
              <w:rPr>
                <w:rFonts w:ascii="宋体" w:hAnsi="宋体" w:cs="宋体"/>
                <w:kern w:val="0"/>
              </w:rPr>
            </w:pPr>
            <w:r>
              <w:rPr>
                <w:rFonts w:ascii="宋体" w:hAnsi="宋体" w:cs="宋体" w:hint="eastAsia"/>
                <w:kern w:val="0"/>
                <w:sz w:val="24"/>
              </w:rPr>
              <w:t>证明单位党组织：（盖章）                               年   月   日</w:t>
            </w:r>
          </w:p>
        </w:tc>
      </w:tr>
    </w:tbl>
    <w:p w:rsidR="0008252C" w:rsidRDefault="0008252C" w:rsidP="0008252C">
      <w:pPr>
        <w:topLinePunct/>
        <w:adjustRightInd w:val="0"/>
        <w:snapToGrid w:val="0"/>
        <w:jc w:val="left"/>
        <w:rPr>
          <w:rFonts w:ascii="宋体" w:hAnsi="宋体" w:cs="宋体"/>
          <w:kern w:val="0"/>
          <w:sz w:val="24"/>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bookmarkStart w:id="118" w:name="_Toc136660301"/>
      <w:bookmarkStart w:id="119" w:name="_Toc245700369"/>
      <w:bookmarkStart w:id="120" w:name="_Toc246180203"/>
      <w:bookmarkStart w:id="121" w:name="_Toc246496748"/>
      <w:bookmarkStart w:id="122" w:name="_Toc246497418"/>
      <w:r>
        <w:rPr>
          <w:rFonts w:asciiTheme="minorEastAsia" w:hAnsiTheme="minorEastAsia" w:hint="eastAsia"/>
          <w:b/>
          <w:sz w:val="22"/>
        </w:rPr>
        <w:t xml:space="preserve">                   </w:t>
      </w:r>
      <w:bookmarkStart w:id="123" w:name="_Toc415842349"/>
      <w:bookmarkStart w:id="124" w:name="_Toc415150010"/>
      <w:bookmarkStart w:id="125" w:name="_Toc415129180"/>
      <w:bookmarkStart w:id="126" w:name="_Toc415128686"/>
      <w:r>
        <w:rPr>
          <w:rFonts w:asciiTheme="minorEastAsia" w:hAnsiTheme="minorEastAsia" w:hint="eastAsia"/>
          <w:b/>
          <w:sz w:val="22"/>
        </w:rPr>
        <w:t>关于×××入党的政治审查报告</w:t>
      </w:r>
      <w:bookmarkEnd w:id="118"/>
      <w:bookmarkEnd w:id="119"/>
      <w:bookmarkEnd w:id="120"/>
      <w:bookmarkEnd w:id="121"/>
      <w:bookmarkEnd w:id="122"/>
      <w:bookmarkEnd w:id="123"/>
      <w:bookmarkEnd w:id="124"/>
      <w:bookmarkEnd w:id="125"/>
      <w:bookmarkEnd w:id="126"/>
    </w:p>
    <w:p w:rsidR="0008252C" w:rsidRDefault="0008252C" w:rsidP="0008252C">
      <w:pPr>
        <w:topLinePunct/>
        <w:adjustRightInd w:val="0"/>
        <w:snapToGrid w:val="0"/>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bCs/>
          <w:sz w:val="20"/>
          <w:szCs w:val="20"/>
        </w:rPr>
        <w:t>×××（性别、民族、出生年月、籍贯、出生地、学历、学位、职务、职称、简历、家庭主要成</w:t>
      </w:r>
      <w:r>
        <w:rPr>
          <w:rFonts w:asciiTheme="minorEastAsia" w:hAnsiTheme="minorEastAsia" w:hint="eastAsia"/>
          <w:sz w:val="20"/>
          <w:szCs w:val="20"/>
        </w:rPr>
        <w:t>员情况、主要社会关系情况……）。</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经与本人谈话、查阅有关档案材料、找×××单位和×××人员了解情况以及函调和外调，我们了解到，×××同志（对党的理论和路线、方针、政策的态度……；政治历史和重大政治斗争中的表现……；遵纪守法和遵守社会公德情况……；直系亲属和与本人关系密切的主要社会关系的政治情况……）。</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党支部教育培养情况如下：该同志于××年×月×日在何处向所在的××党支部递交了入党申请书，于×年×月×日被定为积极分子，于×年×月×日被确定为发展对象。为使该同志能够早日加入党组织，党支部制定了培养计划，为其指派两名入党联系人，并安排其参加党校学习·····。通过培养教育，该同志进一步明确了党的性质和宗旨，更加端正了入党动机，并能够在日常的学习生活中以党员的标准严格要求自己。</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bCs/>
          <w:sz w:val="20"/>
          <w:szCs w:val="20"/>
        </w:rPr>
        <w:t>×××同志的</w:t>
      </w:r>
      <w:r>
        <w:rPr>
          <w:rFonts w:asciiTheme="minorEastAsia" w:hAnsiTheme="minorEastAsia" w:hint="eastAsia"/>
          <w:sz w:val="20"/>
          <w:szCs w:val="20"/>
        </w:rPr>
        <w:t>现实表现情况如下：在思想上，×××同志热爱党，拥护党的各项方针政策，能够主动靠近党组织，能够认真学习邓小平理论，定期向党组织汇报思想，接受组织的监督和指导·····。在工作学习上，×××同志学习成绩在专业年级里一直名列前茅；在班中担任学习班委……。×××同志积极认真地完成了班级的每一项工作，得到了全班同学的认可。在日常生活中能够团结同志，乐于助人，顾全大局，积极参加各项活动·····。</w:t>
      </w:r>
    </w:p>
    <w:p w:rsidR="0008252C" w:rsidRDefault="0008252C" w:rsidP="0008252C">
      <w:pPr>
        <w:tabs>
          <w:tab w:val="left" w:pos="720"/>
        </w:tabs>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bCs/>
          <w:sz w:val="20"/>
          <w:szCs w:val="20"/>
        </w:rPr>
        <w:t>×××同志的还有一定的</w:t>
      </w:r>
      <w:r>
        <w:rPr>
          <w:rFonts w:asciiTheme="minorEastAsia" w:hAnsiTheme="minorEastAsia" w:hint="eastAsia"/>
          <w:sz w:val="20"/>
          <w:szCs w:val="20"/>
        </w:rPr>
        <w:t>不足之处，主要是</w:t>
      </w:r>
      <w:r>
        <w:rPr>
          <w:rFonts w:asciiTheme="minorEastAsia" w:hAnsiTheme="minorEastAsia" w:cs="宋体" w:hint="eastAsia"/>
          <w:kern w:val="0"/>
          <w:sz w:val="20"/>
          <w:szCs w:val="20"/>
        </w:rPr>
        <w:t>在工作方法上，有时</w:t>
      </w:r>
      <w:r>
        <w:rPr>
          <w:rFonts w:asciiTheme="minorEastAsia" w:hAnsiTheme="minorEastAsia" w:hint="eastAsia"/>
          <w:sz w:val="20"/>
          <w:szCs w:val="20"/>
        </w:rPr>
        <w:t>······。</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综上考察，我们认为，×××政治审查合格（或不合格）。</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rPr>
          <w:rFonts w:asciiTheme="minorEastAsia" w:hAnsiTheme="minorEastAsia" w:hint="eastAsia"/>
          <w:sz w:val="20"/>
          <w:szCs w:val="20"/>
        </w:rPr>
      </w:pPr>
      <w:r>
        <w:rPr>
          <w:rFonts w:asciiTheme="minorEastAsia" w:hAnsiTheme="minorEastAsia" w:hint="eastAsia"/>
          <w:sz w:val="20"/>
          <w:szCs w:val="20"/>
        </w:rPr>
        <w:t>支部名称：                                               支部书记签名盖章：</w:t>
      </w:r>
    </w:p>
    <w:p w:rsidR="0008252C" w:rsidRDefault="0008252C" w:rsidP="0008252C">
      <w:pPr>
        <w:topLinePunct/>
        <w:spacing w:line="360" w:lineRule="auto"/>
        <w:rPr>
          <w:rFonts w:asciiTheme="minorEastAsia" w:hAnsiTheme="minorEastAsia" w:hint="eastAsia"/>
          <w:sz w:val="20"/>
          <w:szCs w:val="20"/>
        </w:rPr>
      </w:pPr>
      <w:r>
        <w:rPr>
          <w:rFonts w:asciiTheme="minorEastAsia" w:hAnsiTheme="minorEastAsia" w:hint="eastAsia"/>
          <w:sz w:val="20"/>
          <w:szCs w:val="20"/>
        </w:rPr>
        <w:lastRenderedPageBreak/>
        <w:t xml:space="preserve">                                                                       </w:t>
      </w:r>
      <w:r>
        <w:rPr>
          <w:rFonts w:asciiTheme="minorEastAsia" w:hAnsiTheme="minorEastAsia" w:cs="宋体" w:hint="eastAsia"/>
          <w:bCs/>
          <w:spacing w:val="10"/>
          <w:kern w:val="0"/>
          <w:sz w:val="20"/>
          <w:szCs w:val="20"/>
        </w:rPr>
        <w:t>××年×月×日</w:t>
      </w:r>
    </w:p>
    <w:p w:rsidR="0008252C" w:rsidRDefault="0008252C" w:rsidP="0008252C">
      <w:pPr>
        <w:spacing w:line="380" w:lineRule="exact"/>
        <w:ind w:firstLineChars="200" w:firstLine="400"/>
        <w:rPr>
          <w:rFonts w:asciiTheme="minorEastAsia" w:hAnsiTheme="minorEastAsia" w:cs="宋体" w:hint="eastAsia"/>
          <w:bCs/>
          <w:kern w:val="0"/>
          <w:sz w:val="20"/>
          <w:szCs w:val="20"/>
        </w:rPr>
      </w:pPr>
      <w:r>
        <w:rPr>
          <w:rFonts w:asciiTheme="minorEastAsia" w:hAnsiTheme="minorEastAsia" w:cs="宋体" w:hint="eastAsia"/>
          <w:bCs/>
          <w:kern w:val="0"/>
          <w:sz w:val="20"/>
          <w:szCs w:val="20"/>
        </w:rPr>
        <w:t xml:space="preserve"> </w:t>
      </w:r>
    </w:p>
    <w:p w:rsidR="0008252C" w:rsidRDefault="0008252C" w:rsidP="0008252C">
      <w:pPr>
        <w:spacing w:line="380" w:lineRule="exact"/>
        <w:ind w:firstLineChars="200" w:firstLine="400"/>
        <w:rPr>
          <w:rFonts w:asciiTheme="minorEastAsia" w:hAnsiTheme="minorEastAsia" w:hint="eastAsia"/>
          <w:sz w:val="20"/>
          <w:szCs w:val="20"/>
        </w:rPr>
      </w:pPr>
    </w:p>
    <w:p w:rsidR="0008252C" w:rsidRDefault="0008252C" w:rsidP="0008252C">
      <w:pPr>
        <w:spacing w:line="380" w:lineRule="exact"/>
        <w:ind w:firstLineChars="200" w:firstLine="400"/>
        <w:rPr>
          <w:rFonts w:asciiTheme="minorEastAsia" w:hAnsiTheme="minorEastAsia" w:hint="eastAsia"/>
          <w:sz w:val="20"/>
          <w:szCs w:val="20"/>
        </w:rPr>
      </w:pPr>
    </w:p>
    <w:p w:rsidR="0008252C" w:rsidRDefault="0008252C" w:rsidP="0008252C">
      <w:pPr>
        <w:spacing w:line="380" w:lineRule="exact"/>
        <w:ind w:firstLineChars="200" w:firstLine="400"/>
        <w:rPr>
          <w:rFonts w:asciiTheme="minorEastAsia" w:hAnsiTheme="minorEastAsia" w:hint="eastAsia"/>
          <w:sz w:val="20"/>
          <w:szCs w:val="20"/>
        </w:rPr>
      </w:pPr>
      <w:r>
        <w:rPr>
          <w:rFonts w:asciiTheme="minorEastAsia" w:hAnsiTheme="minorEastAsia" w:hint="eastAsia"/>
          <w:sz w:val="20"/>
          <w:szCs w:val="20"/>
        </w:rPr>
        <w:t xml:space="preserve"> </w:t>
      </w: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27" w:name="_Toc415842350"/>
      <w:bookmarkStart w:id="128" w:name="_Toc415150011"/>
      <w:bookmarkStart w:id="129" w:name="_Toc415129181"/>
      <w:bookmarkStart w:id="130" w:name="_Toc415128687"/>
      <w:r>
        <w:rPr>
          <w:rFonts w:asciiTheme="minorEastAsia" w:hAnsiTheme="minorEastAsia" w:hint="eastAsia"/>
          <w:b/>
          <w:sz w:val="22"/>
        </w:rPr>
        <w:t>关于×××同志预备期满转正的综合审查报告</w:t>
      </w:r>
      <w:bookmarkEnd w:id="127"/>
      <w:bookmarkEnd w:id="128"/>
      <w:bookmarkEnd w:id="129"/>
      <w:bookmarkEnd w:id="130"/>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×××，男，××年×月×日出生，汉族，河北省赵县人，现为中国石油大学(北京)石工学院×××专业××班学生。</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同志于××年×月×日被批准为中共预备党员，至其××年×月×日预备期满。本人××年×月×日提出转正申请。预备期间，党支部定期对其进行考察，并通过分配支部的部分工作让其完成的方式来进一步提高×××同志的各方面的能力。······。</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（因······原因，×××同志在预备期内未能按期转正，××年×月×日经支部大会（或支委会）讨论决定延长预备期一年，预备期至××年×月×日结束，并于××年×月×日再次提出转正申请……）</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在预备期间（延长的预备期内），该同志能按照党员标准严格要求自己，积极参加党内的各项活动，认真履行党员的义务，执行党的决定，严守党的纪律，工作积极。当发现自己的学习成绩有所欠缺之后，能够及时地改正自己的学习态度，大三以来的成绩有了较大的提高。在班中能够给大家做出表率，能够认真及时地完成支部分配的任务，工作效果得到的广泛的认可。······。在预备期内能正确认识自己的不足之处，……,并进行了改正，……。</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根据×××同志的申请和表现，在广泛的征求群众意见的基础上，经过支部委员会充分的酝酿和讨论，一致认为该同志已经具备了一名中共正式党员的条件，决定提交支部大会讨论该同志能否按期转为中共正式党员（或能否转为中共正式党员）的问题。</w:t>
      </w:r>
    </w:p>
    <w:p w:rsidR="0008252C" w:rsidRDefault="0008252C" w:rsidP="0008252C">
      <w:pPr>
        <w:topLinePunct/>
        <w:spacing w:line="360" w:lineRule="auto"/>
        <w:rPr>
          <w:rFonts w:asciiTheme="minorEastAsia" w:hAnsiTheme="minorEastAsia" w:hint="eastAsia"/>
          <w:sz w:val="20"/>
          <w:szCs w:val="20"/>
        </w:rPr>
      </w:pPr>
    </w:p>
    <w:p w:rsidR="0008252C" w:rsidRDefault="0008252C" w:rsidP="0008252C">
      <w:pPr>
        <w:topLinePunct/>
        <w:adjustRightInd w:val="0"/>
        <w:snapToGrid w:val="0"/>
        <w:spacing w:line="360" w:lineRule="auto"/>
        <w:rPr>
          <w:rFonts w:asciiTheme="minorEastAsia" w:hAnsiTheme="minorEastAsia" w:hint="eastAsia"/>
          <w:sz w:val="20"/>
          <w:szCs w:val="20"/>
        </w:rPr>
      </w:pPr>
      <w:r>
        <w:rPr>
          <w:rFonts w:asciiTheme="minorEastAsia" w:hAnsiTheme="minorEastAsia" w:hint="eastAsia"/>
          <w:sz w:val="20"/>
          <w:szCs w:val="20"/>
        </w:rPr>
        <w:t>支部名称：                                               支部书记签名盖章：</w:t>
      </w:r>
    </w:p>
    <w:p w:rsidR="0008252C" w:rsidRDefault="0008252C" w:rsidP="0008252C">
      <w:pPr>
        <w:topLinePunct/>
        <w:spacing w:line="360" w:lineRule="auto"/>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cs="宋体" w:hint="eastAsia"/>
          <w:bCs/>
          <w:spacing w:val="10"/>
          <w:kern w:val="0"/>
          <w:sz w:val="20"/>
          <w:szCs w:val="20"/>
        </w:rPr>
        <w:t>××年×月×日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31" w:name="_Toc415842351"/>
      <w:bookmarkStart w:id="132" w:name="_Toc415150012"/>
      <w:bookmarkStart w:id="133" w:name="_Toc415129182"/>
      <w:bookmarkStart w:id="134" w:name="_Toc415128688"/>
      <w:r>
        <w:rPr>
          <w:rFonts w:asciiTheme="minorEastAsia" w:hAnsiTheme="minorEastAsia" w:hint="eastAsia"/>
          <w:b/>
          <w:sz w:val="22"/>
        </w:rPr>
        <w:t>接收预备党员支部大会主持词</w:t>
      </w:r>
      <w:bookmarkEnd w:id="131"/>
      <w:bookmarkEnd w:id="132"/>
      <w:bookmarkEnd w:id="133"/>
      <w:bookmarkEnd w:id="134"/>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同志们：</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今天，我们×××党支部召开支部大会，议题是讨论接收新党员。下面清点到会人数。（清点后）现在向大会报告党员出席会议的情况：×××支部共有党员××名，其中正式党员××名，预备党员×名；今天出席会议的党员××名，其中正式党员××名，预备党员×名。有表决权的</w:t>
      </w:r>
      <w:r>
        <w:rPr>
          <w:rFonts w:ascii="宋体" w:hAnsi="宋体" w:cs="宋体" w:hint="eastAsia"/>
          <w:bCs/>
          <w:kern w:val="0"/>
          <w:sz w:val="20"/>
          <w:szCs w:val="21"/>
        </w:rPr>
        <w:lastRenderedPageBreak/>
        <w:t>正式党员实到会人数超过应到会人数的一半，合乎有关规定，可以开会。</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邀请了××党委××委员×××同志（×××老师）出席了我们今天的支部大会，给予指导；××名入党积极分子列席了我们的会议，在此，让我们以热烈的掌声向他们表示热烈的欢迎。</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同志们，经支委会研究决定，今天的支部大会由我主持。现在我宣布接收新党员支部大会开会。</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大会进行第一项：全体起立，奏唱《国歌》。</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（奏唱完后）请坐下。</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大会进行第二项：宣布发展名单，申请人汇报。这次支部大会讨论接收发展对象×××同志的入党问题。请×××同志宣读《入党志愿书》。（申请人宣读完毕）</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大会进行第三项：请入党介绍人介绍入党申请人的情况。首先请×××同志的第一入党介绍人×××同志介绍情况。（介绍结束后）下面请×××同志的第二入党介绍人×××同志介绍情况。</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（二人介绍结束后）大会进行第四项：下面请××党小组组长×××同志宣读他们党小组对申请入党人×××同志的考察意见。</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（宣读完后）大会进行第五项：请×××同志代表支委会向支部大会汇报对入党申请人×××的培养教育考察情况，宣读综合政审报告。</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宣读完政审报告后）大会进行第六项：请到会的全体党员发表意见。（如果党员对发展对象的情况还有不清楚的地方，或者有意想进一步考察发展对象，可以直接向发展对象提出问题，请其回答。直到党员们认为再没有什么意见可发表时为止。与会的入党积极分子也可在会上谈感想和认识，发表对发展对象的意见供大会参考。）</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大会进行第七项：表决，并形成支部大会决议。首先进行无记名投票表决。</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（首先向大会提出监票人、计票人建议名单，鼓掌通过后，监票人、计票人开始工作。）</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下面通过支部大会决议。首先请×××同志宣读支委会草拟的支部大会决议，请党员提出修改意见。（没有意见后，可用举手的方式通过。通过后宣布）“×××党支部关于接收×××同志入党的支部大会决议已通过，会后支委会将向×××党委写出报告，连同《入党志愿书》等一并报××党委审批。”（如果有修改，可在修改后再宣布）。</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（若支部大会一并讨论接收两名或两名以上的申请人入党，以上程序逐个进行。）</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（发言结束后）大会进行第八项：</w:t>
      </w:r>
      <w:proofErr w:type="gramStart"/>
      <w:r>
        <w:rPr>
          <w:rFonts w:ascii="宋体" w:hAnsi="宋体" w:cs="宋体" w:hint="eastAsia"/>
          <w:bCs/>
          <w:kern w:val="0"/>
          <w:sz w:val="20"/>
          <w:szCs w:val="21"/>
        </w:rPr>
        <w:t>请申请</w:t>
      </w:r>
      <w:proofErr w:type="gramEnd"/>
      <w:r>
        <w:rPr>
          <w:rFonts w:ascii="宋体" w:hAnsi="宋体" w:cs="宋体" w:hint="eastAsia"/>
          <w:bCs/>
          <w:kern w:val="0"/>
          <w:sz w:val="20"/>
          <w:szCs w:val="21"/>
        </w:rPr>
        <w:t>入党人×××同志表态。</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大会进行第九项：请××党委××委员×××同志讲话，大家欢迎！（×××同志讲话后）</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大会进行第十项：×××党支部接收新党员支部大会结束，奏《国际歌》。（奏《国际歌》后）散会！</w:t>
      </w: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ind w:firstLineChars="200" w:firstLine="400"/>
        <w:rPr>
          <w:rFonts w:ascii="宋体" w:hAnsi="宋体" w:cs="宋体" w:hint="eastAsia"/>
          <w:bCs/>
          <w:kern w:val="0"/>
          <w:sz w:val="20"/>
          <w:szCs w:val="21"/>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35" w:name="_Toc415842352"/>
      <w:bookmarkStart w:id="136" w:name="_Toc415150013"/>
      <w:bookmarkStart w:id="137" w:name="_Toc415129183"/>
      <w:bookmarkStart w:id="138" w:name="_Toc415128689"/>
      <w:r>
        <w:rPr>
          <w:rFonts w:asciiTheme="minorEastAsia" w:hAnsiTheme="minorEastAsia" w:hint="eastAsia"/>
          <w:b/>
          <w:sz w:val="22"/>
        </w:rPr>
        <w:t>入党宣誓仪式主持词</w:t>
      </w:r>
      <w:bookmarkEnd w:id="135"/>
      <w:bookmarkEnd w:id="136"/>
      <w:bookmarkEnd w:id="137"/>
      <w:bookmarkEnd w:id="138"/>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同志们：</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××××党委（党总支）或党支部入党宣誓大会现在开会。</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大会进行第一项；全体起立，奏唱《国歌》。</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（《国歌》结束）坐下！大会进行第二项：请××党委×××同志致词。</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大会进行第三项：宣布参加宣誓的新党员名单。参加今天宣誓大会的预备党员名单如下：×××、×××、×××、……</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大会进行第四项：预备党员向党旗宣誓。请参加宣誓的预备党员上主席台，面向党旗，举起右手，准备宣誓。领誓人由××党委×××同志担任。</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（领誓人领誓、宣誓人跟读，并报出自己的姓名）</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lastRenderedPageBreak/>
        <w:t>（宣誓结束后）大会进行第五项：请参加宣誓的预备党员（或代表）×××同志代表宣誓人向党组织表决心。</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大会进行第六项：请××党委×××同志讲话。</w:t>
      </w:r>
    </w:p>
    <w:p w:rsidR="0008252C" w:rsidRDefault="0008252C" w:rsidP="0008252C">
      <w:pPr>
        <w:ind w:firstLineChars="200" w:firstLine="400"/>
        <w:rPr>
          <w:rFonts w:ascii="宋体" w:hAnsi="宋体" w:cs="宋体" w:hint="eastAsia"/>
          <w:bCs/>
          <w:kern w:val="0"/>
          <w:sz w:val="20"/>
          <w:szCs w:val="21"/>
        </w:rPr>
      </w:pPr>
      <w:r>
        <w:rPr>
          <w:rFonts w:ascii="宋体" w:hAnsi="宋体" w:cs="宋体" w:hint="eastAsia"/>
          <w:bCs/>
          <w:kern w:val="0"/>
          <w:sz w:val="20"/>
          <w:szCs w:val="21"/>
        </w:rPr>
        <w:t>大会进行第七项：全体起立，奏唱《国际歌》。（《国际歌》结束）散会！</w:t>
      </w:r>
    </w:p>
    <w:p w:rsidR="0008252C" w:rsidRDefault="0008252C" w:rsidP="0008252C">
      <w:pPr>
        <w:ind w:firstLine="420"/>
        <w:rPr>
          <w:rFonts w:hint="eastAsia"/>
        </w:rPr>
      </w:pPr>
    </w:p>
    <w:p w:rsidR="0008252C" w:rsidRDefault="0008252C" w:rsidP="0008252C">
      <w:pPr>
        <w:ind w:firstLine="420"/>
      </w:pPr>
    </w:p>
    <w:p w:rsidR="0008252C" w:rsidRDefault="0008252C" w:rsidP="0008252C">
      <w:pPr>
        <w:ind w:firstLine="420"/>
      </w:pPr>
    </w:p>
    <w:p w:rsidR="0008252C" w:rsidRDefault="0008252C" w:rsidP="0008252C">
      <w:pPr>
        <w:pStyle w:val="ad"/>
        <w:numPr>
          <w:ilvl w:val="0"/>
          <w:numId w:val="4"/>
        </w:numPr>
        <w:ind w:firstLineChars="0"/>
        <w:jc w:val="left"/>
        <w:outlineLvl w:val="2"/>
        <w:rPr>
          <w:rFonts w:asciiTheme="minorEastAsia" w:hAnsiTheme="minorEastAsia"/>
          <w:b/>
          <w:sz w:val="22"/>
        </w:rPr>
      </w:pPr>
      <w:r>
        <w:rPr>
          <w:rFonts w:asciiTheme="minorEastAsia" w:hAnsiTheme="minorEastAsia" w:hint="eastAsia"/>
          <w:b/>
          <w:sz w:val="22"/>
        </w:rPr>
        <w:t xml:space="preserve">                  </w:t>
      </w:r>
      <w:bookmarkStart w:id="139" w:name="_Toc415842353"/>
      <w:bookmarkStart w:id="140" w:name="_Toc415150014"/>
      <w:bookmarkStart w:id="141" w:name="_Toc415129184"/>
      <w:bookmarkStart w:id="142" w:name="_Toc415128690"/>
      <w:r>
        <w:rPr>
          <w:rFonts w:asciiTheme="minorEastAsia" w:hAnsiTheme="minorEastAsia" w:hint="eastAsia"/>
          <w:b/>
          <w:sz w:val="22"/>
        </w:rPr>
        <w:t>党委对发展对象预审结果的通知</w:t>
      </w:r>
      <w:bookmarkEnd w:id="139"/>
      <w:bookmarkEnd w:id="140"/>
      <w:bookmarkEnd w:id="141"/>
      <w:bookmarkEnd w:id="142"/>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u w:val="single"/>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u w:val="single"/>
        </w:rPr>
        <w:t xml:space="preserve">          </w:t>
      </w:r>
      <w:r>
        <w:rPr>
          <w:rFonts w:asciiTheme="minorEastAsia" w:hAnsiTheme="minorEastAsia" w:hint="eastAsia"/>
          <w:bCs/>
          <w:sz w:val="20"/>
          <w:szCs w:val="20"/>
        </w:rPr>
        <w:t>党支部：</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roofErr w:type="gramStart"/>
      <w:r>
        <w:rPr>
          <w:rFonts w:asciiTheme="minorEastAsia" w:hAnsiTheme="minorEastAsia" w:hint="eastAsia"/>
          <w:sz w:val="20"/>
          <w:szCs w:val="20"/>
        </w:rPr>
        <w:t>经院级</w:t>
      </w:r>
      <w:proofErr w:type="gramEnd"/>
      <w:r>
        <w:rPr>
          <w:rFonts w:asciiTheme="minorEastAsia" w:hAnsiTheme="minorEastAsia" w:hint="eastAsia"/>
          <w:sz w:val="20"/>
          <w:szCs w:val="20"/>
        </w:rPr>
        <w:t>党委审查，你支部发展对象×××、×××、……等×名同志（可附表）已基本符合中共预备党员的条件，培养教育考察工作符合要求，手续完备，可以提交支部大会讨论。</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特此通知。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附表：</w:t>
      </w:r>
    </w:p>
    <w:tbl>
      <w:tblPr>
        <w:tblW w:w="379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027"/>
        <w:gridCol w:w="1386"/>
      </w:tblGrid>
      <w:tr w:rsidR="0008252C" w:rsidTr="0008252C">
        <w:trPr>
          <w:trHeight w:val="384"/>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发展对象姓名</w:t>
            </w:r>
          </w:p>
        </w:tc>
        <w:tc>
          <w:tcPr>
            <w:tcW w:w="10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1386"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是否通过预审</w:t>
            </w:r>
          </w:p>
        </w:tc>
      </w:tr>
      <w:tr w:rsidR="0008252C" w:rsidTr="0008252C">
        <w:trPr>
          <w:trHeight w:val="288"/>
          <w:jc w:val="center"/>
        </w:trPr>
        <w:tc>
          <w:tcPr>
            <w:tcW w:w="13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10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r w:rsidR="0008252C" w:rsidTr="0008252C">
        <w:trPr>
          <w:trHeight w:val="288"/>
          <w:jc w:val="center"/>
        </w:trPr>
        <w:tc>
          <w:tcPr>
            <w:tcW w:w="13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10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jc w:val="left"/>
              <w:rPr>
                <w:rFonts w:asciiTheme="minorEastAsia" w:hAnsiTheme="minorEastAsia" w:cs="宋体"/>
                <w:kern w:val="0"/>
                <w:sz w:val="20"/>
                <w:szCs w:val="20"/>
              </w:rPr>
            </w:pPr>
          </w:p>
        </w:tc>
      </w:tr>
    </w:tbl>
    <w:p w:rsidR="0008252C" w:rsidRDefault="0008252C" w:rsidP="0008252C">
      <w:pPr>
        <w:spacing w:line="380" w:lineRule="exact"/>
        <w:ind w:right="420" w:firstLineChars="2540" w:firstLine="5588"/>
        <w:rPr>
          <w:rFonts w:asciiTheme="minorEastAsia" w:hAnsiTheme="minorEastAsia" w:cs="宋体" w:hint="eastAsia"/>
          <w:bCs/>
          <w:spacing w:val="10"/>
          <w:kern w:val="0"/>
          <w:sz w:val="20"/>
          <w:szCs w:val="20"/>
        </w:rPr>
      </w:pPr>
    </w:p>
    <w:p w:rsidR="0008252C" w:rsidRDefault="0008252C" w:rsidP="0008252C">
      <w:pPr>
        <w:spacing w:line="380" w:lineRule="exact"/>
        <w:ind w:right="420" w:firstLineChars="2540" w:firstLine="5588"/>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sz w:val="20"/>
          <w:szCs w:val="20"/>
        </w:rPr>
        <w:t>党委</w:t>
      </w:r>
      <w:r>
        <w:rPr>
          <w:rFonts w:asciiTheme="minorEastAsia" w:hAnsiTheme="minorEastAsia" w:hint="eastAsia"/>
          <w:bCs/>
          <w:sz w:val="20"/>
          <w:szCs w:val="20"/>
        </w:rPr>
        <w:t>（盖章）</w:t>
      </w:r>
    </w:p>
    <w:p w:rsidR="0008252C" w:rsidRDefault="0008252C" w:rsidP="0008252C">
      <w:pPr>
        <w:topLinePunct/>
        <w:spacing w:line="360" w:lineRule="auto"/>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cs="宋体" w:hint="eastAsia"/>
          <w:bCs/>
          <w:spacing w:val="10"/>
          <w:kern w:val="0"/>
          <w:sz w:val="20"/>
          <w:szCs w:val="20"/>
        </w:rPr>
        <w:t>××年×月×日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43" w:name="_Toc415842354"/>
      <w:bookmarkStart w:id="144" w:name="_Toc415150015"/>
      <w:bookmarkStart w:id="145" w:name="_Toc415129185"/>
      <w:bookmarkStart w:id="146" w:name="_Toc415128691"/>
      <w:r>
        <w:rPr>
          <w:rFonts w:asciiTheme="minorEastAsia" w:hAnsiTheme="minorEastAsia" w:hint="eastAsia"/>
          <w:b/>
          <w:sz w:val="22"/>
        </w:rPr>
        <w:t>关于拟接收×××等×人为中共预备党员的公示</w:t>
      </w:r>
      <w:bookmarkEnd w:id="143"/>
      <w:bookmarkEnd w:id="144"/>
      <w:bookmarkEnd w:id="145"/>
      <w:bookmarkEnd w:id="146"/>
    </w:p>
    <w:p w:rsidR="0008252C" w:rsidRDefault="0008252C" w:rsidP="0008252C">
      <w:pPr>
        <w:spacing w:line="380" w:lineRule="exact"/>
        <w:ind w:firstLineChars="200" w:firstLine="4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×××党支部拟于近期讨论接收×××等×人为中共预备党员。现将有关情况公示如下：</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男（女），×年×月出生，××学历，（个人简历），现任××，曾获××（奖励）。×年×月×日提出入党申请，×年×月×日经党支部研究确定为入党积极分子，×年×月×日被列为发展对象。政治审查合格，培养联系人为×××、×××，入党介绍人为×××、×××。参加过入党积极分子集中培训和发展对象集中培训，培训情况……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男（女），×年×月出生，××学历，（个人简历），现任××，曾获××（奖励）。×年×月×日提出入党申请，×年×月×日经党支部研究确定为入党积极分子，×年×月×日被列为发展对象。政治审查合格，参加过入党积极分子集中培训和发展对象集中培训，培训情况……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公示起止时间：×年×月×日×时至×月×日×时。</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公示期间，×××党支部和××学院党委（党总支）接受党员和群众来电、来信、来访。</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 xml:space="preserve">联系人：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lastRenderedPageBreak/>
        <w:t xml:space="preserve">联系电话：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 xml:space="preserve">来信来访地址：                       </w:t>
      </w:r>
    </w:p>
    <w:p w:rsidR="0008252C" w:rsidRDefault="0008252C" w:rsidP="0008252C">
      <w:pPr>
        <w:spacing w:line="380" w:lineRule="exact"/>
        <w:ind w:right="420" w:firstLineChars="2540" w:firstLine="5588"/>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sz w:val="20"/>
          <w:szCs w:val="20"/>
        </w:rPr>
        <w:t>党委</w:t>
      </w:r>
      <w:r>
        <w:rPr>
          <w:rFonts w:asciiTheme="minorEastAsia" w:hAnsiTheme="minorEastAsia" w:hint="eastAsia"/>
          <w:bCs/>
          <w:sz w:val="20"/>
          <w:szCs w:val="20"/>
        </w:rPr>
        <w:t>（盖章）</w:t>
      </w:r>
    </w:p>
    <w:p w:rsidR="0008252C" w:rsidRDefault="0008252C" w:rsidP="0008252C">
      <w:pPr>
        <w:topLinePunct/>
        <w:spacing w:line="360" w:lineRule="auto"/>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cs="宋体" w:hint="eastAsia"/>
          <w:bCs/>
          <w:spacing w:val="10"/>
          <w:kern w:val="0"/>
          <w:sz w:val="20"/>
          <w:szCs w:val="20"/>
        </w:rPr>
        <w:t>××年×月×日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47" w:name="_Toc415842355"/>
      <w:bookmarkStart w:id="148" w:name="_Toc415150016"/>
      <w:bookmarkStart w:id="149" w:name="_Toc415129186"/>
      <w:bookmarkStart w:id="150" w:name="_Toc415128692"/>
      <w:r>
        <w:rPr>
          <w:rFonts w:asciiTheme="minorEastAsia" w:hAnsiTheme="minorEastAsia" w:hint="eastAsia"/>
          <w:b/>
          <w:sz w:val="22"/>
        </w:rPr>
        <w:t>发展党员公示情况登记表</w:t>
      </w:r>
      <w:bookmarkEnd w:id="147"/>
      <w:bookmarkEnd w:id="148"/>
      <w:bookmarkEnd w:id="149"/>
      <w:bookmarkEnd w:id="150"/>
    </w:p>
    <w:tbl>
      <w:tblPr>
        <w:tblW w:w="84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29"/>
        <w:gridCol w:w="182"/>
        <w:gridCol w:w="342"/>
        <w:gridCol w:w="364"/>
        <w:gridCol w:w="706"/>
        <w:gridCol w:w="1412"/>
        <w:gridCol w:w="1411"/>
        <w:gridCol w:w="706"/>
        <w:gridCol w:w="706"/>
        <w:gridCol w:w="1412"/>
      </w:tblGrid>
      <w:tr w:rsidR="0008252C" w:rsidTr="0008252C">
        <w:trPr>
          <w:trHeight w:val="397"/>
          <w:jc w:val="center"/>
        </w:trPr>
        <w:tc>
          <w:tcPr>
            <w:tcW w:w="2117" w:type="dxa"/>
            <w:gridSpan w:val="4"/>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发展对象姓名</w:t>
            </w: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出生时间</w:t>
            </w: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性 别</w:t>
            </w:r>
          </w:p>
        </w:tc>
        <w:tc>
          <w:tcPr>
            <w:tcW w:w="1412" w:type="dxa"/>
            <w:gridSpan w:val="3"/>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1412"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民 族</w:t>
            </w:r>
          </w:p>
        </w:tc>
        <w:tc>
          <w:tcPr>
            <w:tcW w:w="1411"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1412"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学 历</w:t>
            </w:r>
          </w:p>
        </w:tc>
        <w:tc>
          <w:tcPr>
            <w:tcW w:w="1412"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2117" w:type="dxa"/>
            <w:gridSpan w:val="4"/>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申请入党时间</w:t>
            </w: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确定为入党积极</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分 子 时 间</w:t>
            </w: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2117" w:type="dxa"/>
            <w:gridSpan w:val="4"/>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确定为发展对象时间</w:t>
            </w:r>
          </w:p>
        </w:tc>
        <w:tc>
          <w:tcPr>
            <w:tcW w:w="2118" w:type="dxa"/>
            <w:gridSpan w:val="2"/>
            <w:tcBorders>
              <w:top w:val="single" w:sz="6" w:space="0" w:color="auto"/>
              <w:left w:val="single" w:sz="6" w:space="0" w:color="auto"/>
              <w:bottom w:val="single" w:sz="4"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tcBorders>
              <w:top w:val="single" w:sz="6" w:space="0" w:color="auto"/>
              <w:left w:val="single" w:sz="6" w:space="0" w:color="auto"/>
              <w:bottom w:val="single" w:sz="4"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工作学习</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单位及职务</w:t>
            </w:r>
          </w:p>
        </w:tc>
        <w:tc>
          <w:tcPr>
            <w:tcW w:w="2118" w:type="dxa"/>
            <w:gridSpan w:val="2"/>
            <w:tcBorders>
              <w:top w:val="single" w:sz="6" w:space="0" w:color="auto"/>
              <w:left w:val="single" w:sz="6" w:space="0" w:color="auto"/>
              <w:bottom w:val="single" w:sz="4"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2117"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培养联系人</w:t>
            </w: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入党介绍人</w:t>
            </w:r>
          </w:p>
        </w:tc>
        <w:tc>
          <w:tcPr>
            <w:tcW w:w="2118" w:type="dxa"/>
            <w:gridSpan w:val="2"/>
            <w:tcBorders>
              <w:top w:val="single" w:sz="6" w:space="0" w:color="auto"/>
              <w:left w:val="single" w:sz="6" w:space="0" w:color="auto"/>
              <w:bottom w:val="single" w:sz="4"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0" w:type="auto"/>
            <w:gridSpan w:val="4"/>
            <w:vMerge/>
            <w:tcBorders>
              <w:top w:val="single" w:sz="6" w:space="0" w:color="auto"/>
              <w:left w:val="single" w:sz="6" w:space="0" w:color="auto"/>
              <w:bottom w:val="single" w:sz="6" w:space="0" w:color="auto"/>
              <w:right w:val="single" w:sz="6" w:space="0" w:color="auto"/>
            </w:tcBorders>
            <w:vAlign w:val="center"/>
            <w:hideMark/>
          </w:tcPr>
          <w:p w:rsidR="0008252C" w:rsidRDefault="0008252C">
            <w:pPr>
              <w:widowControl/>
              <w:jc w:val="left"/>
              <w:rPr>
                <w:rFonts w:asciiTheme="minorEastAsia" w:hAnsiTheme="minorEastAsia"/>
                <w:sz w:val="20"/>
                <w:szCs w:val="20"/>
              </w:rPr>
            </w:pPr>
          </w:p>
        </w:tc>
        <w:tc>
          <w:tcPr>
            <w:tcW w:w="211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8252C" w:rsidRDefault="0008252C">
            <w:pPr>
              <w:widowControl/>
              <w:jc w:val="left"/>
              <w:rPr>
                <w:rFonts w:asciiTheme="minorEastAsia" w:hAnsiTheme="minorEastAsia"/>
                <w:sz w:val="20"/>
                <w:szCs w:val="20"/>
              </w:rPr>
            </w:pPr>
          </w:p>
        </w:tc>
        <w:tc>
          <w:tcPr>
            <w:tcW w:w="2118" w:type="dxa"/>
            <w:gridSpan w:val="2"/>
            <w:tcBorders>
              <w:top w:val="single" w:sz="4"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753" w:type="dxa"/>
            <w:gridSpan w:val="3"/>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公示时间</w:t>
            </w:r>
          </w:p>
        </w:tc>
        <w:tc>
          <w:tcPr>
            <w:tcW w:w="6717" w:type="dxa"/>
            <w:gridSpan w:val="7"/>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年   月   日    至      年   月   日   时</w:t>
            </w:r>
          </w:p>
        </w:tc>
      </w:tr>
      <w:tr w:rsidR="0008252C" w:rsidTr="0008252C">
        <w:trPr>
          <w:trHeight w:val="397"/>
          <w:jc w:val="center"/>
        </w:trPr>
        <w:tc>
          <w:tcPr>
            <w:tcW w:w="1753" w:type="dxa"/>
            <w:gridSpan w:val="3"/>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公示形式</w:t>
            </w:r>
          </w:p>
        </w:tc>
        <w:tc>
          <w:tcPr>
            <w:tcW w:w="6717" w:type="dxa"/>
            <w:gridSpan w:val="7"/>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753" w:type="dxa"/>
            <w:gridSpan w:val="3"/>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公示范围</w:t>
            </w:r>
          </w:p>
        </w:tc>
        <w:tc>
          <w:tcPr>
            <w:tcW w:w="6717" w:type="dxa"/>
            <w:gridSpan w:val="7"/>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20"/>
          <w:jc w:val="center"/>
        </w:trPr>
        <w:tc>
          <w:tcPr>
            <w:tcW w:w="1229"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公示情况</w:t>
            </w:r>
          </w:p>
          <w:p w:rsidR="0008252C" w:rsidRDefault="0008252C">
            <w:pPr>
              <w:snapToGrid w:val="0"/>
              <w:jc w:val="center"/>
              <w:rPr>
                <w:rFonts w:asciiTheme="minorEastAsia" w:hAnsiTheme="minorEastAsia" w:hint="eastAsia"/>
                <w:sz w:val="20"/>
                <w:szCs w:val="20"/>
              </w:rPr>
            </w:pPr>
            <w:r>
              <w:rPr>
                <w:rFonts w:asciiTheme="minorEastAsia" w:hAnsiTheme="minorEastAsia" w:hint="eastAsia"/>
                <w:sz w:val="20"/>
                <w:szCs w:val="20"/>
              </w:rPr>
              <w:t>及</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处理意见</w:t>
            </w:r>
          </w:p>
        </w:tc>
        <w:tc>
          <w:tcPr>
            <w:tcW w:w="7241" w:type="dxa"/>
            <w:gridSpan w:val="9"/>
            <w:tcBorders>
              <w:top w:val="single" w:sz="6" w:space="0" w:color="auto"/>
              <w:left w:val="single" w:sz="6" w:space="0" w:color="auto"/>
              <w:bottom w:val="single" w:sz="6" w:space="0" w:color="auto"/>
              <w:right w:val="single" w:sz="6" w:space="0" w:color="auto"/>
            </w:tcBorders>
          </w:tcPr>
          <w:p w:rsidR="0008252C" w:rsidRDefault="0008252C">
            <w:pPr>
              <w:snapToGrid w:val="0"/>
              <w:rPr>
                <w:rFonts w:asciiTheme="minorEastAsia" w:hAnsiTheme="minor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rPr>
                <w:rFonts w:asciiTheme="minorEastAsia" w:hAnsiTheme="minorEastAsia" w:hint="eastAsia"/>
                <w:sz w:val="20"/>
                <w:szCs w:val="20"/>
              </w:rPr>
            </w:pPr>
            <w:r>
              <w:rPr>
                <w:rFonts w:asciiTheme="minorEastAsia" w:hAnsiTheme="minorEastAsia" w:hint="eastAsia"/>
                <w:sz w:val="20"/>
                <w:szCs w:val="20"/>
              </w:rPr>
              <w:t>党支部名称：                           支部书记签名：</w:t>
            </w:r>
            <w:r>
              <w:rPr>
                <w:rFonts w:asciiTheme="minorEastAsia" w:hAnsiTheme="minorEastAsia" w:hint="eastAsia"/>
                <w:sz w:val="20"/>
                <w:szCs w:val="20"/>
                <w:u w:val="single"/>
              </w:rPr>
              <w:t xml:space="preserve">           </w:t>
            </w:r>
          </w:p>
          <w:p w:rsidR="0008252C" w:rsidRDefault="0008252C">
            <w:pPr>
              <w:ind w:firstLineChars="2402" w:firstLine="4804"/>
              <w:rPr>
                <w:rFonts w:asciiTheme="minorEastAsia" w:hAnsiTheme="minorEastAsia"/>
                <w:sz w:val="20"/>
                <w:szCs w:val="20"/>
              </w:rPr>
            </w:pPr>
            <w:r>
              <w:rPr>
                <w:rFonts w:asciiTheme="minorEastAsia" w:hAnsiTheme="minorEastAsia" w:hint="eastAsia"/>
                <w:sz w:val="20"/>
                <w:szCs w:val="20"/>
              </w:rPr>
              <w:t>年   月   日</w:t>
            </w:r>
          </w:p>
        </w:tc>
      </w:tr>
      <w:tr w:rsidR="0008252C" w:rsidTr="0008252C">
        <w:trPr>
          <w:trHeight w:val="20"/>
          <w:jc w:val="center"/>
        </w:trPr>
        <w:tc>
          <w:tcPr>
            <w:tcW w:w="1229"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spacing w:line="300" w:lineRule="auto"/>
              <w:ind w:rightChars="-58" w:right="-122"/>
              <w:jc w:val="center"/>
              <w:rPr>
                <w:rFonts w:asciiTheme="minorEastAsia" w:hAnsiTheme="minorEastAsia"/>
                <w:sz w:val="20"/>
                <w:szCs w:val="20"/>
              </w:rPr>
            </w:pPr>
            <w:r>
              <w:rPr>
                <w:rFonts w:asciiTheme="minorEastAsia" w:hAnsiTheme="minorEastAsia" w:hint="eastAsia"/>
                <w:sz w:val="20"/>
                <w:szCs w:val="20"/>
              </w:rPr>
              <w:t>党委（</w:t>
            </w:r>
          </w:p>
          <w:p w:rsidR="0008252C" w:rsidRDefault="0008252C">
            <w:pPr>
              <w:snapToGrid w:val="0"/>
              <w:spacing w:line="300" w:lineRule="auto"/>
              <w:jc w:val="center"/>
              <w:rPr>
                <w:rFonts w:asciiTheme="minorEastAsia" w:hAnsiTheme="minorEastAsia"/>
                <w:sz w:val="20"/>
                <w:szCs w:val="20"/>
              </w:rPr>
            </w:pPr>
            <w:r>
              <w:rPr>
                <w:rFonts w:asciiTheme="minorEastAsia" w:hAnsiTheme="minorEastAsia" w:hint="eastAsia"/>
                <w:sz w:val="20"/>
                <w:szCs w:val="20"/>
              </w:rPr>
              <w:t>党总支）意见</w:t>
            </w:r>
          </w:p>
        </w:tc>
        <w:tc>
          <w:tcPr>
            <w:tcW w:w="7241" w:type="dxa"/>
            <w:gridSpan w:val="9"/>
            <w:tcBorders>
              <w:top w:val="single" w:sz="6" w:space="0" w:color="auto"/>
              <w:left w:val="single" w:sz="6" w:space="0" w:color="auto"/>
              <w:bottom w:val="single" w:sz="6" w:space="0" w:color="auto"/>
              <w:right w:val="single" w:sz="6" w:space="0" w:color="auto"/>
            </w:tcBorders>
            <w:vAlign w:val="bottom"/>
          </w:tcPr>
          <w:p w:rsidR="0008252C" w:rsidRDefault="0008252C">
            <w:pPr>
              <w:snapToGrid w:val="0"/>
              <w:rPr>
                <w:rFonts w:asciiTheme="minorEastAsia" w:hAnsiTheme="minor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rPr>
                <w:rFonts w:asciiTheme="minorEastAsia" w:hAnsiTheme="minorEastAsia" w:hint="eastAsia"/>
                <w:sz w:val="20"/>
                <w:szCs w:val="20"/>
              </w:rPr>
            </w:pPr>
            <w:r>
              <w:rPr>
                <w:rFonts w:asciiTheme="minorEastAsia" w:hAnsiTheme="minorEastAsia" w:hint="eastAsia"/>
                <w:sz w:val="20"/>
                <w:szCs w:val="20"/>
              </w:rPr>
              <w:t>党委（党总支）盖章                         书记签名：</w:t>
            </w:r>
            <w:r>
              <w:rPr>
                <w:rFonts w:asciiTheme="minorEastAsia" w:hAnsiTheme="minorEastAsia" w:hint="eastAsia"/>
                <w:sz w:val="20"/>
                <w:szCs w:val="20"/>
                <w:u w:val="single"/>
              </w:rPr>
              <w:t xml:space="preserve">          </w:t>
            </w:r>
          </w:p>
          <w:p w:rsidR="0008252C" w:rsidRDefault="0008252C">
            <w:pPr>
              <w:ind w:firstLineChars="2352" w:firstLine="4704"/>
              <w:rPr>
                <w:rFonts w:asciiTheme="minorEastAsia" w:hAnsiTheme="minorEastAsia"/>
                <w:sz w:val="20"/>
                <w:szCs w:val="20"/>
              </w:rPr>
            </w:pPr>
            <w:r>
              <w:rPr>
                <w:rFonts w:asciiTheme="minorEastAsia" w:hAnsiTheme="minorEastAsia" w:hint="eastAsia"/>
                <w:sz w:val="20"/>
                <w:szCs w:val="20"/>
              </w:rPr>
              <w:t>年   月   日</w:t>
            </w:r>
          </w:p>
        </w:tc>
      </w:tr>
    </w:tbl>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51" w:name="_Toc415842356"/>
      <w:bookmarkStart w:id="152" w:name="_Toc415150017"/>
      <w:bookmarkStart w:id="153" w:name="_Toc415129187"/>
      <w:bookmarkStart w:id="154" w:name="_Toc415128693"/>
      <w:r>
        <w:rPr>
          <w:rFonts w:asciiTheme="minorEastAsia" w:hAnsiTheme="minorEastAsia" w:hint="eastAsia"/>
          <w:b/>
          <w:sz w:val="22"/>
        </w:rPr>
        <w:t>关于拟同意×××等×名同志转为中共正式党员的公示</w:t>
      </w:r>
      <w:bookmarkEnd w:id="151"/>
      <w:bookmarkEnd w:id="152"/>
      <w:bookmarkEnd w:id="153"/>
      <w:bookmarkEnd w:id="154"/>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×××党支部拟于近期讨论×××等×名同志转为中共正式党员。现将有关情况公示如下：</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lastRenderedPageBreak/>
        <w:t>×××同志，男（女），×年×月出生，××学历，（个人简历），现任××，曾获××（奖励）。于×年×月×日由×××党支部大会接收为中共预备党员，并由×××党委批准同意。预备期自×年×月×日至×年×月×日。预备期培养联系人为×××和×××。×××同志于×年×月×日向党支部递交了书面转正申请。</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同志，男（女），×年×月出生，××学历，（个人简历），现任××，曾获××（奖励）。于×年×月×日由×××党支部大会接收为中共预备党员，并由×××党委批准同意。预备期自×年×月×日至×年×月×日。预备期培养联系人为×××和×××。×××同志于×年×月×日向党支部递交了书面转正申请。</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公示起止时间：×年×月×日×时至×月×日×时。</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公示期间，×××党支部和××学院党委（党总支）接受党员和群众来电、来信、来访。</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 xml:space="preserve">联系人：                      </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 xml:space="preserve">联系电话：                      </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 xml:space="preserve">来信来访地址：                       </w:t>
      </w:r>
    </w:p>
    <w:p w:rsidR="0008252C" w:rsidRDefault="0008252C" w:rsidP="0008252C">
      <w:pPr>
        <w:snapToGrid w:val="0"/>
        <w:spacing w:line="360" w:lineRule="auto"/>
        <w:rPr>
          <w:rFonts w:asciiTheme="minorEastAsia" w:hAnsiTheme="minorEastAsia" w:hint="eastAsia"/>
          <w:sz w:val="20"/>
          <w:szCs w:val="20"/>
        </w:rPr>
      </w:pPr>
    </w:p>
    <w:p w:rsidR="0008252C" w:rsidRDefault="0008252C" w:rsidP="0008252C">
      <w:pPr>
        <w:snapToGrid w:val="0"/>
        <w:spacing w:line="360" w:lineRule="auto"/>
        <w:ind w:right="420" w:firstLineChars="2540" w:firstLine="5588"/>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sz w:val="20"/>
          <w:szCs w:val="20"/>
        </w:rPr>
        <w:t>党委</w:t>
      </w:r>
      <w:r>
        <w:rPr>
          <w:rFonts w:asciiTheme="minorEastAsia" w:hAnsiTheme="minorEastAsia" w:hint="eastAsia"/>
          <w:bCs/>
          <w:sz w:val="20"/>
          <w:szCs w:val="20"/>
        </w:rPr>
        <w:t>（盖章）</w:t>
      </w:r>
    </w:p>
    <w:p w:rsidR="0008252C" w:rsidRDefault="0008252C" w:rsidP="0008252C">
      <w:pPr>
        <w:topLinePunct/>
        <w:snapToGrid w:val="0"/>
        <w:spacing w:line="360" w:lineRule="auto"/>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cs="宋体" w:hint="eastAsia"/>
          <w:bCs/>
          <w:spacing w:val="10"/>
          <w:kern w:val="0"/>
          <w:sz w:val="20"/>
          <w:szCs w:val="20"/>
        </w:rPr>
        <w:t>××年×月×日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55" w:name="_Toc415842357"/>
      <w:bookmarkStart w:id="156" w:name="_Toc415150018"/>
      <w:bookmarkStart w:id="157" w:name="_Toc415129188"/>
      <w:bookmarkStart w:id="158" w:name="_Toc415128694"/>
      <w:r>
        <w:rPr>
          <w:rFonts w:asciiTheme="minorEastAsia" w:hAnsiTheme="minorEastAsia" w:hint="eastAsia"/>
          <w:b/>
          <w:sz w:val="22"/>
        </w:rPr>
        <w:t>预备党员转正公示情况登记表</w:t>
      </w:r>
      <w:bookmarkEnd w:id="155"/>
      <w:bookmarkEnd w:id="156"/>
      <w:bookmarkEnd w:id="157"/>
      <w:bookmarkEnd w:id="158"/>
    </w:p>
    <w:tbl>
      <w:tblPr>
        <w:tblW w:w="84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0"/>
        <w:gridCol w:w="416"/>
        <w:gridCol w:w="996"/>
        <w:gridCol w:w="1412"/>
        <w:gridCol w:w="1411"/>
        <w:gridCol w:w="706"/>
        <w:gridCol w:w="706"/>
        <w:gridCol w:w="1413"/>
      </w:tblGrid>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预备党员姓名</w:t>
            </w:r>
          </w:p>
        </w:tc>
        <w:tc>
          <w:tcPr>
            <w:tcW w:w="240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出生时间</w:t>
            </w:r>
          </w:p>
        </w:tc>
        <w:tc>
          <w:tcPr>
            <w:tcW w:w="2119"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410"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性 别</w:t>
            </w:r>
          </w:p>
        </w:tc>
        <w:tc>
          <w:tcPr>
            <w:tcW w:w="1412"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1412"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民 族</w:t>
            </w:r>
          </w:p>
        </w:tc>
        <w:tc>
          <w:tcPr>
            <w:tcW w:w="1411"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1412"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学 历</w:t>
            </w:r>
          </w:p>
        </w:tc>
        <w:tc>
          <w:tcPr>
            <w:tcW w:w="1413"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工作学习</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单位及职务</w:t>
            </w:r>
          </w:p>
        </w:tc>
        <w:tc>
          <w:tcPr>
            <w:tcW w:w="6644" w:type="dxa"/>
            <w:gridSpan w:val="6"/>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入党时间</w:t>
            </w:r>
          </w:p>
        </w:tc>
        <w:tc>
          <w:tcPr>
            <w:tcW w:w="240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2117"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预备期</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培养联系人</w:t>
            </w:r>
          </w:p>
        </w:tc>
        <w:tc>
          <w:tcPr>
            <w:tcW w:w="2119"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申请转正时间</w:t>
            </w:r>
          </w:p>
        </w:tc>
        <w:tc>
          <w:tcPr>
            <w:tcW w:w="2408"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8252C" w:rsidRDefault="0008252C">
            <w:pPr>
              <w:widowControl/>
              <w:jc w:val="left"/>
              <w:rPr>
                <w:rFonts w:asciiTheme="minorEastAsia" w:hAnsiTheme="minorEastAsia"/>
                <w:sz w:val="20"/>
                <w:szCs w:val="20"/>
              </w:rPr>
            </w:pPr>
          </w:p>
        </w:tc>
        <w:tc>
          <w:tcPr>
            <w:tcW w:w="2119" w:type="dxa"/>
            <w:gridSpan w:val="2"/>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公示时间</w:t>
            </w:r>
          </w:p>
        </w:tc>
        <w:tc>
          <w:tcPr>
            <w:tcW w:w="6644" w:type="dxa"/>
            <w:gridSpan w:val="6"/>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年   月   日    至      年   月   日</w:t>
            </w: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公示形式</w:t>
            </w:r>
          </w:p>
        </w:tc>
        <w:tc>
          <w:tcPr>
            <w:tcW w:w="6644" w:type="dxa"/>
            <w:gridSpan w:val="6"/>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397"/>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pacing w:val="24"/>
                <w:sz w:val="20"/>
                <w:szCs w:val="20"/>
              </w:rPr>
            </w:pPr>
            <w:r>
              <w:rPr>
                <w:rFonts w:asciiTheme="minorEastAsia" w:hAnsiTheme="minorEastAsia" w:hint="eastAsia"/>
                <w:spacing w:val="24"/>
                <w:sz w:val="20"/>
                <w:szCs w:val="20"/>
              </w:rPr>
              <w:t>公示范围</w:t>
            </w:r>
          </w:p>
        </w:tc>
        <w:tc>
          <w:tcPr>
            <w:tcW w:w="6644" w:type="dxa"/>
            <w:gridSpan w:val="6"/>
            <w:tcBorders>
              <w:top w:val="single" w:sz="6" w:space="0" w:color="auto"/>
              <w:left w:val="single" w:sz="6" w:space="0" w:color="auto"/>
              <w:bottom w:val="single" w:sz="6" w:space="0" w:color="auto"/>
              <w:right w:val="single" w:sz="6" w:space="0" w:color="auto"/>
            </w:tcBorders>
            <w:vAlign w:val="center"/>
          </w:tcPr>
          <w:p w:rsidR="0008252C" w:rsidRDefault="0008252C">
            <w:pPr>
              <w:snapToGrid w:val="0"/>
              <w:jc w:val="center"/>
              <w:rPr>
                <w:rFonts w:asciiTheme="minorEastAsia" w:hAnsiTheme="minorEastAsia"/>
                <w:sz w:val="20"/>
                <w:szCs w:val="20"/>
              </w:rPr>
            </w:pPr>
          </w:p>
        </w:tc>
      </w:tr>
      <w:tr w:rsidR="0008252C" w:rsidTr="0008252C">
        <w:trPr>
          <w:trHeight w:val="20"/>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公示情况</w:t>
            </w:r>
          </w:p>
          <w:p w:rsidR="0008252C" w:rsidRDefault="0008252C">
            <w:pPr>
              <w:snapToGrid w:val="0"/>
              <w:jc w:val="center"/>
              <w:rPr>
                <w:rFonts w:asciiTheme="minorEastAsia" w:hAnsiTheme="minorEastAsia" w:hint="eastAsia"/>
                <w:sz w:val="20"/>
                <w:szCs w:val="20"/>
              </w:rPr>
            </w:pPr>
            <w:r>
              <w:rPr>
                <w:rFonts w:asciiTheme="minorEastAsia" w:hAnsiTheme="minorEastAsia" w:hint="eastAsia"/>
                <w:sz w:val="20"/>
                <w:szCs w:val="20"/>
              </w:rPr>
              <w:t>及</w:t>
            </w:r>
          </w:p>
          <w:p w:rsidR="0008252C" w:rsidRDefault="0008252C">
            <w:pPr>
              <w:snapToGrid w:val="0"/>
              <w:jc w:val="center"/>
              <w:rPr>
                <w:rFonts w:asciiTheme="minorEastAsia" w:hAnsiTheme="minorEastAsia"/>
                <w:sz w:val="20"/>
                <w:szCs w:val="20"/>
              </w:rPr>
            </w:pPr>
            <w:r>
              <w:rPr>
                <w:rFonts w:asciiTheme="minorEastAsia" w:hAnsiTheme="minorEastAsia" w:hint="eastAsia"/>
                <w:sz w:val="20"/>
                <w:szCs w:val="20"/>
              </w:rPr>
              <w:t>处理意见</w:t>
            </w:r>
          </w:p>
        </w:tc>
        <w:tc>
          <w:tcPr>
            <w:tcW w:w="6644" w:type="dxa"/>
            <w:gridSpan w:val="6"/>
            <w:tcBorders>
              <w:top w:val="single" w:sz="6" w:space="0" w:color="auto"/>
              <w:left w:val="single" w:sz="6" w:space="0" w:color="auto"/>
              <w:bottom w:val="single" w:sz="6" w:space="0" w:color="auto"/>
              <w:right w:val="single" w:sz="6" w:space="0" w:color="auto"/>
            </w:tcBorders>
          </w:tcPr>
          <w:p w:rsidR="0008252C" w:rsidRDefault="0008252C">
            <w:pPr>
              <w:snapToGrid w:val="0"/>
              <w:rPr>
                <w:rFonts w:asciiTheme="minorEastAsia" w:hAnsiTheme="minor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rPr>
                <w:rFonts w:asciiTheme="minorEastAsia" w:hAnsiTheme="minorEastAsia" w:hint="eastAsia"/>
                <w:sz w:val="20"/>
                <w:szCs w:val="20"/>
              </w:rPr>
            </w:pPr>
            <w:r>
              <w:rPr>
                <w:rFonts w:asciiTheme="minorEastAsia" w:hAnsiTheme="minorEastAsia" w:hint="eastAsia"/>
                <w:sz w:val="20"/>
                <w:szCs w:val="20"/>
              </w:rPr>
              <w:t>党支部名称：                           支部书记签名：</w:t>
            </w:r>
            <w:r>
              <w:rPr>
                <w:rFonts w:asciiTheme="minorEastAsia" w:hAnsiTheme="minorEastAsia" w:hint="eastAsia"/>
                <w:sz w:val="20"/>
                <w:szCs w:val="20"/>
                <w:u w:val="single"/>
              </w:rPr>
              <w:t xml:space="preserve">           </w:t>
            </w:r>
          </w:p>
          <w:p w:rsidR="0008252C" w:rsidRDefault="0008252C">
            <w:pPr>
              <w:ind w:firstLineChars="2402" w:firstLine="4804"/>
              <w:rPr>
                <w:rFonts w:asciiTheme="minorEastAsia" w:hAnsiTheme="minorEastAsia"/>
                <w:sz w:val="20"/>
                <w:szCs w:val="20"/>
              </w:rPr>
            </w:pPr>
            <w:r>
              <w:rPr>
                <w:rFonts w:asciiTheme="minorEastAsia" w:hAnsiTheme="minorEastAsia" w:hint="eastAsia"/>
                <w:sz w:val="20"/>
                <w:szCs w:val="20"/>
              </w:rPr>
              <w:lastRenderedPageBreak/>
              <w:t>年   月   日</w:t>
            </w:r>
          </w:p>
        </w:tc>
      </w:tr>
      <w:tr w:rsidR="0008252C" w:rsidTr="0008252C">
        <w:trPr>
          <w:trHeight w:val="20"/>
          <w:jc w:val="center"/>
        </w:trPr>
        <w:tc>
          <w:tcPr>
            <w:tcW w:w="1826" w:type="dxa"/>
            <w:gridSpan w:val="2"/>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spacing w:line="300" w:lineRule="auto"/>
              <w:ind w:rightChars="-58" w:right="-122"/>
              <w:jc w:val="center"/>
              <w:rPr>
                <w:rFonts w:asciiTheme="minorEastAsia" w:hAnsiTheme="minorEastAsia"/>
                <w:sz w:val="20"/>
                <w:szCs w:val="20"/>
              </w:rPr>
            </w:pPr>
            <w:r>
              <w:rPr>
                <w:rFonts w:asciiTheme="minorEastAsia" w:hAnsiTheme="minorEastAsia" w:hint="eastAsia"/>
                <w:sz w:val="20"/>
                <w:szCs w:val="20"/>
              </w:rPr>
              <w:lastRenderedPageBreak/>
              <w:t>党委（</w:t>
            </w:r>
          </w:p>
          <w:p w:rsidR="0008252C" w:rsidRDefault="0008252C">
            <w:pPr>
              <w:snapToGrid w:val="0"/>
              <w:spacing w:line="300" w:lineRule="auto"/>
              <w:jc w:val="center"/>
              <w:rPr>
                <w:rFonts w:asciiTheme="minorEastAsia" w:hAnsiTheme="minorEastAsia"/>
                <w:sz w:val="20"/>
                <w:szCs w:val="20"/>
              </w:rPr>
            </w:pPr>
            <w:r>
              <w:rPr>
                <w:rFonts w:asciiTheme="minorEastAsia" w:hAnsiTheme="minorEastAsia" w:hint="eastAsia"/>
                <w:sz w:val="20"/>
                <w:szCs w:val="20"/>
              </w:rPr>
              <w:t>党总支）意见</w:t>
            </w:r>
          </w:p>
        </w:tc>
        <w:tc>
          <w:tcPr>
            <w:tcW w:w="6644" w:type="dxa"/>
            <w:gridSpan w:val="6"/>
            <w:tcBorders>
              <w:top w:val="single" w:sz="6" w:space="0" w:color="auto"/>
              <w:left w:val="single" w:sz="6" w:space="0" w:color="auto"/>
              <w:bottom w:val="single" w:sz="6" w:space="0" w:color="auto"/>
              <w:right w:val="single" w:sz="6" w:space="0" w:color="auto"/>
            </w:tcBorders>
            <w:vAlign w:val="bottom"/>
          </w:tcPr>
          <w:p w:rsidR="0008252C" w:rsidRDefault="0008252C">
            <w:pPr>
              <w:snapToGrid w:val="0"/>
              <w:rPr>
                <w:rFonts w:asciiTheme="minorEastAsia" w:hAnsiTheme="minor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snapToGrid w:val="0"/>
              <w:rPr>
                <w:rFonts w:asciiTheme="minorEastAsia" w:hAnsiTheme="minorEastAsia" w:hint="eastAsia"/>
                <w:sz w:val="20"/>
                <w:szCs w:val="20"/>
              </w:rPr>
            </w:pPr>
          </w:p>
          <w:p w:rsidR="0008252C" w:rsidRDefault="0008252C">
            <w:pPr>
              <w:rPr>
                <w:rFonts w:asciiTheme="minorEastAsia" w:hAnsiTheme="minorEastAsia" w:hint="eastAsia"/>
                <w:sz w:val="20"/>
                <w:szCs w:val="20"/>
              </w:rPr>
            </w:pPr>
            <w:r>
              <w:rPr>
                <w:rFonts w:asciiTheme="minorEastAsia" w:hAnsiTheme="minorEastAsia" w:hint="eastAsia"/>
                <w:sz w:val="20"/>
                <w:szCs w:val="20"/>
              </w:rPr>
              <w:t>党委（党总支）盖章                         书记签名：</w:t>
            </w:r>
            <w:r>
              <w:rPr>
                <w:rFonts w:asciiTheme="minorEastAsia" w:hAnsiTheme="minorEastAsia" w:hint="eastAsia"/>
                <w:sz w:val="20"/>
                <w:szCs w:val="20"/>
                <w:u w:val="single"/>
              </w:rPr>
              <w:t xml:space="preserve">          </w:t>
            </w:r>
          </w:p>
          <w:p w:rsidR="0008252C" w:rsidRDefault="0008252C">
            <w:pPr>
              <w:ind w:firstLineChars="2352" w:firstLine="4704"/>
              <w:rPr>
                <w:rFonts w:asciiTheme="minorEastAsia" w:hAnsiTheme="minorEastAsia"/>
                <w:sz w:val="20"/>
                <w:szCs w:val="20"/>
              </w:rPr>
            </w:pPr>
            <w:r>
              <w:rPr>
                <w:rFonts w:asciiTheme="minorEastAsia" w:hAnsiTheme="minorEastAsia" w:hint="eastAsia"/>
                <w:sz w:val="20"/>
                <w:szCs w:val="20"/>
              </w:rPr>
              <w:t>年   月   日</w:t>
            </w:r>
          </w:p>
        </w:tc>
      </w:tr>
    </w:tbl>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59" w:name="_Toc415842358"/>
      <w:bookmarkStart w:id="160" w:name="_Toc415150019"/>
      <w:bookmarkStart w:id="161" w:name="_Toc415129189"/>
      <w:bookmarkStart w:id="162" w:name="_Toc415128695"/>
      <w:r>
        <w:rPr>
          <w:rFonts w:asciiTheme="minorEastAsia" w:hAnsiTheme="minorEastAsia" w:hint="eastAsia"/>
          <w:b/>
          <w:sz w:val="22"/>
        </w:rPr>
        <w:t>入党介绍人意见</w:t>
      </w:r>
      <w:bookmarkEnd w:id="159"/>
      <w:bookmarkEnd w:id="160"/>
      <w:bookmarkEnd w:id="161"/>
      <w:bookmarkEnd w:id="162"/>
    </w:p>
    <w:p w:rsidR="0008252C" w:rsidRDefault="0008252C" w:rsidP="0008252C">
      <w:pPr>
        <w:topLinePunct/>
        <w:adjustRightInd w:val="0"/>
        <w:snapToGrid w:val="0"/>
        <w:spacing w:line="360" w:lineRule="auto"/>
        <w:jc w:val="center"/>
        <w:rPr>
          <w:rFonts w:asciiTheme="minorEastAsia" w:hAnsiTheme="minorEastAsia" w:hint="eastAsia"/>
          <w:bCs/>
          <w:sz w:val="20"/>
          <w:szCs w:val="20"/>
        </w:rPr>
      </w:pPr>
      <w:r>
        <w:rPr>
          <w:rFonts w:asciiTheme="minorEastAsia" w:hAnsiTheme="minorEastAsia" w:hint="eastAsia"/>
          <w:bCs/>
          <w:sz w:val="20"/>
          <w:szCs w:val="20"/>
        </w:rPr>
        <w:t>（要结合实际，不能千篇一律）</w:t>
      </w:r>
    </w:p>
    <w:p w:rsidR="0008252C" w:rsidRDefault="0008252C" w:rsidP="0008252C">
      <w:pPr>
        <w:snapToGrid w:val="0"/>
        <w:spacing w:line="360" w:lineRule="auto"/>
        <w:ind w:firstLineChars="200" w:firstLine="402"/>
        <w:rPr>
          <w:rFonts w:asciiTheme="minorEastAsia" w:hAnsiTheme="minorEastAsia" w:hint="eastAsia"/>
          <w:b/>
          <w:bCs/>
          <w:sz w:val="20"/>
          <w:szCs w:val="20"/>
        </w:rPr>
      </w:pPr>
      <w:r>
        <w:rPr>
          <w:rFonts w:asciiTheme="minorEastAsia" w:hAnsiTheme="minorEastAsia" w:hint="eastAsia"/>
          <w:b/>
          <w:bCs/>
          <w:sz w:val="20"/>
          <w:szCs w:val="20"/>
        </w:rPr>
        <w:t>（模板1）</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×××同志（入党动机……，政治觉悟……，道德品质……，学习和工作经历……，现实表现……，主要经历……。主要优点……。主要缺点……。）</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我认为，</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同志已经基本具备（或不具备）中共党员的条件，我愿意（或不愿意）介绍</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同志加入中国共产党。</w:t>
      </w:r>
    </w:p>
    <w:p w:rsidR="0008252C" w:rsidRDefault="0008252C" w:rsidP="0008252C">
      <w:pPr>
        <w:snapToGrid w:val="0"/>
        <w:spacing w:line="360" w:lineRule="auto"/>
        <w:ind w:firstLineChars="200" w:firstLine="400"/>
        <w:rPr>
          <w:rFonts w:asciiTheme="minorEastAsia" w:hAnsiTheme="minorEastAsia" w:hint="eastAsia"/>
          <w:bCs/>
          <w:sz w:val="20"/>
          <w:szCs w:val="20"/>
        </w:rPr>
      </w:pPr>
    </w:p>
    <w:p w:rsidR="0008252C" w:rsidRDefault="0008252C" w:rsidP="0008252C">
      <w:pPr>
        <w:topLinePunct/>
        <w:adjustRightInd w:val="0"/>
        <w:snapToGrid w:val="0"/>
        <w:spacing w:line="360" w:lineRule="auto"/>
        <w:rPr>
          <w:rFonts w:asciiTheme="minorEastAsia" w:hAnsiTheme="minorEastAsia" w:hint="eastAsia"/>
          <w:bCs/>
          <w:spacing w:val="-18"/>
          <w:sz w:val="20"/>
          <w:szCs w:val="20"/>
          <w:u w:val="single"/>
        </w:rPr>
      </w:pPr>
      <w:r>
        <w:rPr>
          <w:rFonts w:asciiTheme="minorEastAsia" w:hAnsiTheme="minorEastAsia" w:hint="eastAsia"/>
          <w:bCs/>
          <w:sz w:val="20"/>
          <w:szCs w:val="20"/>
        </w:rPr>
        <w:t>入党介绍人单位、职务或职业</w:t>
      </w:r>
      <w:r>
        <w:rPr>
          <w:rFonts w:asciiTheme="minorEastAsia" w:hAnsiTheme="minorEastAsia" w:hint="eastAsia"/>
          <w:bCs/>
          <w:spacing w:val="-18"/>
          <w:sz w:val="20"/>
          <w:szCs w:val="20"/>
          <w:u w:val="single"/>
        </w:rPr>
        <w:t xml:space="preserve">                                          </w:t>
      </w:r>
    </w:p>
    <w:p w:rsidR="0008252C" w:rsidRDefault="0008252C" w:rsidP="0008252C">
      <w:pPr>
        <w:topLinePunct/>
        <w:adjustRightInd w:val="0"/>
        <w:snapToGrid w:val="0"/>
        <w:spacing w:line="360" w:lineRule="auto"/>
        <w:rPr>
          <w:rFonts w:asciiTheme="minorEastAsia" w:hAnsiTheme="minorEastAsia" w:hint="eastAsia"/>
          <w:bCs/>
          <w:sz w:val="20"/>
          <w:szCs w:val="20"/>
        </w:rPr>
      </w:pPr>
      <w:r>
        <w:rPr>
          <w:rFonts w:asciiTheme="minorEastAsia" w:hAnsiTheme="minorEastAsia" w:hint="eastAsia"/>
          <w:sz w:val="20"/>
          <w:szCs w:val="20"/>
        </w:rPr>
        <w:t>签名或盖章</w:t>
      </w:r>
      <w:r>
        <w:rPr>
          <w:rFonts w:asciiTheme="minorEastAsia" w:hAnsiTheme="minorEastAsia" w:hint="eastAsia"/>
          <w:bCs/>
          <w:sz w:val="20"/>
          <w:szCs w:val="20"/>
          <w:u w:val="single"/>
        </w:rPr>
        <w:t xml:space="preserve">                      </w:t>
      </w: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snapToGrid w:val="0"/>
        <w:spacing w:line="360" w:lineRule="auto"/>
        <w:ind w:firstLineChars="200" w:firstLine="402"/>
        <w:rPr>
          <w:rFonts w:asciiTheme="minorEastAsia" w:hAnsiTheme="minorEastAsia" w:hint="eastAsia"/>
          <w:b/>
          <w:bCs/>
          <w:sz w:val="20"/>
          <w:szCs w:val="20"/>
        </w:rPr>
      </w:pPr>
      <w:r>
        <w:rPr>
          <w:rFonts w:asciiTheme="minorEastAsia" w:hAnsiTheme="minorEastAsia" w:hint="eastAsia"/>
          <w:b/>
          <w:bCs/>
          <w:sz w:val="20"/>
          <w:szCs w:val="20"/>
        </w:rPr>
        <w:t>（模板2）</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同志在思想上政治上能够和党中央保持一致，入党动机端正，工作积极，有较强的工作能力，在工作和学习中较好的发挥了先锋模范作用，为人正直，襟怀坦白，有较强的组织纪律性，有为共产主义奋斗终身的决心。不足之处是，在工作方法上有时比较简单。</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用党章规定的标准全面衡量× × ×同志，我认为他符合共产党员的条件，我愿意介绍×××同志加入中国共产党。</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rPr>
          <w:rFonts w:asciiTheme="minorEastAsia" w:hAnsiTheme="minorEastAsia" w:hint="eastAsia"/>
          <w:bCs/>
          <w:spacing w:val="-18"/>
          <w:sz w:val="20"/>
          <w:szCs w:val="20"/>
          <w:u w:val="single"/>
        </w:rPr>
      </w:pPr>
      <w:r>
        <w:rPr>
          <w:rFonts w:asciiTheme="minorEastAsia" w:hAnsiTheme="minorEastAsia" w:hint="eastAsia"/>
          <w:sz w:val="20"/>
          <w:szCs w:val="20"/>
        </w:rPr>
        <w:t>入党介绍人单位</w:t>
      </w:r>
      <w:r>
        <w:rPr>
          <w:rFonts w:asciiTheme="minorEastAsia" w:hAnsiTheme="minorEastAsia" w:hint="eastAsia"/>
          <w:bCs/>
          <w:spacing w:val="-18"/>
          <w:sz w:val="20"/>
          <w:szCs w:val="20"/>
        </w:rPr>
        <w:t>、职务或职业</w:t>
      </w:r>
      <w:r>
        <w:rPr>
          <w:rFonts w:asciiTheme="minorEastAsia" w:hAnsiTheme="minorEastAsia" w:hint="eastAsia"/>
          <w:bCs/>
          <w:spacing w:val="-18"/>
          <w:sz w:val="20"/>
          <w:szCs w:val="20"/>
          <w:u w:val="single"/>
        </w:rPr>
        <w:t xml:space="preserve">                                          </w:t>
      </w:r>
    </w:p>
    <w:p w:rsidR="0008252C" w:rsidRDefault="0008252C" w:rsidP="0008252C">
      <w:pPr>
        <w:topLinePunct/>
        <w:adjustRightInd w:val="0"/>
        <w:snapToGrid w:val="0"/>
        <w:spacing w:line="360" w:lineRule="auto"/>
        <w:jc w:val="left"/>
        <w:rPr>
          <w:rFonts w:asciiTheme="minorEastAsia" w:hAnsiTheme="minorEastAsia" w:hint="eastAsia"/>
          <w:bCs/>
          <w:sz w:val="20"/>
          <w:szCs w:val="20"/>
        </w:rPr>
      </w:pPr>
      <w:r>
        <w:rPr>
          <w:rFonts w:asciiTheme="minorEastAsia" w:hAnsiTheme="minorEastAsia" w:hint="eastAsia"/>
          <w:sz w:val="20"/>
          <w:szCs w:val="20"/>
        </w:rPr>
        <w:t>签名或盖章</w:t>
      </w:r>
      <w:r>
        <w:rPr>
          <w:rFonts w:asciiTheme="minorEastAsia" w:hAnsiTheme="minorEastAsia" w:hint="eastAsia"/>
          <w:bCs/>
          <w:sz w:val="20"/>
          <w:szCs w:val="20"/>
          <w:u w:val="single"/>
        </w:rPr>
        <w:t xml:space="preserve">                      </w:t>
      </w: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jc w:val="left"/>
        <w:rPr>
          <w:rFonts w:asciiTheme="minorEastAsia" w:hAnsiTheme="minorEastAsia" w:hint="eastAsia"/>
          <w:bCs/>
          <w:sz w:val="20"/>
          <w:szCs w:val="20"/>
        </w:rPr>
      </w:pPr>
    </w:p>
    <w:p w:rsidR="0008252C" w:rsidRDefault="0008252C" w:rsidP="0008252C">
      <w:pPr>
        <w:topLinePunct/>
        <w:adjustRightInd w:val="0"/>
        <w:snapToGrid w:val="0"/>
        <w:spacing w:line="360" w:lineRule="auto"/>
        <w:jc w:val="left"/>
        <w:rPr>
          <w:rFonts w:asciiTheme="minorEastAsia" w:hAnsiTheme="minorEastAsia" w:hint="eastAsia"/>
          <w:bCs/>
          <w:sz w:val="20"/>
          <w:szCs w:val="20"/>
        </w:rPr>
      </w:pPr>
    </w:p>
    <w:p w:rsidR="0008252C" w:rsidRDefault="0008252C" w:rsidP="0008252C">
      <w:pPr>
        <w:snapToGrid w:val="0"/>
        <w:spacing w:line="360" w:lineRule="auto"/>
        <w:ind w:firstLineChars="200" w:firstLine="402"/>
        <w:rPr>
          <w:rFonts w:asciiTheme="minorEastAsia" w:hAnsiTheme="minorEastAsia" w:hint="eastAsia"/>
          <w:b/>
          <w:bCs/>
          <w:sz w:val="20"/>
          <w:szCs w:val="20"/>
        </w:rPr>
      </w:pPr>
      <w:r>
        <w:rPr>
          <w:rFonts w:asciiTheme="minorEastAsia" w:hAnsiTheme="minorEastAsia" w:hint="eastAsia"/>
          <w:b/>
          <w:bCs/>
          <w:sz w:val="20"/>
          <w:szCs w:val="20"/>
        </w:rPr>
        <w:t>（模板3）</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×××同志有比较明确的认识，入党动机端正，能够以党员的标准来要求自己，正确处理</w:t>
      </w:r>
      <w:r>
        <w:rPr>
          <w:rFonts w:asciiTheme="minorEastAsia" w:hAnsiTheme="minorEastAsia" w:hint="eastAsia"/>
          <w:bCs/>
          <w:sz w:val="20"/>
          <w:szCs w:val="20"/>
        </w:rPr>
        <w:lastRenderedPageBreak/>
        <w:t>集体利益与个人利益的关系，有较强的吃苦精神和工作责任心，完成工作任务较出色。不足之处在于有时在处理问题时，脾气过于急躁。</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我认为×××同志符合共产党员的条件，我愿意介绍他加入中国共产党。</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rPr>
          <w:rFonts w:asciiTheme="minorEastAsia" w:hAnsiTheme="minorEastAsia" w:hint="eastAsia"/>
          <w:bCs/>
          <w:spacing w:val="-18"/>
          <w:sz w:val="20"/>
          <w:szCs w:val="20"/>
          <w:u w:val="single"/>
        </w:rPr>
      </w:pPr>
      <w:r>
        <w:rPr>
          <w:rFonts w:asciiTheme="minorEastAsia" w:hAnsiTheme="minorEastAsia" w:hint="eastAsia"/>
          <w:sz w:val="20"/>
          <w:szCs w:val="20"/>
        </w:rPr>
        <w:t>入党介绍人单位</w:t>
      </w:r>
      <w:r>
        <w:rPr>
          <w:rFonts w:asciiTheme="minorEastAsia" w:hAnsiTheme="minorEastAsia" w:hint="eastAsia"/>
          <w:bCs/>
          <w:spacing w:val="-18"/>
          <w:sz w:val="20"/>
          <w:szCs w:val="20"/>
        </w:rPr>
        <w:t>、职务或职业</w:t>
      </w:r>
      <w:r>
        <w:rPr>
          <w:rFonts w:asciiTheme="minorEastAsia" w:hAnsiTheme="minorEastAsia" w:hint="eastAsia"/>
          <w:bCs/>
          <w:spacing w:val="-18"/>
          <w:sz w:val="20"/>
          <w:szCs w:val="20"/>
          <w:u w:val="single"/>
        </w:rPr>
        <w:t xml:space="preserve">                                          </w:t>
      </w:r>
    </w:p>
    <w:p w:rsidR="0008252C" w:rsidRDefault="0008252C" w:rsidP="0008252C">
      <w:pPr>
        <w:topLinePunct/>
        <w:adjustRightInd w:val="0"/>
        <w:snapToGrid w:val="0"/>
        <w:spacing w:line="360" w:lineRule="auto"/>
        <w:jc w:val="left"/>
        <w:rPr>
          <w:rFonts w:asciiTheme="minorEastAsia" w:hAnsiTheme="minorEastAsia" w:hint="eastAsia"/>
          <w:bCs/>
          <w:sz w:val="20"/>
          <w:szCs w:val="20"/>
        </w:rPr>
      </w:pPr>
      <w:r>
        <w:rPr>
          <w:rFonts w:asciiTheme="minorEastAsia" w:hAnsiTheme="minorEastAsia" w:hint="eastAsia"/>
          <w:sz w:val="20"/>
          <w:szCs w:val="20"/>
        </w:rPr>
        <w:t>签名或盖章</w:t>
      </w:r>
      <w:r>
        <w:rPr>
          <w:rFonts w:asciiTheme="minorEastAsia" w:hAnsiTheme="minorEastAsia" w:hint="eastAsia"/>
          <w:bCs/>
          <w:sz w:val="20"/>
          <w:szCs w:val="20"/>
          <w:u w:val="single"/>
        </w:rPr>
        <w:t xml:space="preserve">                      </w:t>
      </w: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63" w:name="_Toc415842359"/>
      <w:bookmarkStart w:id="164" w:name="_Toc415150020"/>
      <w:bookmarkStart w:id="165" w:name="_Toc415129190"/>
      <w:bookmarkStart w:id="166" w:name="_Toc415128696"/>
      <w:r>
        <w:rPr>
          <w:rFonts w:asciiTheme="minorEastAsia" w:hAnsiTheme="minorEastAsia" w:hint="eastAsia"/>
          <w:b/>
          <w:sz w:val="22"/>
        </w:rPr>
        <w:t>接收预备党员表决票</w:t>
      </w:r>
      <w:bookmarkEnd w:id="163"/>
      <w:bookmarkEnd w:id="164"/>
      <w:bookmarkEnd w:id="165"/>
      <w:bookmarkEnd w:id="16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1"/>
        <w:gridCol w:w="1571"/>
        <w:gridCol w:w="1571"/>
        <w:gridCol w:w="1571"/>
      </w:tblGrid>
      <w:tr w:rsidR="0008252C" w:rsidTr="0008252C">
        <w:trPr>
          <w:trHeight w:val="513"/>
          <w:jc w:val="center"/>
        </w:trPr>
        <w:tc>
          <w:tcPr>
            <w:tcW w:w="1571"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姓  名</w:t>
            </w:r>
          </w:p>
        </w:tc>
        <w:tc>
          <w:tcPr>
            <w:tcW w:w="1571"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赞  成</w:t>
            </w:r>
          </w:p>
        </w:tc>
        <w:tc>
          <w:tcPr>
            <w:tcW w:w="1571"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不赞成</w:t>
            </w:r>
          </w:p>
        </w:tc>
        <w:tc>
          <w:tcPr>
            <w:tcW w:w="1571"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弃  权</w:t>
            </w:r>
          </w:p>
        </w:tc>
      </w:tr>
      <w:tr w:rsidR="0008252C" w:rsidTr="0008252C">
        <w:trPr>
          <w:trHeight w:val="513"/>
          <w:jc w:val="center"/>
        </w:trPr>
        <w:tc>
          <w:tcPr>
            <w:tcW w:w="1571"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w:t>
            </w:r>
          </w:p>
        </w:tc>
        <w:tc>
          <w:tcPr>
            <w:tcW w:w="1571" w:type="dxa"/>
            <w:tcBorders>
              <w:top w:val="single" w:sz="6" w:space="0" w:color="auto"/>
              <w:left w:val="single" w:sz="6" w:space="0" w:color="auto"/>
              <w:bottom w:val="single" w:sz="6" w:space="0" w:color="auto"/>
              <w:right w:val="single" w:sz="6" w:space="0" w:color="auto"/>
            </w:tcBorders>
            <w:vAlign w:val="center"/>
          </w:tcPr>
          <w:p w:rsidR="0008252C" w:rsidRDefault="0008252C">
            <w:pPr>
              <w:spacing w:line="360" w:lineRule="auto"/>
              <w:jc w:val="center"/>
              <w:rPr>
                <w:rFonts w:asciiTheme="minorEastAsia" w:hAnsiTheme="minorEastAsia" w:cs="宋体"/>
                <w:bCs/>
                <w:spacing w:val="10"/>
                <w:kern w:val="0"/>
                <w:sz w:val="20"/>
                <w:szCs w:val="20"/>
              </w:rPr>
            </w:pPr>
          </w:p>
        </w:tc>
        <w:tc>
          <w:tcPr>
            <w:tcW w:w="1571" w:type="dxa"/>
            <w:tcBorders>
              <w:top w:val="single" w:sz="6" w:space="0" w:color="auto"/>
              <w:left w:val="single" w:sz="6" w:space="0" w:color="auto"/>
              <w:bottom w:val="single" w:sz="6" w:space="0" w:color="auto"/>
              <w:right w:val="single" w:sz="6" w:space="0" w:color="auto"/>
            </w:tcBorders>
            <w:vAlign w:val="center"/>
          </w:tcPr>
          <w:p w:rsidR="0008252C" w:rsidRDefault="0008252C">
            <w:pPr>
              <w:spacing w:line="360" w:lineRule="auto"/>
              <w:jc w:val="center"/>
              <w:rPr>
                <w:rFonts w:asciiTheme="minorEastAsia" w:hAnsiTheme="minorEastAsia" w:cs="宋体"/>
                <w:bCs/>
                <w:spacing w:val="10"/>
                <w:kern w:val="0"/>
                <w:sz w:val="20"/>
                <w:szCs w:val="20"/>
              </w:rPr>
            </w:pPr>
          </w:p>
        </w:tc>
        <w:tc>
          <w:tcPr>
            <w:tcW w:w="1571" w:type="dxa"/>
            <w:tcBorders>
              <w:top w:val="single" w:sz="6" w:space="0" w:color="auto"/>
              <w:left w:val="single" w:sz="6" w:space="0" w:color="auto"/>
              <w:bottom w:val="single" w:sz="6" w:space="0" w:color="auto"/>
              <w:right w:val="single" w:sz="6" w:space="0" w:color="auto"/>
            </w:tcBorders>
            <w:vAlign w:val="center"/>
          </w:tcPr>
          <w:p w:rsidR="0008252C" w:rsidRDefault="0008252C">
            <w:pPr>
              <w:spacing w:line="360" w:lineRule="auto"/>
              <w:jc w:val="center"/>
              <w:rPr>
                <w:rFonts w:asciiTheme="minorEastAsia" w:hAnsiTheme="minorEastAsia" w:cs="宋体"/>
                <w:bCs/>
                <w:spacing w:val="10"/>
                <w:kern w:val="0"/>
                <w:sz w:val="20"/>
                <w:szCs w:val="20"/>
              </w:rPr>
            </w:pPr>
          </w:p>
        </w:tc>
      </w:tr>
    </w:tbl>
    <w:p w:rsidR="0008252C" w:rsidRDefault="0008252C" w:rsidP="0008252C">
      <w:pPr>
        <w:widowControl/>
        <w:spacing w:line="360" w:lineRule="auto"/>
        <w:ind w:firstLineChars="850" w:firstLine="1700"/>
        <w:rPr>
          <w:rFonts w:asciiTheme="minorEastAsia" w:hAnsiTheme="minorEastAsia" w:cs="宋体" w:hint="eastAsia"/>
          <w:bCs/>
          <w:kern w:val="0"/>
          <w:sz w:val="20"/>
          <w:szCs w:val="20"/>
        </w:rPr>
      </w:pPr>
      <w:r>
        <w:rPr>
          <w:rFonts w:asciiTheme="minorEastAsia" w:hAnsiTheme="minorEastAsia" w:cs="宋体" w:hint="eastAsia"/>
          <w:bCs/>
          <w:kern w:val="0"/>
          <w:sz w:val="20"/>
          <w:szCs w:val="20"/>
        </w:rPr>
        <w:t xml:space="preserve">备注：在姓名右侧相应空格内划○。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67" w:name="_Toc415842360"/>
      <w:bookmarkStart w:id="168" w:name="_Toc415150021"/>
      <w:bookmarkStart w:id="169" w:name="_Toc415129191"/>
      <w:bookmarkStart w:id="170" w:name="_Toc415128697"/>
      <w:r>
        <w:rPr>
          <w:rFonts w:asciiTheme="minorEastAsia" w:hAnsiTheme="minorEastAsia" w:hint="eastAsia"/>
          <w:b/>
          <w:sz w:val="22"/>
        </w:rPr>
        <w:t>接收预备党员票</w:t>
      </w:r>
      <w:proofErr w:type="gramStart"/>
      <w:r>
        <w:rPr>
          <w:rFonts w:asciiTheme="minorEastAsia" w:hAnsiTheme="minorEastAsia" w:hint="eastAsia"/>
          <w:b/>
          <w:sz w:val="22"/>
        </w:rPr>
        <w:t>决情况</w:t>
      </w:r>
      <w:proofErr w:type="gramEnd"/>
      <w:r>
        <w:rPr>
          <w:rFonts w:asciiTheme="minorEastAsia" w:hAnsiTheme="minorEastAsia" w:hint="eastAsia"/>
          <w:b/>
          <w:sz w:val="22"/>
        </w:rPr>
        <w:t>汇总表</w:t>
      </w:r>
      <w:bookmarkEnd w:id="167"/>
      <w:bookmarkEnd w:id="168"/>
      <w:bookmarkEnd w:id="169"/>
      <w:bookmarkEnd w:id="170"/>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cs="宋体" w:hint="eastAsia"/>
          <w:bCs/>
          <w:kern w:val="0"/>
          <w:sz w:val="20"/>
          <w:szCs w:val="20"/>
        </w:rPr>
      </w:pPr>
      <w:r>
        <w:rPr>
          <w:rFonts w:asciiTheme="minorEastAsia" w:hAnsiTheme="minorEastAsia" w:hint="eastAsia"/>
          <w:bCs/>
          <w:sz w:val="20"/>
          <w:szCs w:val="20"/>
        </w:rPr>
        <w:t>×××党支部于×年×月×日召开支部大会，以无记名投票方式对是否同意接收×××同志为中</w:t>
      </w:r>
      <w:r>
        <w:rPr>
          <w:rFonts w:asciiTheme="minorEastAsia" w:hAnsiTheme="minorEastAsia" w:cs="宋体" w:hint="eastAsia"/>
          <w:bCs/>
          <w:kern w:val="0"/>
          <w:sz w:val="20"/>
          <w:szCs w:val="20"/>
        </w:rPr>
        <w:t>共预备党员进行了表决。</w:t>
      </w:r>
      <w:r>
        <w:rPr>
          <w:rFonts w:asciiTheme="minorEastAsia" w:hAnsiTheme="minorEastAsia" w:hint="eastAsia"/>
          <w:bCs/>
          <w:sz w:val="20"/>
          <w:szCs w:val="20"/>
        </w:rPr>
        <w:t>应到会有表决权的党员</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人，实到会有表决权的党员</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人。共发出表决票</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张，收回</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张，收到未到会有表决权党员书面意见</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份。其中：有效票</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张，无效票</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张。票决结果如下：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2"/>
        <w:gridCol w:w="1628"/>
        <w:gridCol w:w="1628"/>
        <w:gridCol w:w="1628"/>
      </w:tblGrid>
      <w:tr w:rsidR="0008252C" w:rsidTr="0008252C">
        <w:trPr>
          <w:trHeight w:val="610"/>
          <w:jc w:val="center"/>
        </w:trPr>
        <w:tc>
          <w:tcPr>
            <w:tcW w:w="1982"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姓  名</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赞  成</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不赞成</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弃  权</w:t>
            </w:r>
          </w:p>
        </w:tc>
      </w:tr>
      <w:tr w:rsidR="0008252C" w:rsidTr="0008252C">
        <w:trPr>
          <w:trHeight w:val="196"/>
          <w:jc w:val="center"/>
        </w:trPr>
        <w:tc>
          <w:tcPr>
            <w:tcW w:w="1982"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c>
          <w:tcPr>
            <w:tcW w:w="1628"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r>
    </w:tbl>
    <w:p w:rsidR="0008252C" w:rsidRDefault="0008252C" w:rsidP="0008252C">
      <w:pPr>
        <w:widowControl/>
        <w:snapToGrid w:val="0"/>
        <w:spacing w:line="360" w:lineRule="auto"/>
        <w:rPr>
          <w:rFonts w:asciiTheme="minorEastAsia" w:hAnsiTheme="minorEastAsia" w:cs="宋体" w:hint="eastAsia"/>
          <w:bCs/>
          <w:kern w:val="0"/>
          <w:sz w:val="20"/>
          <w:szCs w:val="20"/>
        </w:rPr>
      </w:pP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hint="eastAsia"/>
          <w:bCs/>
          <w:sz w:val="20"/>
          <w:szCs w:val="20"/>
        </w:rPr>
        <w:t>监票人</w:t>
      </w:r>
      <w:r>
        <w:rPr>
          <w:rFonts w:asciiTheme="minorEastAsia" w:hAnsiTheme="minorEastAsia" w:cs="宋体" w:hint="eastAsia"/>
          <w:bCs/>
          <w:kern w:val="0"/>
          <w:sz w:val="20"/>
          <w:szCs w:val="20"/>
        </w:rPr>
        <w:t>（签名）：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cs="宋体" w:hint="eastAsia"/>
          <w:bCs/>
          <w:kern w:val="0"/>
          <w:sz w:val="20"/>
          <w:szCs w:val="20"/>
        </w:rPr>
        <w:t>计票人（签名）：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hint="eastAsia"/>
          <w:bCs/>
          <w:sz w:val="20"/>
          <w:szCs w:val="20"/>
        </w:rPr>
        <w:t>支部书记</w:t>
      </w:r>
      <w:r>
        <w:rPr>
          <w:rFonts w:asciiTheme="minorEastAsia" w:hAnsiTheme="minorEastAsia" w:cs="宋体" w:hint="eastAsia"/>
          <w:bCs/>
          <w:kern w:val="0"/>
          <w:sz w:val="20"/>
          <w:szCs w:val="20"/>
        </w:rPr>
        <w:t>（签名）：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widowControl/>
        <w:snapToGrid w:val="0"/>
        <w:spacing w:line="360" w:lineRule="auto"/>
        <w:rPr>
          <w:rFonts w:asciiTheme="minorEastAsia" w:hAnsiTheme="minorEastAsia" w:cs="宋体" w:hint="eastAsia"/>
          <w:bCs/>
          <w:kern w:val="0"/>
          <w:sz w:val="20"/>
          <w:szCs w:val="20"/>
        </w:rPr>
      </w:pPr>
      <w:r>
        <w:rPr>
          <w:rFonts w:asciiTheme="minorEastAsia" w:hAnsiTheme="minorEastAsia" w:hint="eastAsia"/>
          <w:bCs/>
          <w:sz w:val="20"/>
          <w:szCs w:val="20"/>
        </w:rPr>
        <w:t xml:space="preserve">                                                             年     月     日</w:t>
      </w:r>
      <w:r>
        <w:rPr>
          <w:rFonts w:asciiTheme="minorEastAsia" w:hAnsiTheme="minorEastAsia" w:cs="宋体" w:hint="eastAsia"/>
          <w:bCs/>
          <w:kern w:val="0"/>
          <w:sz w:val="20"/>
          <w:szCs w:val="20"/>
        </w:rPr>
        <w:t xml:space="preserve">  </w:t>
      </w:r>
    </w:p>
    <w:p w:rsidR="0008252C" w:rsidRDefault="0008252C" w:rsidP="0008252C">
      <w:pPr>
        <w:spacing w:line="380" w:lineRule="exact"/>
        <w:ind w:firstLineChars="400" w:firstLine="843"/>
        <w:rPr>
          <w:rFonts w:ascii="宋体" w:hint="eastAsia"/>
          <w:szCs w:val="24"/>
        </w:rPr>
      </w:pPr>
      <w:r>
        <w:rPr>
          <w:rFonts w:ascii="宋体" w:hint="eastAsia"/>
          <w:b/>
          <w:szCs w:val="24"/>
        </w:rPr>
        <w:t>注：</w:t>
      </w:r>
      <w:r>
        <w:rPr>
          <w:rFonts w:ascii="宋体" w:hint="eastAsia"/>
          <w:szCs w:val="24"/>
        </w:rPr>
        <w:t>此文档建议用B5纸印制或填写</w:t>
      </w:r>
    </w:p>
    <w:p w:rsidR="0008252C" w:rsidRDefault="0008252C" w:rsidP="0008252C">
      <w:pPr>
        <w:snapToGrid w:val="0"/>
        <w:spacing w:line="360" w:lineRule="auto"/>
        <w:ind w:firstLineChars="250" w:firstLine="500"/>
        <w:rPr>
          <w:rFonts w:asciiTheme="minorEastAsia" w:hAnsiTheme="minorEastAsia" w:hint="eastAsia"/>
          <w:bCs/>
          <w:sz w:val="20"/>
          <w:szCs w:val="20"/>
        </w:rPr>
      </w:pPr>
    </w:p>
    <w:p w:rsidR="0008252C" w:rsidRDefault="0008252C" w:rsidP="0008252C">
      <w:pPr>
        <w:snapToGrid w:val="0"/>
        <w:spacing w:line="360" w:lineRule="auto"/>
        <w:ind w:firstLineChars="250" w:firstLine="500"/>
        <w:rPr>
          <w:rFonts w:asciiTheme="minorEastAsia" w:hAnsiTheme="minorEastAsia" w:hint="eastAsia"/>
          <w:bCs/>
          <w:sz w:val="20"/>
          <w:szCs w:val="20"/>
        </w:rPr>
      </w:pPr>
    </w:p>
    <w:p w:rsidR="0008252C" w:rsidRDefault="0008252C" w:rsidP="0008252C">
      <w:pPr>
        <w:snapToGrid w:val="0"/>
        <w:spacing w:line="360" w:lineRule="auto"/>
        <w:ind w:firstLineChars="250" w:firstLine="5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bookmarkStart w:id="171" w:name="_Toc246497422"/>
      <w:bookmarkStart w:id="172" w:name="_Toc246496752"/>
      <w:bookmarkStart w:id="173" w:name="_Toc246180206"/>
      <w:bookmarkStart w:id="174" w:name="_Toc245700372"/>
      <w:bookmarkStart w:id="175" w:name="_Toc136660305"/>
      <w:r>
        <w:rPr>
          <w:rFonts w:asciiTheme="minorEastAsia" w:hAnsiTheme="minorEastAsia" w:hint="eastAsia"/>
          <w:b/>
          <w:sz w:val="22"/>
        </w:rPr>
        <w:lastRenderedPageBreak/>
        <w:t xml:space="preserve">                    </w:t>
      </w:r>
      <w:bookmarkStart w:id="176" w:name="_Toc415842361"/>
      <w:bookmarkStart w:id="177" w:name="_Toc415150022"/>
      <w:bookmarkStart w:id="178" w:name="_Toc415129192"/>
      <w:bookmarkStart w:id="179" w:name="_Toc415128698"/>
      <w:r>
        <w:rPr>
          <w:rFonts w:asciiTheme="minorEastAsia" w:hAnsiTheme="minorEastAsia" w:hint="eastAsia"/>
          <w:b/>
          <w:sz w:val="22"/>
        </w:rPr>
        <w:t>预备党员转正表决票</w:t>
      </w:r>
      <w:bookmarkEnd w:id="176"/>
      <w:bookmarkEnd w:id="177"/>
      <w:bookmarkEnd w:id="178"/>
      <w:bookmarkEnd w:id="1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6"/>
        <w:gridCol w:w="1586"/>
        <w:gridCol w:w="1586"/>
        <w:gridCol w:w="1586"/>
      </w:tblGrid>
      <w:tr w:rsidR="0008252C" w:rsidTr="0008252C">
        <w:trPr>
          <w:trHeight w:val="503"/>
          <w:jc w:val="center"/>
        </w:trPr>
        <w:tc>
          <w:tcPr>
            <w:tcW w:w="158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姓  名</w:t>
            </w:r>
          </w:p>
        </w:tc>
        <w:tc>
          <w:tcPr>
            <w:tcW w:w="158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赞  成</w:t>
            </w:r>
          </w:p>
        </w:tc>
        <w:tc>
          <w:tcPr>
            <w:tcW w:w="158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不赞成</w:t>
            </w:r>
          </w:p>
        </w:tc>
        <w:tc>
          <w:tcPr>
            <w:tcW w:w="158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弃  权</w:t>
            </w:r>
          </w:p>
        </w:tc>
      </w:tr>
      <w:tr w:rsidR="0008252C" w:rsidTr="0008252C">
        <w:trPr>
          <w:trHeight w:val="503"/>
          <w:jc w:val="center"/>
        </w:trPr>
        <w:tc>
          <w:tcPr>
            <w:tcW w:w="158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kern w:val="0"/>
                <w:sz w:val="20"/>
                <w:szCs w:val="20"/>
              </w:rPr>
            </w:pPr>
            <w:r>
              <w:rPr>
                <w:rFonts w:asciiTheme="minorEastAsia" w:hAnsiTheme="minorEastAsia" w:cs="宋体" w:hint="eastAsia"/>
                <w:bCs/>
                <w:spacing w:val="10"/>
                <w:kern w:val="0"/>
                <w:sz w:val="20"/>
                <w:szCs w:val="20"/>
              </w:rPr>
              <w:t>×××</w:t>
            </w:r>
          </w:p>
        </w:tc>
        <w:tc>
          <w:tcPr>
            <w:tcW w:w="1586"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spacing w:line="360" w:lineRule="auto"/>
              <w:rPr>
                <w:rFonts w:asciiTheme="minorEastAsia" w:hAnsiTheme="minorEastAsia" w:cs="宋体"/>
                <w:bCs/>
                <w:kern w:val="0"/>
                <w:sz w:val="20"/>
                <w:szCs w:val="20"/>
              </w:rPr>
            </w:pPr>
          </w:p>
        </w:tc>
        <w:tc>
          <w:tcPr>
            <w:tcW w:w="1586"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spacing w:line="360" w:lineRule="auto"/>
              <w:rPr>
                <w:rFonts w:asciiTheme="minorEastAsia" w:hAnsiTheme="minorEastAsia" w:cs="宋体"/>
                <w:bCs/>
                <w:kern w:val="0"/>
                <w:sz w:val="20"/>
                <w:szCs w:val="20"/>
              </w:rPr>
            </w:pPr>
          </w:p>
        </w:tc>
        <w:tc>
          <w:tcPr>
            <w:tcW w:w="1586" w:type="dxa"/>
            <w:tcBorders>
              <w:top w:val="single" w:sz="6" w:space="0" w:color="auto"/>
              <w:left w:val="single" w:sz="6" w:space="0" w:color="auto"/>
              <w:bottom w:val="single" w:sz="6" w:space="0" w:color="auto"/>
              <w:right w:val="single" w:sz="6" w:space="0" w:color="auto"/>
            </w:tcBorders>
            <w:vAlign w:val="center"/>
          </w:tcPr>
          <w:p w:rsidR="0008252C" w:rsidRDefault="0008252C">
            <w:pPr>
              <w:snapToGrid w:val="0"/>
              <w:spacing w:line="360" w:lineRule="auto"/>
              <w:rPr>
                <w:rFonts w:asciiTheme="minorEastAsia" w:hAnsiTheme="minorEastAsia" w:cs="宋体"/>
                <w:bCs/>
                <w:kern w:val="0"/>
                <w:sz w:val="20"/>
                <w:szCs w:val="20"/>
              </w:rPr>
            </w:pPr>
          </w:p>
        </w:tc>
      </w:tr>
    </w:tbl>
    <w:p w:rsidR="0008252C" w:rsidRDefault="0008252C" w:rsidP="0008252C">
      <w:pPr>
        <w:widowControl/>
        <w:spacing w:line="360" w:lineRule="auto"/>
        <w:ind w:firstLineChars="850" w:firstLine="1700"/>
        <w:rPr>
          <w:rFonts w:asciiTheme="minorEastAsia" w:hAnsiTheme="minorEastAsia" w:cs="宋体" w:hint="eastAsia"/>
          <w:bCs/>
          <w:kern w:val="0"/>
          <w:sz w:val="20"/>
          <w:szCs w:val="20"/>
        </w:rPr>
      </w:pPr>
      <w:r>
        <w:rPr>
          <w:rFonts w:asciiTheme="minorEastAsia" w:hAnsiTheme="minorEastAsia" w:cs="宋体" w:hint="eastAsia"/>
          <w:bCs/>
          <w:kern w:val="0"/>
          <w:sz w:val="20"/>
          <w:szCs w:val="20"/>
        </w:rPr>
        <w:t>备注：在姓名右侧相应空格内划○。</w:t>
      </w:r>
    </w:p>
    <w:p w:rsidR="0008252C" w:rsidRDefault="0008252C" w:rsidP="0008252C">
      <w:pPr>
        <w:snapToGrid w:val="0"/>
        <w:spacing w:line="360" w:lineRule="auto"/>
        <w:rPr>
          <w:rFonts w:asciiTheme="minorEastAsia" w:hAnsiTheme="minorEastAsia" w:hint="eastAsia"/>
          <w:sz w:val="20"/>
          <w:szCs w:val="20"/>
        </w:rPr>
      </w:pPr>
    </w:p>
    <w:p w:rsidR="0008252C" w:rsidRDefault="0008252C" w:rsidP="0008252C">
      <w:pPr>
        <w:snapToGrid w:val="0"/>
        <w:spacing w:line="360" w:lineRule="auto"/>
        <w:rPr>
          <w:rFonts w:asciiTheme="minorEastAsia" w:hAnsiTheme="minorEastAsia" w:hint="eastAsia"/>
          <w:b/>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80" w:name="_Toc415842362"/>
      <w:bookmarkStart w:id="181" w:name="_Toc415150023"/>
      <w:bookmarkStart w:id="182" w:name="_Toc415129193"/>
      <w:bookmarkStart w:id="183" w:name="_Toc415128699"/>
      <w:r>
        <w:rPr>
          <w:rFonts w:asciiTheme="minorEastAsia" w:hAnsiTheme="minorEastAsia" w:hint="eastAsia"/>
          <w:b/>
          <w:sz w:val="22"/>
        </w:rPr>
        <w:t>预备党员转正票</w:t>
      </w:r>
      <w:proofErr w:type="gramStart"/>
      <w:r>
        <w:rPr>
          <w:rFonts w:asciiTheme="minorEastAsia" w:hAnsiTheme="minorEastAsia" w:hint="eastAsia"/>
          <w:b/>
          <w:sz w:val="22"/>
        </w:rPr>
        <w:t>决情况</w:t>
      </w:r>
      <w:proofErr w:type="gramEnd"/>
      <w:r>
        <w:rPr>
          <w:rFonts w:asciiTheme="minorEastAsia" w:hAnsiTheme="minorEastAsia" w:hint="eastAsia"/>
          <w:b/>
          <w:sz w:val="22"/>
        </w:rPr>
        <w:t>汇总表</w:t>
      </w:r>
      <w:bookmarkEnd w:id="180"/>
      <w:bookmarkEnd w:id="181"/>
      <w:bookmarkEnd w:id="182"/>
      <w:bookmarkEnd w:id="183"/>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kern w:val="0"/>
          <w:sz w:val="20"/>
          <w:szCs w:val="20"/>
        </w:rPr>
      </w:pP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党支部于</w:t>
      </w:r>
      <w:r>
        <w:rPr>
          <w:rFonts w:asciiTheme="minorEastAsia" w:hAnsiTheme="minorEastAsia" w:hint="eastAsia"/>
          <w:sz w:val="20"/>
          <w:szCs w:val="20"/>
          <w:u w:val="single"/>
        </w:rPr>
        <w:t xml:space="preserve">    </w:t>
      </w:r>
      <w:r>
        <w:rPr>
          <w:rFonts w:asciiTheme="minorEastAsia" w:hAnsiTheme="minorEastAsia" w:cs="宋体" w:hint="eastAsia"/>
          <w:bCs/>
          <w:kern w:val="0"/>
          <w:sz w:val="20"/>
          <w:szCs w:val="20"/>
        </w:rPr>
        <w:t>年</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月</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日召开支部大会， </w:t>
      </w:r>
      <w:r>
        <w:rPr>
          <w:rFonts w:asciiTheme="minorEastAsia" w:hAnsiTheme="minorEastAsia" w:hint="eastAsia"/>
          <w:bCs/>
          <w:sz w:val="20"/>
          <w:szCs w:val="20"/>
        </w:rPr>
        <w:t>以无记名投票方式对是否同意</w:t>
      </w:r>
      <w:r>
        <w:rPr>
          <w:rFonts w:asciiTheme="minorEastAsia" w:hAnsiTheme="minorEastAsia" w:cs="宋体" w:hint="eastAsia"/>
          <w:bCs/>
          <w:spacing w:val="10"/>
          <w:kern w:val="0"/>
          <w:sz w:val="20"/>
          <w:szCs w:val="20"/>
        </w:rPr>
        <w:t>×××</w:t>
      </w:r>
      <w:r>
        <w:rPr>
          <w:rFonts w:asciiTheme="minorEastAsia" w:hAnsiTheme="minorEastAsia" w:cs="宋体" w:hint="eastAsia"/>
          <w:bCs/>
          <w:kern w:val="0"/>
          <w:sz w:val="20"/>
          <w:szCs w:val="20"/>
        </w:rPr>
        <w:t>同志按期转为正式党员进行了表决，应到会有表决权的党员</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人，实到会有表决权的党员</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人。共发出表决票</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张，收回</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张，收到未到会有表决权党员书面意见</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份。其中：有效票</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张，无效票</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张。票决结果如下：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9"/>
        <w:gridCol w:w="1616"/>
        <w:gridCol w:w="1616"/>
        <w:gridCol w:w="1616"/>
      </w:tblGrid>
      <w:tr w:rsidR="0008252C" w:rsidTr="0008252C">
        <w:trPr>
          <w:trHeight w:val="180"/>
          <w:jc w:val="center"/>
        </w:trPr>
        <w:tc>
          <w:tcPr>
            <w:tcW w:w="2099"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预备党员姓名</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赞  成</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不赞成</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napToGrid w:val="0"/>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弃  权</w:t>
            </w:r>
          </w:p>
        </w:tc>
      </w:tr>
      <w:tr w:rsidR="0008252C" w:rsidTr="0008252C">
        <w:trPr>
          <w:trHeight w:val="502"/>
          <w:jc w:val="center"/>
        </w:trPr>
        <w:tc>
          <w:tcPr>
            <w:tcW w:w="2099"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c>
          <w:tcPr>
            <w:tcW w:w="1616" w:type="dxa"/>
            <w:tcBorders>
              <w:top w:val="single" w:sz="6" w:space="0" w:color="auto"/>
              <w:left w:val="single" w:sz="6" w:space="0" w:color="auto"/>
              <w:bottom w:val="single" w:sz="6" w:space="0" w:color="auto"/>
              <w:right w:val="single" w:sz="6" w:space="0" w:color="auto"/>
            </w:tcBorders>
            <w:vAlign w:val="center"/>
            <w:hideMark/>
          </w:tcPr>
          <w:p w:rsidR="0008252C" w:rsidRDefault="0008252C">
            <w:pPr>
              <w:spacing w:line="360" w:lineRule="auto"/>
              <w:jc w:val="center"/>
              <w:rPr>
                <w:rFonts w:asciiTheme="minorEastAsia" w:hAnsiTheme="minorEastAsia" w:cs="宋体"/>
                <w:bCs/>
                <w:spacing w:val="10"/>
                <w:kern w:val="0"/>
                <w:sz w:val="20"/>
                <w:szCs w:val="20"/>
              </w:rPr>
            </w:pPr>
            <w:r>
              <w:rPr>
                <w:rFonts w:asciiTheme="minorEastAsia" w:hAnsiTheme="minorEastAsia" w:cs="宋体" w:hint="eastAsia"/>
                <w:bCs/>
                <w:spacing w:val="10"/>
                <w:kern w:val="0"/>
                <w:sz w:val="20"/>
                <w:szCs w:val="20"/>
              </w:rPr>
              <w:t xml:space="preserve">    票</w:t>
            </w:r>
          </w:p>
        </w:tc>
      </w:tr>
    </w:tbl>
    <w:p w:rsidR="0008252C" w:rsidRDefault="0008252C" w:rsidP="0008252C">
      <w:pPr>
        <w:widowControl/>
        <w:snapToGrid w:val="0"/>
        <w:spacing w:line="360" w:lineRule="auto"/>
        <w:rPr>
          <w:rFonts w:asciiTheme="minorEastAsia" w:hAnsiTheme="minorEastAsia" w:cs="宋体" w:hint="eastAsia"/>
          <w:bCs/>
          <w:kern w:val="0"/>
          <w:sz w:val="20"/>
          <w:szCs w:val="20"/>
        </w:rPr>
      </w:pP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hint="eastAsia"/>
          <w:bCs/>
          <w:sz w:val="20"/>
          <w:szCs w:val="20"/>
        </w:rPr>
        <w:t>监票人</w:t>
      </w:r>
      <w:r>
        <w:rPr>
          <w:rFonts w:asciiTheme="minorEastAsia" w:hAnsiTheme="minorEastAsia" w:cs="宋体" w:hint="eastAsia"/>
          <w:bCs/>
          <w:kern w:val="0"/>
          <w:sz w:val="20"/>
          <w:szCs w:val="20"/>
        </w:rPr>
        <w:t>（签名）：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cs="宋体" w:hint="eastAsia"/>
          <w:bCs/>
          <w:kern w:val="0"/>
          <w:sz w:val="20"/>
          <w:szCs w:val="20"/>
        </w:rPr>
        <w:t>计票人（签名）：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topLinePunct/>
        <w:adjustRightInd w:val="0"/>
        <w:snapToGrid w:val="0"/>
        <w:spacing w:line="360" w:lineRule="auto"/>
        <w:ind w:firstLineChars="2481" w:firstLine="4962"/>
        <w:rPr>
          <w:rFonts w:asciiTheme="minorEastAsia" w:hAnsiTheme="minorEastAsia" w:cs="宋体" w:hint="eastAsia"/>
          <w:bCs/>
          <w:kern w:val="0"/>
          <w:sz w:val="20"/>
          <w:szCs w:val="20"/>
        </w:rPr>
      </w:pPr>
      <w:r>
        <w:rPr>
          <w:rFonts w:asciiTheme="minorEastAsia" w:hAnsiTheme="minorEastAsia" w:hint="eastAsia"/>
          <w:bCs/>
          <w:sz w:val="20"/>
          <w:szCs w:val="20"/>
        </w:rPr>
        <w:t>支部书记</w:t>
      </w:r>
      <w:r>
        <w:rPr>
          <w:rFonts w:asciiTheme="minorEastAsia" w:hAnsiTheme="minorEastAsia" w:cs="宋体" w:hint="eastAsia"/>
          <w:bCs/>
          <w:kern w:val="0"/>
          <w:sz w:val="20"/>
          <w:szCs w:val="20"/>
        </w:rPr>
        <w:t>（签名）：</w:t>
      </w:r>
      <w:r>
        <w:rPr>
          <w:rFonts w:asciiTheme="minorEastAsia" w:hAnsiTheme="minorEastAsia" w:cs="宋体" w:hint="eastAsia"/>
          <w:bCs/>
          <w:kern w:val="0"/>
          <w:sz w:val="20"/>
          <w:szCs w:val="20"/>
          <w:u w:val="single"/>
        </w:rPr>
        <w:t xml:space="preserve">              </w:t>
      </w:r>
      <w:r>
        <w:rPr>
          <w:rFonts w:asciiTheme="minorEastAsia" w:hAnsiTheme="minorEastAsia" w:cs="宋体" w:hint="eastAsia"/>
          <w:bCs/>
          <w:kern w:val="0"/>
          <w:sz w:val="20"/>
          <w:szCs w:val="20"/>
        </w:rPr>
        <w:t xml:space="preserve"> </w:t>
      </w:r>
    </w:p>
    <w:p w:rsidR="0008252C" w:rsidRDefault="0008252C" w:rsidP="0008252C">
      <w:pPr>
        <w:widowControl/>
        <w:snapToGrid w:val="0"/>
        <w:spacing w:line="360" w:lineRule="auto"/>
        <w:rPr>
          <w:rFonts w:asciiTheme="minorEastAsia" w:hAnsiTheme="minorEastAsia" w:hint="eastAsia"/>
          <w:bCs/>
          <w:sz w:val="20"/>
          <w:szCs w:val="20"/>
        </w:rPr>
      </w:pP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spacing w:line="380" w:lineRule="exact"/>
        <w:ind w:firstLineChars="400" w:firstLine="843"/>
        <w:rPr>
          <w:rFonts w:ascii="宋体" w:hint="eastAsia"/>
          <w:szCs w:val="24"/>
        </w:rPr>
      </w:pPr>
      <w:r>
        <w:rPr>
          <w:rFonts w:ascii="宋体" w:hint="eastAsia"/>
          <w:b/>
          <w:szCs w:val="24"/>
        </w:rPr>
        <w:t>注：</w:t>
      </w:r>
      <w:r>
        <w:rPr>
          <w:rFonts w:ascii="宋体" w:hint="eastAsia"/>
          <w:szCs w:val="24"/>
        </w:rPr>
        <w:t>此文档建议用B5纸印制或填写</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bookmarkEnd w:id="171"/>
    <w:bookmarkEnd w:id="172"/>
    <w:bookmarkEnd w:id="173"/>
    <w:bookmarkEnd w:id="174"/>
    <w:bookmarkEnd w:id="175"/>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84" w:name="_Toc415842363"/>
      <w:bookmarkStart w:id="185" w:name="_Toc415150024"/>
      <w:bookmarkStart w:id="186" w:name="_Toc415129194"/>
      <w:bookmarkStart w:id="187" w:name="_Toc415128700"/>
      <w:r>
        <w:rPr>
          <w:rFonts w:asciiTheme="minorEastAsia" w:hAnsiTheme="minorEastAsia" w:hint="eastAsia"/>
          <w:b/>
          <w:sz w:val="22"/>
        </w:rPr>
        <w:t>支部大会通过接收申请人为预备党员的决议</w:t>
      </w:r>
      <w:bookmarkEnd w:id="184"/>
      <w:bookmarkEnd w:id="185"/>
      <w:bookmarkEnd w:id="186"/>
      <w:bookmarkEnd w:id="187"/>
    </w:p>
    <w:p w:rsidR="0008252C" w:rsidRDefault="0008252C" w:rsidP="0008252C">
      <w:pPr>
        <w:spacing w:line="360" w:lineRule="auto"/>
        <w:ind w:firstLineChars="250" w:firstLine="550"/>
        <w:rPr>
          <w:rFonts w:asciiTheme="minorEastAsia" w:hAnsiTheme="minorEastAsia" w:cs="宋体" w:hint="eastAsia"/>
          <w:bCs/>
          <w:spacing w:val="10"/>
          <w:kern w:val="0"/>
          <w:sz w:val="20"/>
          <w:szCs w:val="20"/>
        </w:rPr>
      </w:pPr>
    </w:p>
    <w:p w:rsidR="0008252C" w:rsidRDefault="0008252C" w:rsidP="0008252C">
      <w:pPr>
        <w:topLinePunct/>
        <w:adjustRightInd w:val="0"/>
        <w:snapToGrid w:val="0"/>
        <w:spacing w:line="360" w:lineRule="auto"/>
        <w:ind w:firstLineChars="300" w:firstLine="660"/>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bCs/>
          <w:sz w:val="20"/>
          <w:szCs w:val="20"/>
        </w:rPr>
        <w:t xml:space="preserve">同志（主要表现及优缺点……）。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在接收</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同志为预备党员的公示中（公示情况……）。</w:t>
      </w:r>
    </w:p>
    <w:p w:rsidR="0008252C" w:rsidRDefault="0008252C" w:rsidP="0008252C">
      <w:pPr>
        <w:topLinePunct/>
        <w:adjustRightInd w:val="0"/>
        <w:snapToGrid w:val="0"/>
        <w:spacing w:line="360" w:lineRule="auto"/>
        <w:ind w:firstLineChars="300" w:firstLine="660"/>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bCs/>
          <w:sz w:val="20"/>
          <w:szCs w:val="20"/>
        </w:rPr>
        <w:t>年</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月</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日，</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党支部召开了讨论接收</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同志为预备党员的支部大会。大会应到有表决权的党员</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名，实到会</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名，</w:t>
      </w:r>
      <w:r>
        <w:rPr>
          <w:rFonts w:asciiTheme="minorEastAsia" w:hAnsiTheme="minorEastAsia" w:cs="宋体" w:hint="eastAsia"/>
          <w:bCs/>
          <w:spacing w:val="10"/>
          <w:kern w:val="0"/>
          <w:sz w:val="20"/>
          <w:szCs w:val="20"/>
        </w:rPr>
        <w:t>×</w:t>
      </w:r>
      <w:r>
        <w:rPr>
          <w:rFonts w:asciiTheme="minorEastAsia" w:hAnsiTheme="minorEastAsia" w:hint="eastAsia"/>
          <w:sz w:val="20"/>
          <w:szCs w:val="20"/>
        </w:rPr>
        <w:t>名未到会党员提交了书面意见</w:t>
      </w:r>
      <w:r>
        <w:rPr>
          <w:rFonts w:asciiTheme="minorEastAsia" w:hAnsiTheme="minorEastAsia" w:hint="eastAsia"/>
          <w:bCs/>
          <w:sz w:val="20"/>
          <w:szCs w:val="20"/>
        </w:rPr>
        <w:t>。大会采取无记名投票的方式进行了表决。</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人赞成，</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人反对，</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人弃权。大会决定，同意（或不同意）接收</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同志为中共预备党员。</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 xml:space="preserve">支部名称:                                               支部书记签名或盖章:        </w:t>
      </w:r>
    </w:p>
    <w:p w:rsidR="0008252C" w:rsidRDefault="0008252C" w:rsidP="0008252C">
      <w:pPr>
        <w:widowControl/>
        <w:snapToGrid w:val="0"/>
        <w:spacing w:line="360" w:lineRule="auto"/>
        <w:rPr>
          <w:rFonts w:asciiTheme="minorEastAsia" w:hAnsiTheme="minorEastAsia" w:hint="eastAsia"/>
          <w:bCs/>
          <w:sz w:val="20"/>
          <w:szCs w:val="20"/>
        </w:rPr>
      </w:pPr>
      <w:r>
        <w:rPr>
          <w:rFonts w:asciiTheme="minorEastAsia" w:hAnsiTheme="minorEastAsia" w:hint="eastAsia"/>
          <w:bCs/>
          <w:sz w:val="20"/>
          <w:szCs w:val="20"/>
        </w:rPr>
        <w:lastRenderedPageBreak/>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snapToGrid w:val="0"/>
        <w:spacing w:line="360" w:lineRule="auto"/>
        <w:rPr>
          <w:rFonts w:asciiTheme="minorEastAsia" w:hAnsiTheme="minorEastAsia" w:cs="宋体" w:hint="eastAsia"/>
          <w:b/>
          <w:bCs/>
          <w:kern w:val="0"/>
          <w:sz w:val="20"/>
          <w:szCs w:val="20"/>
        </w:rPr>
      </w:pPr>
    </w:p>
    <w:p w:rsidR="0008252C" w:rsidRDefault="0008252C" w:rsidP="0008252C">
      <w:pPr>
        <w:snapToGrid w:val="0"/>
        <w:spacing w:line="360" w:lineRule="auto"/>
        <w:rPr>
          <w:rFonts w:asciiTheme="minorEastAsia" w:hAnsiTheme="minorEastAsia" w:cs="宋体" w:hint="eastAsia"/>
          <w:b/>
          <w:bCs/>
          <w:kern w:val="0"/>
          <w:sz w:val="20"/>
          <w:szCs w:val="20"/>
        </w:rPr>
      </w:pPr>
    </w:p>
    <w:p w:rsidR="0008252C" w:rsidRDefault="0008252C" w:rsidP="0008252C">
      <w:pPr>
        <w:snapToGrid w:val="0"/>
        <w:spacing w:line="360" w:lineRule="auto"/>
        <w:rPr>
          <w:rFonts w:asciiTheme="minorEastAsia" w:hAnsiTheme="minorEastAsia" w:cs="宋体" w:hint="eastAsia"/>
          <w:b/>
          <w:bCs/>
          <w:kern w:val="0"/>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88" w:name="_Toc415842364"/>
      <w:bookmarkStart w:id="189" w:name="_Toc415150025"/>
      <w:bookmarkStart w:id="190" w:name="_Toc415129195"/>
      <w:bookmarkStart w:id="191" w:name="_Toc415128701"/>
      <w:r>
        <w:rPr>
          <w:rFonts w:asciiTheme="minorEastAsia" w:hAnsiTheme="minorEastAsia" w:hint="eastAsia"/>
          <w:b/>
          <w:sz w:val="22"/>
        </w:rPr>
        <w:t>支部大会通过预备党员能否转为正式党员的决议</w:t>
      </w:r>
      <w:bookmarkEnd w:id="188"/>
      <w:bookmarkEnd w:id="189"/>
      <w:bookmarkEnd w:id="190"/>
      <w:bookmarkEnd w:id="191"/>
    </w:p>
    <w:p w:rsidR="0008252C" w:rsidRDefault="0008252C" w:rsidP="0008252C">
      <w:pPr>
        <w:topLinePunct/>
        <w:adjustRightInd w:val="0"/>
        <w:snapToGrid w:val="0"/>
        <w:spacing w:line="360" w:lineRule="auto"/>
        <w:ind w:firstLineChars="300" w:firstLine="602"/>
        <w:rPr>
          <w:rFonts w:asciiTheme="minorEastAsia" w:hAnsiTheme="minorEastAsia" w:hint="eastAsia"/>
          <w:b/>
          <w:bCs/>
          <w:sz w:val="20"/>
          <w:szCs w:val="20"/>
        </w:rPr>
      </w:pPr>
      <w:r>
        <w:rPr>
          <w:rFonts w:asciiTheme="minorEastAsia" w:hAnsiTheme="minorEastAsia" w:hint="eastAsia"/>
          <w:b/>
          <w:bCs/>
          <w:sz w:val="20"/>
          <w:szCs w:val="20"/>
        </w:rPr>
        <w:t>（模板1）</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×××同志自</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年</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月</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 xml:space="preserve">日入党以来，在预备期间（主要表现及优缺点……）。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在同意×××同志转为中共正式党员的公示中（公示情况……）。</w:t>
      </w:r>
    </w:p>
    <w:p w:rsidR="0008252C" w:rsidRDefault="0008252C" w:rsidP="0008252C">
      <w:pPr>
        <w:topLinePunct/>
        <w:adjustRightInd w:val="0"/>
        <w:snapToGrid w:val="0"/>
        <w:spacing w:line="360" w:lineRule="auto"/>
        <w:ind w:firstLineChars="300" w:firstLine="660"/>
        <w:rPr>
          <w:rFonts w:asciiTheme="minorEastAsia" w:hAnsiTheme="minorEastAsia" w:hint="eastAsia"/>
          <w:bCs/>
          <w:sz w:val="20"/>
          <w:szCs w:val="20"/>
        </w:rPr>
      </w:pPr>
      <w:r>
        <w:rPr>
          <w:rFonts w:asciiTheme="minorEastAsia" w:hAnsiTheme="minorEastAsia" w:cs="宋体" w:hint="eastAsia"/>
          <w:bCs/>
          <w:spacing w:val="10"/>
          <w:kern w:val="0"/>
          <w:sz w:val="20"/>
          <w:szCs w:val="20"/>
        </w:rPr>
        <w:t>××</w:t>
      </w:r>
      <w:r>
        <w:rPr>
          <w:rFonts w:asciiTheme="minorEastAsia" w:hAnsiTheme="minorEastAsia" w:hint="eastAsia"/>
          <w:bCs/>
          <w:sz w:val="20"/>
          <w:szCs w:val="20"/>
        </w:rPr>
        <w:t>年</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月</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日，×××党支部召开了讨论预备党员×××同志转正的支部大会。</w:t>
      </w:r>
      <w:r>
        <w:rPr>
          <w:rFonts w:asciiTheme="minorEastAsia" w:hAnsiTheme="minorEastAsia" w:cs="宋体" w:hint="eastAsia"/>
          <w:bCs/>
          <w:spacing w:val="10"/>
          <w:kern w:val="0"/>
          <w:sz w:val="20"/>
          <w:szCs w:val="20"/>
        </w:rPr>
        <w:t>经大会讨论，×××同志已具备转为中共正式</w:t>
      </w:r>
      <w:r>
        <w:rPr>
          <w:rFonts w:asciiTheme="minorEastAsia" w:hAnsiTheme="minorEastAsia" w:hint="eastAsia"/>
          <w:bCs/>
          <w:sz w:val="20"/>
          <w:szCs w:val="20"/>
        </w:rPr>
        <w:t>党员的</w:t>
      </w:r>
      <w:r>
        <w:rPr>
          <w:rFonts w:asciiTheme="minorEastAsia" w:hAnsiTheme="minorEastAsia" w:cs="宋体" w:hint="eastAsia"/>
          <w:bCs/>
          <w:spacing w:val="10"/>
          <w:kern w:val="0"/>
          <w:sz w:val="20"/>
          <w:szCs w:val="20"/>
        </w:rPr>
        <w:t>条件。</w:t>
      </w:r>
      <w:r>
        <w:rPr>
          <w:rFonts w:asciiTheme="minorEastAsia" w:hAnsiTheme="minorEastAsia" w:hint="eastAsia"/>
          <w:bCs/>
          <w:sz w:val="20"/>
          <w:szCs w:val="20"/>
        </w:rPr>
        <w:t>大会应到有表决权的党员</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名，实到会</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名，</w:t>
      </w:r>
      <w:r>
        <w:rPr>
          <w:rFonts w:asciiTheme="minorEastAsia" w:hAnsiTheme="minorEastAsia" w:cs="宋体" w:hint="eastAsia"/>
          <w:bCs/>
          <w:spacing w:val="10"/>
          <w:kern w:val="0"/>
          <w:sz w:val="20"/>
          <w:szCs w:val="20"/>
        </w:rPr>
        <w:t>×</w:t>
      </w:r>
      <w:r>
        <w:rPr>
          <w:rFonts w:asciiTheme="minorEastAsia" w:hAnsiTheme="minorEastAsia" w:hint="eastAsia"/>
          <w:sz w:val="20"/>
          <w:szCs w:val="20"/>
        </w:rPr>
        <w:t>名未到会党员提交了书面意见</w:t>
      </w:r>
      <w:r>
        <w:rPr>
          <w:rFonts w:asciiTheme="minorEastAsia" w:hAnsiTheme="minorEastAsia" w:hint="eastAsia"/>
          <w:bCs/>
          <w:sz w:val="20"/>
          <w:szCs w:val="20"/>
        </w:rPr>
        <w:t>。大会采取无记名投票的方式对×××同志能否转正（或能否按期转正）进行了表决。</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人赞成，</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人反对，</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人弃权。大会决定，同意×××同志转为（或按期转正）中共正式党员，党龄从××年×月×日算起。</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 xml:space="preserve">支部名称:                                               支部书记签名或盖章:        </w:t>
      </w:r>
    </w:p>
    <w:p w:rsidR="0008252C" w:rsidRDefault="0008252C" w:rsidP="0008252C">
      <w:pPr>
        <w:widowControl/>
        <w:snapToGrid w:val="0"/>
        <w:spacing w:line="360" w:lineRule="auto"/>
        <w:rPr>
          <w:rFonts w:asciiTheme="minorEastAsia" w:hAnsiTheme="minorEastAsia" w:hint="eastAsia"/>
          <w:bCs/>
          <w:sz w:val="20"/>
          <w:szCs w:val="20"/>
        </w:rPr>
      </w:pP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ind w:firstLineChars="300" w:firstLine="663"/>
        <w:rPr>
          <w:rFonts w:asciiTheme="minorEastAsia" w:hAnsiTheme="minorEastAsia" w:hint="eastAsia"/>
          <w:b/>
          <w:sz w:val="22"/>
        </w:rPr>
      </w:pPr>
    </w:p>
    <w:p w:rsidR="0008252C" w:rsidRDefault="0008252C" w:rsidP="0008252C">
      <w:pPr>
        <w:topLinePunct/>
        <w:adjustRightInd w:val="0"/>
        <w:snapToGrid w:val="0"/>
        <w:spacing w:line="360" w:lineRule="auto"/>
        <w:ind w:firstLineChars="300" w:firstLine="663"/>
        <w:rPr>
          <w:rFonts w:asciiTheme="minorEastAsia" w:hAnsiTheme="minorEastAsia" w:hint="eastAsia"/>
          <w:b/>
          <w:sz w:val="22"/>
        </w:rPr>
      </w:pPr>
    </w:p>
    <w:p w:rsidR="0008252C" w:rsidRDefault="0008252C" w:rsidP="0008252C">
      <w:pPr>
        <w:topLinePunct/>
        <w:adjustRightInd w:val="0"/>
        <w:snapToGrid w:val="0"/>
        <w:spacing w:line="360" w:lineRule="auto"/>
        <w:ind w:firstLineChars="300" w:firstLine="602"/>
        <w:rPr>
          <w:rFonts w:asciiTheme="minorEastAsia" w:hAnsiTheme="minorEastAsia" w:hint="eastAsia"/>
          <w:b/>
          <w:bCs/>
          <w:sz w:val="20"/>
          <w:szCs w:val="20"/>
        </w:rPr>
      </w:pPr>
      <w:r>
        <w:rPr>
          <w:rFonts w:asciiTheme="minorEastAsia" w:hAnsiTheme="minorEastAsia" w:hint="eastAsia"/>
          <w:b/>
          <w:bCs/>
          <w:sz w:val="20"/>
          <w:szCs w:val="20"/>
        </w:rPr>
        <w:t>（模板2）</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×××同志自</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年</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月</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 xml:space="preserve">日入党以来，在预备期间（主要表现及优缺点……）。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在同意×××同志转为中共正式党员的公示中（公示情况……）。</w:t>
      </w:r>
    </w:p>
    <w:p w:rsidR="0008252C" w:rsidRDefault="0008252C" w:rsidP="0008252C">
      <w:pPr>
        <w:topLinePunct/>
        <w:adjustRightInd w:val="0"/>
        <w:snapToGrid w:val="0"/>
        <w:spacing w:line="360" w:lineRule="auto"/>
        <w:ind w:firstLineChars="300" w:firstLine="660"/>
        <w:rPr>
          <w:rFonts w:asciiTheme="minorEastAsia" w:hAnsiTheme="minorEastAsia" w:cs="宋体" w:hint="eastAsia"/>
          <w:bCs/>
          <w:spacing w:val="10"/>
          <w:kern w:val="0"/>
          <w:sz w:val="20"/>
          <w:szCs w:val="20"/>
        </w:rPr>
      </w:pPr>
      <w:r>
        <w:rPr>
          <w:rFonts w:asciiTheme="minorEastAsia" w:hAnsiTheme="minorEastAsia" w:cs="宋体" w:hint="eastAsia"/>
          <w:bCs/>
          <w:spacing w:val="10"/>
          <w:kern w:val="0"/>
          <w:sz w:val="20"/>
          <w:szCs w:val="20"/>
        </w:rPr>
        <w:t>××年×月×日，×××党支部召开了讨论预备党员×××同志转正的支部大会。经大会讨论，×××同志已不具备</w:t>
      </w:r>
      <w:r>
        <w:rPr>
          <w:rFonts w:asciiTheme="minorEastAsia" w:hAnsiTheme="minorEastAsia" w:hint="eastAsia"/>
          <w:bCs/>
          <w:sz w:val="20"/>
          <w:szCs w:val="20"/>
        </w:rPr>
        <w:t>共产党员</w:t>
      </w:r>
      <w:r>
        <w:rPr>
          <w:rFonts w:asciiTheme="minorEastAsia" w:hAnsiTheme="minorEastAsia" w:cs="宋体" w:hint="eastAsia"/>
          <w:bCs/>
          <w:spacing w:val="10"/>
          <w:kern w:val="0"/>
          <w:sz w:val="20"/>
          <w:szCs w:val="20"/>
        </w:rPr>
        <w:t>条件，应取消其预备党员资格（或：尚不具备共产党员条件，需延长党员预备期）。大会应到有表决权的党员×名，实到会×名，×名未到会党员提交了书面意见。大会采取无记名投票的方式对是否取消×××同志的预备党员资格（或：是否延长×××同志的党员预备期×</w:t>
      </w:r>
      <w:proofErr w:type="gramStart"/>
      <w:r>
        <w:rPr>
          <w:rFonts w:asciiTheme="minorEastAsia" w:hAnsiTheme="minorEastAsia" w:cs="宋体" w:hint="eastAsia"/>
          <w:bCs/>
          <w:spacing w:val="10"/>
          <w:kern w:val="0"/>
          <w:sz w:val="20"/>
          <w:szCs w:val="20"/>
        </w:rPr>
        <w:t>个</w:t>
      </w:r>
      <w:proofErr w:type="gramEnd"/>
      <w:r>
        <w:rPr>
          <w:rFonts w:asciiTheme="minorEastAsia" w:hAnsiTheme="minorEastAsia" w:cs="宋体" w:hint="eastAsia"/>
          <w:bCs/>
          <w:spacing w:val="10"/>
          <w:kern w:val="0"/>
          <w:sz w:val="20"/>
          <w:szCs w:val="20"/>
        </w:rPr>
        <w:t>月）进行了表决。×人赞成，×人反对，×人弃权。大会决定，同意取消×××同志的预备党员资格（或：同意延长×××同志的党员预备期×</w:t>
      </w:r>
      <w:proofErr w:type="gramStart"/>
      <w:r>
        <w:rPr>
          <w:rFonts w:asciiTheme="minorEastAsia" w:hAnsiTheme="minorEastAsia" w:cs="宋体" w:hint="eastAsia"/>
          <w:bCs/>
          <w:spacing w:val="10"/>
          <w:kern w:val="0"/>
          <w:sz w:val="20"/>
          <w:szCs w:val="20"/>
        </w:rPr>
        <w:t>个</w:t>
      </w:r>
      <w:proofErr w:type="gramEnd"/>
      <w:r>
        <w:rPr>
          <w:rFonts w:asciiTheme="minorEastAsia" w:hAnsiTheme="minorEastAsia" w:cs="宋体" w:hint="eastAsia"/>
          <w:bCs/>
          <w:spacing w:val="10"/>
          <w:kern w:val="0"/>
          <w:sz w:val="20"/>
          <w:szCs w:val="20"/>
        </w:rPr>
        <w:t>月，至××年×月×日结束）。</w:t>
      </w:r>
    </w:p>
    <w:p w:rsidR="0008252C" w:rsidRDefault="0008252C" w:rsidP="0008252C">
      <w:pPr>
        <w:snapToGrid w:val="0"/>
        <w:spacing w:line="360" w:lineRule="auto"/>
        <w:ind w:firstLineChars="250" w:firstLine="5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 xml:space="preserve">支部名称:                                               支部书记签名或盖章:        </w:t>
      </w:r>
    </w:p>
    <w:p w:rsidR="0008252C" w:rsidRDefault="0008252C" w:rsidP="0008252C">
      <w:pPr>
        <w:widowControl/>
        <w:snapToGrid w:val="0"/>
        <w:spacing w:line="360" w:lineRule="auto"/>
        <w:rPr>
          <w:rFonts w:asciiTheme="minorEastAsia" w:hAnsiTheme="minorEastAsia" w:hint="eastAsia"/>
          <w:bCs/>
          <w:sz w:val="20"/>
          <w:szCs w:val="20"/>
        </w:rPr>
      </w:pP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92" w:name="_Toc415842365"/>
      <w:bookmarkStart w:id="193" w:name="_Toc415150026"/>
      <w:bookmarkStart w:id="194" w:name="_Toc415129196"/>
      <w:bookmarkStart w:id="195" w:name="_Toc415128702"/>
      <w:r>
        <w:rPr>
          <w:rFonts w:asciiTheme="minorEastAsia" w:hAnsiTheme="minorEastAsia" w:hint="eastAsia"/>
          <w:b/>
          <w:sz w:val="22"/>
        </w:rPr>
        <w:t>上级党组织指派专人进行谈话情况和对申请人入党的意见</w:t>
      </w:r>
      <w:bookmarkEnd w:id="192"/>
      <w:bookmarkEnd w:id="193"/>
      <w:bookmarkEnd w:id="194"/>
      <w:bookmarkEnd w:id="195"/>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受</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党委指派</w:t>
      </w:r>
      <w:r>
        <w:rPr>
          <w:rFonts w:asciiTheme="minorEastAsia" w:hAnsiTheme="minorEastAsia" w:hint="eastAsia"/>
          <w:sz w:val="20"/>
          <w:szCs w:val="20"/>
        </w:rPr>
        <w:t>，我于</w:t>
      </w:r>
      <w:r>
        <w:rPr>
          <w:rFonts w:asciiTheme="minorEastAsia" w:hAnsiTheme="minorEastAsia" w:cs="宋体" w:hint="eastAsia"/>
          <w:bCs/>
          <w:spacing w:val="10"/>
          <w:kern w:val="0"/>
          <w:sz w:val="20"/>
          <w:szCs w:val="20"/>
        </w:rPr>
        <w:t>××</w:t>
      </w:r>
      <w:r>
        <w:rPr>
          <w:rFonts w:asciiTheme="minorEastAsia" w:hAnsiTheme="minorEastAsia" w:hint="eastAsia"/>
          <w:sz w:val="20"/>
          <w:szCs w:val="20"/>
        </w:rPr>
        <w:t>年</w:t>
      </w:r>
      <w:r>
        <w:rPr>
          <w:rFonts w:asciiTheme="minorEastAsia" w:hAnsiTheme="minorEastAsia" w:cs="宋体" w:hint="eastAsia"/>
          <w:bCs/>
          <w:spacing w:val="10"/>
          <w:kern w:val="0"/>
          <w:sz w:val="20"/>
          <w:szCs w:val="20"/>
        </w:rPr>
        <w:t>×</w:t>
      </w:r>
      <w:r>
        <w:rPr>
          <w:rFonts w:asciiTheme="minorEastAsia" w:hAnsiTheme="minorEastAsia" w:hint="eastAsia"/>
          <w:sz w:val="20"/>
          <w:szCs w:val="20"/>
        </w:rPr>
        <w:t>月</w:t>
      </w:r>
      <w:r>
        <w:rPr>
          <w:rFonts w:asciiTheme="minorEastAsia" w:hAnsiTheme="minorEastAsia" w:cs="宋体" w:hint="eastAsia"/>
          <w:bCs/>
          <w:spacing w:val="10"/>
          <w:kern w:val="0"/>
          <w:sz w:val="20"/>
          <w:szCs w:val="20"/>
        </w:rPr>
        <w:t>×</w:t>
      </w:r>
      <w:r>
        <w:rPr>
          <w:rFonts w:asciiTheme="minorEastAsia" w:hAnsiTheme="minorEastAsia" w:hint="eastAsia"/>
          <w:sz w:val="20"/>
          <w:szCs w:val="20"/>
        </w:rPr>
        <w:t>日与</w:t>
      </w:r>
      <w:r>
        <w:rPr>
          <w:rFonts w:asciiTheme="minorEastAsia" w:hAnsiTheme="minorEastAsia" w:cs="宋体" w:hint="eastAsia"/>
          <w:bCs/>
          <w:spacing w:val="10"/>
          <w:kern w:val="0"/>
          <w:sz w:val="20"/>
          <w:szCs w:val="20"/>
        </w:rPr>
        <w:t>×××</w:t>
      </w:r>
      <w:r>
        <w:rPr>
          <w:rFonts w:asciiTheme="minorEastAsia" w:hAnsiTheme="minorEastAsia" w:hint="eastAsia"/>
          <w:sz w:val="20"/>
          <w:szCs w:val="20"/>
        </w:rPr>
        <w:t>同志进行了谈话。通过谈话，我了解到该同志（对党的认识……）；该同志（</w:t>
      </w:r>
      <w:proofErr w:type="gramStart"/>
      <w:r>
        <w:rPr>
          <w:rFonts w:asciiTheme="minorEastAsia" w:hAnsiTheme="minorEastAsia" w:hint="eastAsia"/>
          <w:sz w:val="20"/>
          <w:szCs w:val="20"/>
        </w:rPr>
        <w:t>述主要</w:t>
      </w:r>
      <w:proofErr w:type="gramEnd"/>
      <w:r>
        <w:rPr>
          <w:rFonts w:asciiTheme="minorEastAsia" w:hAnsiTheme="minorEastAsia" w:hint="eastAsia"/>
          <w:sz w:val="20"/>
          <w:szCs w:val="20"/>
        </w:rPr>
        <w:t>优点）……；该同志（主要缺点）……。</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我认为</w:t>
      </w:r>
      <w:r>
        <w:rPr>
          <w:rFonts w:asciiTheme="minorEastAsia" w:hAnsiTheme="minorEastAsia" w:cs="宋体" w:hint="eastAsia"/>
          <w:bCs/>
          <w:spacing w:val="10"/>
          <w:kern w:val="0"/>
          <w:sz w:val="20"/>
          <w:szCs w:val="20"/>
        </w:rPr>
        <w:t>×××</w:t>
      </w:r>
      <w:r>
        <w:rPr>
          <w:rFonts w:asciiTheme="minorEastAsia" w:hAnsiTheme="minorEastAsia" w:hint="eastAsia"/>
          <w:bCs/>
          <w:sz w:val="20"/>
          <w:szCs w:val="20"/>
        </w:rPr>
        <w:t>同志已基本符合</w:t>
      </w:r>
      <w:r>
        <w:rPr>
          <w:rFonts w:asciiTheme="minorEastAsia" w:hAnsiTheme="minorEastAsia" w:hint="eastAsia"/>
          <w:sz w:val="20"/>
          <w:szCs w:val="20"/>
        </w:rPr>
        <w:t>（或不符合）共产党员标准，同意（或不同意）其加入中国共产党。</w:t>
      </w:r>
    </w:p>
    <w:p w:rsidR="0008252C" w:rsidRDefault="0008252C" w:rsidP="0008252C">
      <w:pPr>
        <w:snapToGrid w:val="0"/>
        <w:spacing w:line="360" w:lineRule="auto"/>
        <w:rPr>
          <w:rFonts w:asciiTheme="minorEastAsia" w:hAnsiTheme="minorEastAsia" w:hint="eastAsia"/>
          <w:sz w:val="20"/>
          <w:szCs w:val="20"/>
        </w:rPr>
      </w:pPr>
    </w:p>
    <w:p w:rsidR="0008252C" w:rsidRDefault="0008252C" w:rsidP="0008252C">
      <w:pPr>
        <w:topLinePunct/>
        <w:adjustRightInd w:val="0"/>
        <w:snapToGrid w:val="0"/>
        <w:spacing w:line="360" w:lineRule="auto"/>
        <w:jc w:val="left"/>
        <w:rPr>
          <w:rFonts w:asciiTheme="minorEastAsia" w:hAnsiTheme="minorEastAsia" w:hint="eastAsia"/>
          <w:bCs/>
          <w:sz w:val="20"/>
          <w:szCs w:val="20"/>
        </w:rPr>
      </w:pPr>
      <w:r>
        <w:rPr>
          <w:rFonts w:asciiTheme="minorEastAsia" w:hAnsiTheme="minorEastAsia" w:hint="eastAsia"/>
          <w:bCs/>
          <w:sz w:val="20"/>
          <w:szCs w:val="20"/>
        </w:rPr>
        <w:t>谈</w:t>
      </w:r>
      <w:r>
        <w:rPr>
          <w:rFonts w:asciiTheme="minorEastAsia" w:hAnsiTheme="minorEastAsia" w:hint="eastAsia"/>
          <w:sz w:val="20"/>
          <w:szCs w:val="20"/>
        </w:rPr>
        <w:t xml:space="preserve">话人单位、职务或职业 </w:t>
      </w:r>
      <w:r>
        <w:rPr>
          <w:rFonts w:asciiTheme="minorEastAsia" w:hAnsiTheme="minorEastAsia" w:hint="eastAsia"/>
          <w:bCs/>
          <w:spacing w:val="-18"/>
          <w:sz w:val="20"/>
          <w:szCs w:val="20"/>
        </w:rPr>
        <w:t xml:space="preserve">                                                               </w:t>
      </w:r>
      <w:r>
        <w:rPr>
          <w:rFonts w:asciiTheme="minorEastAsia" w:hAnsiTheme="minorEastAsia" w:hint="eastAsia"/>
          <w:bCs/>
          <w:sz w:val="20"/>
          <w:szCs w:val="20"/>
        </w:rPr>
        <w:t xml:space="preserve">签名或盖章                 </w:t>
      </w:r>
    </w:p>
    <w:p w:rsidR="0008252C" w:rsidRDefault="0008252C" w:rsidP="0008252C">
      <w:pPr>
        <w:topLinePunct/>
        <w:adjustRightInd w:val="0"/>
        <w:snapToGrid w:val="0"/>
        <w:spacing w:line="360" w:lineRule="auto"/>
        <w:ind w:firstLineChars="300" w:firstLine="600"/>
        <w:jc w:val="right"/>
        <w:rPr>
          <w:rFonts w:asciiTheme="minorEastAsia" w:hAnsiTheme="minorEastAsia" w:hint="eastAsia"/>
          <w:bCs/>
          <w:sz w:val="20"/>
          <w:szCs w:val="20"/>
        </w:rPr>
      </w:pPr>
      <w:r>
        <w:rPr>
          <w:rFonts w:asciiTheme="minorEastAsia" w:hAnsiTheme="minorEastAsia" w:hint="eastAsia"/>
          <w:bCs/>
          <w:sz w:val="20"/>
          <w:szCs w:val="20"/>
        </w:rPr>
        <w:t xml:space="preserve">  </w:t>
      </w:r>
      <w:r>
        <w:rPr>
          <w:rFonts w:asciiTheme="minorEastAsia" w:hAnsiTheme="minorEastAsia" w:hint="eastAsia"/>
          <w:sz w:val="20"/>
          <w:szCs w:val="20"/>
        </w:rPr>
        <w:t xml:space="preserve">    </w:t>
      </w:r>
      <w:r>
        <w:rPr>
          <w:rFonts w:asciiTheme="minorEastAsia" w:hAnsiTheme="minorEastAsia" w:hint="eastAsia"/>
          <w:bCs/>
          <w:sz w:val="20"/>
          <w:szCs w:val="20"/>
        </w:rPr>
        <w:t>年</w:t>
      </w:r>
      <w:r>
        <w:rPr>
          <w:rFonts w:asciiTheme="minorEastAsia" w:hAnsiTheme="minorEastAsia" w:hint="eastAsia"/>
          <w:sz w:val="20"/>
          <w:szCs w:val="20"/>
        </w:rPr>
        <w:t xml:space="preserve">    </w:t>
      </w:r>
      <w:r>
        <w:rPr>
          <w:rFonts w:asciiTheme="minorEastAsia" w:hAnsiTheme="minorEastAsia" w:hint="eastAsia"/>
          <w:bCs/>
          <w:sz w:val="20"/>
          <w:szCs w:val="20"/>
        </w:rPr>
        <w:t xml:space="preserve">月    日   </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196" w:name="_Toc415842366"/>
      <w:bookmarkStart w:id="197" w:name="_Toc415150027"/>
      <w:bookmarkStart w:id="198" w:name="_Toc415129197"/>
      <w:bookmarkStart w:id="199" w:name="_Toc415128703"/>
      <w:r>
        <w:rPr>
          <w:rFonts w:asciiTheme="minorEastAsia" w:hAnsiTheme="minorEastAsia" w:hint="eastAsia"/>
          <w:b/>
          <w:sz w:val="22"/>
        </w:rPr>
        <w:t>接收预备党员时的总支部审查意见</w:t>
      </w:r>
      <w:bookmarkEnd w:id="196"/>
      <w:bookmarkEnd w:id="197"/>
      <w:bookmarkEnd w:id="198"/>
      <w:bookmarkEnd w:id="199"/>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《入党志愿书》中此栏由党总支书记填写。参考格式如下：</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经×年×月×日党总支委员会讨论，审议通过××党支部接收×××</w:t>
      </w:r>
      <w:r>
        <w:rPr>
          <w:rFonts w:asciiTheme="minorEastAsia" w:hAnsiTheme="minorEastAsia" w:hint="eastAsia"/>
          <w:bCs/>
          <w:sz w:val="20"/>
          <w:szCs w:val="20"/>
        </w:rPr>
        <w:t>为中共预备党员的决议，报上级党委审批</w:t>
      </w:r>
      <w:r>
        <w:rPr>
          <w:rFonts w:asciiTheme="minorEastAsia" w:hAnsiTheme="minorEastAsia" w:hint="eastAsia"/>
          <w:sz w:val="20"/>
          <w:szCs w:val="20"/>
        </w:rPr>
        <w:t>。</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00" w:name="_Toc415842367"/>
      <w:bookmarkStart w:id="201" w:name="_Toc415150028"/>
      <w:bookmarkStart w:id="202" w:name="_Toc415129198"/>
      <w:bookmarkStart w:id="203" w:name="_Toc415128704"/>
      <w:r>
        <w:rPr>
          <w:rFonts w:asciiTheme="minorEastAsia" w:hAnsiTheme="minorEastAsia" w:hint="eastAsia"/>
          <w:b/>
          <w:sz w:val="22"/>
        </w:rPr>
        <w:t>接收预备党员时的基层党委审批意见</w:t>
      </w:r>
      <w:bookmarkEnd w:id="200"/>
      <w:bookmarkEnd w:id="201"/>
      <w:bookmarkEnd w:id="202"/>
      <w:bookmarkEnd w:id="203"/>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《入党志愿书》中此栏由党委填写。参考格式如下：</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bCs/>
          <w:sz w:val="20"/>
          <w:szCs w:val="20"/>
        </w:rPr>
        <w:t>经</w:t>
      </w:r>
      <w:r>
        <w:rPr>
          <w:rFonts w:asciiTheme="minorEastAsia" w:hAnsiTheme="minorEastAsia" w:hint="eastAsia"/>
          <w:sz w:val="20"/>
          <w:szCs w:val="20"/>
        </w:rPr>
        <w:t>×年×月×日</w:t>
      </w:r>
      <w:r>
        <w:rPr>
          <w:rFonts w:asciiTheme="minorEastAsia" w:hAnsiTheme="minorEastAsia" w:hint="eastAsia"/>
          <w:bCs/>
          <w:sz w:val="20"/>
          <w:szCs w:val="20"/>
        </w:rPr>
        <w:t>党委会讨论</w:t>
      </w:r>
      <w:r>
        <w:rPr>
          <w:rFonts w:asciiTheme="minorEastAsia" w:hAnsiTheme="minorEastAsia" w:hint="eastAsia"/>
          <w:sz w:val="20"/>
          <w:szCs w:val="20"/>
        </w:rPr>
        <w:t>，批准×××同志为中共预备党员。预备期一年，从××年×月×日起至××年×月×日止。</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04" w:name="_Toc415842368"/>
      <w:bookmarkStart w:id="205" w:name="_Toc415150029"/>
      <w:bookmarkStart w:id="206" w:name="_Toc415129199"/>
      <w:bookmarkStart w:id="207" w:name="_Toc415128705"/>
      <w:r>
        <w:rPr>
          <w:rFonts w:asciiTheme="minorEastAsia" w:hAnsiTheme="minorEastAsia" w:hint="eastAsia"/>
          <w:b/>
          <w:sz w:val="22"/>
        </w:rPr>
        <w:t>预备党员转正时的总支部审查意见</w:t>
      </w:r>
      <w:bookmarkEnd w:id="204"/>
      <w:bookmarkEnd w:id="205"/>
      <w:bookmarkEnd w:id="206"/>
      <w:bookmarkEnd w:id="207"/>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《入党志愿书》此栏由党总支书记填写。分按期转正、延长预备期转正和延长预备期、取消预备党员资格4种情况，参考格式如下：</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（1）经×年×月×日党总支委员会讨论，同意×××同志按期转为中共正式党员。</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lastRenderedPageBreak/>
        <w:t>（2）经×年×月×日党总支委员会讨论，同意×××同志转为中共正式党员。</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（3）经×年×月×日党总支委员会讨论，同意延长×××同志党员预备期×</w:t>
      </w:r>
      <w:proofErr w:type="gramStart"/>
      <w:r>
        <w:rPr>
          <w:rFonts w:asciiTheme="minorEastAsia" w:hAnsiTheme="minorEastAsia" w:hint="eastAsia"/>
          <w:sz w:val="20"/>
          <w:szCs w:val="20"/>
        </w:rPr>
        <w:t>个</w:t>
      </w:r>
      <w:proofErr w:type="gramEnd"/>
      <w:r>
        <w:rPr>
          <w:rFonts w:asciiTheme="minorEastAsia" w:hAnsiTheme="minorEastAsia" w:hint="eastAsia"/>
          <w:sz w:val="20"/>
          <w:szCs w:val="20"/>
        </w:rPr>
        <w:t>月。</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（4）经×年×月×日党总支委员会讨论，同意取消×××同志预备党员资格。</w:t>
      </w: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pStyle w:val="ad"/>
        <w:topLinePunct/>
        <w:adjustRightInd w:val="0"/>
        <w:snapToGrid w:val="0"/>
        <w:spacing w:line="360" w:lineRule="auto"/>
        <w:ind w:left="420" w:firstLineChars="0" w:firstLine="0"/>
        <w:rPr>
          <w:rFonts w:asciiTheme="minorEastAsia" w:hAnsiTheme="minorEastAsia" w:hint="eastAsia"/>
          <w:sz w:val="20"/>
          <w:szCs w:val="20"/>
        </w:rPr>
      </w:pPr>
    </w:p>
    <w:p w:rsidR="0008252C" w:rsidRDefault="0008252C" w:rsidP="0008252C">
      <w:pPr>
        <w:pStyle w:val="ad"/>
        <w:topLinePunct/>
        <w:adjustRightInd w:val="0"/>
        <w:snapToGrid w:val="0"/>
        <w:spacing w:line="360" w:lineRule="auto"/>
        <w:ind w:left="420" w:firstLineChars="0" w:firstLine="0"/>
        <w:rPr>
          <w:rFonts w:asciiTheme="minorEastAsia" w:hAnsiTheme="minorEastAsia" w:hint="eastAsia"/>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08" w:name="_Toc415842369"/>
      <w:bookmarkStart w:id="209" w:name="_Toc415150030"/>
      <w:bookmarkStart w:id="210" w:name="_Toc415129200"/>
      <w:bookmarkStart w:id="211" w:name="_Toc415128706"/>
      <w:r>
        <w:rPr>
          <w:rFonts w:asciiTheme="minorEastAsia" w:hAnsiTheme="minorEastAsia" w:hint="eastAsia"/>
          <w:b/>
          <w:sz w:val="22"/>
        </w:rPr>
        <w:t>预备党员转正时的基层党委审批意见</w:t>
      </w:r>
      <w:bookmarkEnd w:id="208"/>
      <w:bookmarkEnd w:id="209"/>
      <w:bookmarkEnd w:id="210"/>
      <w:bookmarkEnd w:id="211"/>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bCs/>
          <w:sz w:val="20"/>
          <w:szCs w:val="20"/>
        </w:rPr>
      </w:pPr>
      <w:r>
        <w:rPr>
          <w:rFonts w:asciiTheme="minorEastAsia" w:hAnsiTheme="minorEastAsia" w:hint="eastAsia"/>
          <w:bCs/>
          <w:sz w:val="20"/>
          <w:szCs w:val="20"/>
        </w:rPr>
        <w:t>《入党志愿书》此栏由党委填写。分按期转正、延长预备期转正和延长预备期、取消预备党员资格4种情况，参考格式如下：</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（1）经×年×月×日党委会讨论，批准×××同志按期转为中共正式党员，党龄从××年×月×日算起。</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（2）经×年×月×日党委会讨论，批准×××同志转为中共正式党员，党龄从××年×月×日算起。</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（3）经×年×月×日党委会讨论，批准延长×××同志党员预备期×</w:t>
      </w:r>
      <w:proofErr w:type="gramStart"/>
      <w:r>
        <w:rPr>
          <w:rFonts w:asciiTheme="minorEastAsia" w:hAnsiTheme="minorEastAsia" w:hint="eastAsia"/>
          <w:sz w:val="20"/>
          <w:szCs w:val="20"/>
        </w:rPr>
        <w:t>个</w:t>
      </w:r>
      <w:proofErr w:type="gramEnd"/>
      <w:r>
        <w:rPr>
          <w:rFonts w:asciiTheme="minorEastAsia" w:hAnsiTheme="minorEastAsia" w:hint="eastAsia"/>
          <w:sz w:val="20"/>
          <w:szCs w:val="20"/>
        </w:rPr>
        <w:t>月，从××年×月×日起至××年×月×日止。</w:t>
      </w:r>
    </w:p>
    <w:p w:rsidR="0008252C" w:rsidRDefault="0008252C" w:rsidP="0008252C">
      <w:pPr>
        <w:spacing w:line="360" w:lineRule="auto"/>
        <w:ind w:firstLineChars="200" w:firstLine="400"/>
        <w:jc w:val="left"/>
        <w:rPr>
          <w:rFonts w:asciiTheme="minorEastAsia" w:hAnsiTheme="minorEastAsia" w:hint="eastAsia"/>
          <w:sz w:val="20"/>
          <w:szCs w:val="20"/>
        </w:rPr>
      </w:pPr>
      <w:r>
        <w:rPr>
          <w:rFonts w:asciiTheme="minorEastAsia" w:hAnsiTheme="minorEastAsia" w:hint="eastAsia"/>
          <w:sz w:val="20"/>
          <w:szCs w:val="20"/>
        </w:rPr>
        <w:t>（4）经×年×月×日党委会讨论，批准取消×××同志预备党员资格。</w:t>
      </w:r>
    </w:p>
    <w:p w:rsidR="0008252C" w:rsidRDefault="0008252C" w:rsidP="0008252C">
      <w:pPr>
        <w:topLinePunct/>
        <w:adjustRightInd w:val="0"/>
        <w:snapToGrid w:val="0"/>
        <w:spacing w:line="360" w:lineRule="auto"/>
        <w:ind w:firstLineChars="300" w:firstLine="600"/>
        <w:jc w:val="left"/>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jc w:val="left"/>
        <w:rPr>
          <w:rFonts w:asciiTheme="minorEastAsia" w:hAnsiTheme="minorEastAsia" w:hint="eastAsia"/>
          <w:bCs/>
          <w:sz w:val="20"/>
          <w:szCs w:val="20"/>
        </w:rPr>
      </w:pPr>
    </w:p>
    <w:p w:rsidR="0008252C" w:rsidRDefault="0008252C" w:rsidP="0008252C">
      <w:pPr>
        <w:topLinePunct/>
        <w:adjustRightInd w:val="0"/>
        <w:snapToGrid w:val="0"/>
        <w:spacing w:line="360" w:lineRule="auto"/>
        <w:ind w:firstLineChars="300" w:firstLine="600"/>
        <w:jc w:val="left"/>
        <w:rPr>
          <w:rFonts w:asciiTheme="minorEastAsia" w:hAnsiTheme="minorEastAsia" w:hint="eastAsia"/>
          <w:bCs/>
          <w:sz w:val="20"/>
          <w:szCs w:val="20"/>
        </w:rPr>
      </w:pPr>
    </w:p>
    <w:p w:rsidR="0008252C" w:rsidRDefault="0008252C" w:rsidP="0008252C">
      <w:pPr>
        <w:pStyle w:val="ad"/>
        <w:numPr>
          <w:ilvl w:val="0"/>
          <w:numId w:val="4"/>
        </w:numPr>
        <w:spacing w:line="360" w:lineRule="auto"/>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12" w:name="_Toc415842370"/>
      <w:bookmarkStart w:id="213" w:name="_Toc415150031"/>
      <w:bookmarkStart w:id="214" w:name="_Toc415129201"/>
      <w:bookmarkStart w:id="215" w:name="_Toc415128707"/>
      <w:r>
        <w:rPr>
          <w:rFonts w:asciiTheme="minorEastAsia" w:hAnsiTheme="minorEastAsia" w:hint="eastAsia"/>
          <w:b/>
          <w:sz w:val="22"/>
        </w:rPr>
        <w:t>党委批准中共预备党员的通知</w:t>
      </w:r>
      <w:bookmarkEnd w:id="212"/>
      <w:bookmarkEnd w:id="213"/>
      <w:bookmarkEnd w:id="214"/>
      <w:bookmarkEnd w:id="215"/>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×××党支部：</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roofErr w:type="gramStart"/>
      <w:r>
        <w:rPr>
          <w:rFonts w:asciiTheme="minorEastAsia" w:hAnsiTheme="minorEastAsia" w:hint="eastAsia"/>
          <w:bCs/>
          <w:sz w:val="20"/>
          <w:szCs w:val="20"/>
        </w:rPr>
        <w:t>经院级</w:t>
      </w:r>
      <w:proofErr w:type="gramEnd"/>
      <w:r>
        <w:rPr>
          <w:rFonts w:asciiTheme="minorEastAsia" w:hAnsiTheme="minorEastAsia" w:hint="eastAsia"/>
          <w:bCs/>
          <w:sz w:val="20"/>
          <w:szCs w:val="20"/>
        </w:rPr>
        <w:t>党委会审议</w:t>
      </w:r>
      <w:r>
        <w:rPr>
          <w:rFonts w:asciiTheme="minorEastAsia" w:hAnsiTheme="minorEastAsia" w:hint="eastAsia"/>
          <w:sz w:val="20"/>
          <w:szCs w:val="20"/>
        </w:rPr>
        <w:t>，批准你支部×××等×名同志为中共预备党员（名单见附表），预备期一年，从支部大会通过决议之日开始。</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bCs/>
          <w:sz w:val="20"/>
          <w:szCs w:val="20"/>
        </w:rPr>
        <w:t>请在支部内予以公布</w:t>
      </w:r>
      <w:r>
        <w:rPr>
          <w:rFonts w:asciiTheme="minorEastAsia" w:hAnsiTheme="minorEastAsia" w:hint="eastAsia"/>
          <w:sz w:val="20"/>
          <w:szCs w:val="20"/>
        </w:rPr>
        <w:t>，并将其编入党小组，正常参加党的组织生活。</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特此通知。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附表：</w:t>
      </w:r>
    </w:p>
    <w:tbl>
      <w:tblPr>
        <w:tblW w:w="526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257"/>
        <w:gridCol w:w="1894"/>
      </w:tblGrid>
      <w:tr w:rsidR="0008252C" w:rsidTr="0008252C">
        <w:trPr>
          <w:trHeight w:val="427"/>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pacing w:line="276" w:lineRule="auto"/>
              <w:jc w:val="center"/>
              <w:rPr>
                <w:rFonts w:asciiTheme="minorEastAsia" w:hAnsiTheme="minorEastAsia"/>
                <w:sz w:val="20"/>
                <w:szCs w:val="20"/>
              </w:rPr>
            </w:pPr>
            <w:r>
              <w:rPr>
                <w:rFonts w:asciiTheme="minorEastAsia" w:hAnsiTheme="minorEastAsia" w:hint="eastAsia"/>
                <w:sz w:val="20"/>
                <w:szCs w:val="20"/>
              </w:rPr>
              <w:t>预备党员姓名</w:t>
            </w:r>
          </w:p>
        </w:tc>
        <w:tc>
          <w:tcPr>
            <w:tcW w:w="125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pacing w:line="276" w:lineRule="auto"/>
              <w:jc w:val="center"/>
              <w:rPr>
                <w:rFonts w:asciiTheme="minorEastAsia" w:hAnsiTheme="minorEastAsia"/>
                <w:sz w:val="20"/>
                <w:szCs w:val="20"/>
              </w:rPr>
            </w:pPr>
            <w:r>
              <w:rPr>
                <w:rFonts w:asciiTheme="minorEastAsia" w:hAnsiTheme="minorEastAsia" w:hint="eastAsia"/>
                <w:sz w:val="20"/>
                <w:szCs w:val="20"/>
              </w:rPr>
              <w:t>性别</w:t>
            </w:r>
          </w:p>
        </w:tc>
        <w:tc>
          <w:tcPr>
            <w:tcW w:w="1894" w:type="dxa"/>
            <w:tcBorders>
              <w:top w:val="single" w:sz="4" w:space="0" w:color="auto"/>
              <w:left w:val="single" w:sz="4" w:space="0" w:color="auto"/>
              <w:bottom w:val="single" w:sz="4" w:space="0" w:color="auto"/>
              <w:right w:val="single" w:sz="4" w:space="0" w:color="auto"/>
            </w:tcBorders>
            <w:vAlign w:val="center"/>
            <w:hideMark/>
          </w:tcPr>
          <w:p w:rsidR="0008252C" w:rsidRDefault="0008252C">
            <w:pPr>
              <w:topLinePunct/>
              <w:adjustRightInd w:val="0"/>
              <w:spacing w:line="276" w:lineRule="auto"/>
              <w:jc w:val="center"/>
              <w:rPr>
                <w:rFonts w:asciiTheme="minorEastAsia" w:hAnsiTheme="minorEastAsia"/>
                <w:sz w:val="20"/>
                <w:szCs w:val="20"/>
              </w:rPr>
            </w:pPr>
            <w:r>
              <w:rPr>
                <w:rFonts w:asciiTheme="minorEastAsia" w:hAnsiTheme="minorEastAsia" w:hint="eastAsia"/>
                <w:sz w:val="20"/>
                <w:szCs w:val="20"/>
              </w:rPr>
              <w:t>入党日期</w:t>
            </w:r>
          </w:p>
        </w:tc>
      </w:tr>
      <w:tr w:rsidR="0008252C" w:rsidTr="0008252C">
        <w:trPr>
          <w:trHeight w:val="288"/>
          <w:jc w:val="center"/>
        </w:trPr>
        <w:tc>
          <w:tcPr>
            <w:tcW w:w="2111"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r>
      <w:tr w:rsidR="0008252C" w:rsidTr="0008252C">
        <w:trPr>
          <w:trHeight w:val="288"/>
          <w:jc w:val="center"/>
        </w:trPr>
        <w:tc>
          <w:tcPr>
            <w:tcW w:w="2111"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rsidR="0008252C" w:rsidRDefault="0008252C">
            <w:pPr>
              <w:topLinePunct/>
              <w:adjustRightInd w:val="0"/>
              <w:spacing w:line="276" w:lineRule="auto"/>
              <w:jc w:val="center"/>
              <w:rPr>
                <w:rFonts w:asciiTheme="minorEastAsia" w:hAnsiTheme="minorEastAsia"/>
                <w:sz w:val="20"/>
                <w:szCs w:val="20"/>
              </w:rPr>
            </w:pPr>
          </w:p>
        </w:tc>
      </w:tr>
    </w:tbl>
    <w:p w:rsidR="0008252C" w:rsidRDefault="0008252C" w:rsidP="0008252C">
      <w:pPr>
        <w:spacing w:line="380" w:lineRule="exact"/>
        <w:ind w:firstLineChars="200" w:firstLine="400"/>
        <w:rPr>
          <w:rFonts w:asciiTheme="minorEastAsia" w:hAnsiTheme="minorEastAsia" w:hint="eastAsia"/>
          <w:sz w:val="20"/>
          <w:szCs w:val="20"/>
        </w:rPr>
      </w:pPr>
    </w:p>
    <w:p w:rsidR="0008252C" w:rsidRDefault="0008252C" w:rsidP="0008252C">
      <w:pPr>
        <w:wordWrap w:val="0"/>
        <w:topLinePunct/>
        <w:adjustRightInd w:val="0"/>
        <w:snapToGrid w:val="0"/>
        <w:spacing w:line="360" w:lineRule="auto"/>
        <w:ind w:firstLineChars="300" w:firstLine="660"/>
        <w:jc w:val="right"/>
        <w:rPr>
          <w:rFonts w:asciiTheme="minorEastAsia" w:hAnsiTheme="minorEastAsia" w:hint="eastAsia"/>
          <w:sz w:val="20"/>
          <w:szCs w:val="20"/>
        </w:rPr>
      </w:pPr>
      <w:r>
        <w:rPr>
          <w:rFonts w:asciiTheme="minorEastAsia" w:hAnsiTheme="minorEastAsia" w:cs="宋体" w:hint="eastAsia"/>
          <w:bCs/>
          <w:spacing w:val="10"/>
          <w:kern w:val="0"/>
          <w:sz w:val="20"/>
          <w:szCs w:val="20"/>
        </w:rPr>
        <w:t>×××</w:t>
      </w:r>
      <w:r>
        <w:rPr>
          <w:rFonts w:asciiTheme="minorEastAsia" w:hAnsiTheme="minorEastAsia" w:hint="eastAsia"/>
          <w:sz w:val="20"/>
          <w:szCs w:val="20"/>
        </w:rPr>
        <w:t xml:space="preserve">党委（盖章）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lastRenderedPageBreak/>
        <w:t xml:space="preserve">                                                         年    月    日</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16" w:name="_Toc415842371"/>
      <w:bookmarkStart w:id="217" w:name="_Toc415150032"/>
      <w:bookmarkStart w:id="218" w:name="_Toc415129202"/>
      <w:bookmarkStart w:id="219" w:name="_Toc415128708"/>
      <w:r>
        <w:rPr>
          <w:rFonts w:asciiTheme="minorEastAsia" w:hAnsiTheme="minorEastAsia" w:hint="eastAsia"/>
          <w:b/>
          <w:sz w:val="22"/>
        </w:rPr>
        <w:t>党委批准预备党员转正的通知</w:t>
      </w:r>
      <w:bookmarkEnd w:id="216"/>
      <w:bookmarkEnd w:id="217"/>
      <w:bookmarkEnd w:id="218"/>
      <w:bookmarkEnd w:id="219"/>
    </w:p>
    <w:p w:rsidR="0008252C" w:rsidRDefault="0008252C" w:rsidP="0008252C">
      <w:pPr>
        <w:spacing w:line="380" w:lineRule="exact"/>
        <w:rPr>
          <w:rFonts w:asciiTheme="minorEastAsia" w:hAnsiTheme="minorEastAsia" w:hint="eastAsia"/>
          <w:sz w:val="20"/>
          <w:szCs w:val="20"/>
        </w:rPr>
      </w:pP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×××党支部：</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proofErr w:type="gramStart"/>
      <w:r>
        <w:rPr>
          <w:rFonts w:asciiTheme="minorEastAsia" w:hAnsiTheme="minorEastAsia" w:hint="eastAsia"/>
          <w:bCs/>
          <w:sz w:val="20"/>
          <w:szCs w:val="20"/>
        </w:rPr>
        <w:t>经院级</w:t>
      </w:r>
      <w:proofErr w:type="gramEnd"/>
      <w:r>
        <w:rPr>
          <w:rFonts w:asciiTheme="minorEastAsia" w:hAnsiTheme="minorEastAsia" w:hint="eastAsia"/>
          <w:bCs/>
          <w:sz w:val="20"/>
          <w:szCs w:val="20"/>
        </w:rPr>
        <w:t>党委会审议</w:t>
      </w:r>
      <w:r>
        <w:rPr>
          <w:rFonts w:asciiTheme="minorEastAsia" w:hAnsiTheme="minorEastAsia" w:hint="eastAsia"/>
          <w:sz w:val="20"/>
          <w:szCs w:val="20"/>
        </w:rPr>
        <w:t>，批准你支部×××等×名同志转为中共正式党员（或取消预备党员资格、延长预备期）（名单见附表），党龄从转正之日开始算起。请在支部内予以公布。</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特此通知。</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附表：</w:t>
      </w:r>
    </w:p>
    <w:tbl>
      <w:tblPr>
        <w:tblW w:w="768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022"/>
        <w:gridCol w:w="1439"/>
        <w:gridCol w:w="1927"/>
        <w:gridCol w:w="1927"/>
      </w:tblGrid>
      <w:tr w:rsidR="0008252C" w:rsidTr="0008252C">
        <w:trPr>
          <w:trHeight w:val="550"/>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党员姓名</w:t>
            </w:r>
          </w:p>
        </w:tc>
        <w:tc>
          <w:tcPr>
            <w:tcW w:w="1022"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性别</w:t>
            </w:r>
          </w:p>
        </w:tc>
        <w:tc>
          <w:tcPr>
            <w:tcW w:w="1439"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入党日期</w:t>
            </w: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是否批准转正</w:t>
            </w: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党龄起始时间</w:t>
            </w:r>
          </w:p>
        </w:tc>
      </w:tr>
      <w:tr w:rsidR="0008252C" w:rsidTr="0008252C">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02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43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按期转正</w:t>
            </w:r>
          </w:p>
        </w:tc>
        <w:tc>
          <w:tcPr>
            <w:tcW w:w="19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r>
      <w:tr w:rsidR="0008252C" w:rsidTr="0008252C">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02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43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延期转正</w:t>
            </w:r>
          </w:p>
        </w:tc>
        <w:tc>
          <w:tcPr>
            <w:tcW w:w="19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r>
      <w:tr w:rsidR="0008252C" w:rsidTr="0008252C">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02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43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延长预备期</w:t>
            </w:r>
            <w:r>
              <w:rPr>
                <w:rFonts w:asciiTheme="minorEastAsia" w:hAnsiTheme="minorEastAsia" w:hint="eastAsia"/>
                <w:sz w:val="20"/>
                <w:szCs w:val="20"/>
              </w:rPr>
              <w:t>×</w:t>
            </w:r>
            <w:proofErr w:type="gramStart"/>
            <w:r>
              <w:rPr>
                <w:rFonts w:asciiTheme="minorEastAsia" w:hAnsiTheme="minorEastAsia" w:hint="eastAsia"/>
                <w:sz w:val="20"/>
                <w:szCs w:val="20"/>
              </w:rPr>
              <w:t>个</w:t>
            </w:r>
            <w:proofErr w:type="gramEnd"/>
            <w:r>
              <w:rPr>
                <w:rFonts w:asciiTheme="minorEastAsia" w:hAnsiTheme="minorEastAsia" w:hint="eastAsia"/>
                <w:sz w:val="20"/>
                <w:szCs w:val="20"/>
              </w:rPr>
              <w:t>月</w:t>
            </w:r>
          </w:p>
        </w:tc>
        <w:tc>
          <w:tcPr>
            <w:tcW w:w="19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r>
      <w:tr w:rsidR="0008252C" w:rsidTr="0008252C">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022"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439"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snapToGrid w:val="0"/>
              <w:ind w:leftChars="-50" w:left="-105" w:rightChars="-50" w:right="-105"/>
              <w:jc w:val="center"/>
              <w:rPr>
                <w:rFonts w:asciiTheme="minorEastAsia" w:hAnsiTheme="minorEastAsia" w:cs="宋体"/>
                <w:kern w:val="0"/>
                <w:sz w:val="20"/>
                <w:szCs w:val="20"/>
              </w:rPr>
            </w:pPr>
            <w:r>
              <w:rPr>
                <w:rFonts w:asciiTheme="minorEastAsia" w:hAnsiTheme="minorEastAsia" w:cs="宋体" w:hint="eastAsia"/>
                <w:kern w:val="0"/>
                <w:sz w:val="20"/>
                <w:szCs w:val="20"/>
              </w:rPr>
              <w:t>取消预备党员资格</w:t>
            </w:r>
          </w:p>
        </w:tc>
        <w:tc>
          <w:tcPr>
            <w:tcW w:w="1927" w:type="dxa"/>
            <w:tcBorders>
              <w:top w:val="single" w:sz="4" w:space="0" w:color="auto"/>
              <w:left w:val="single" w:sz="4" w:space="0" w:color="auto"/>
              <w:bottom w:val="single" w:sz="4" w:space="0" w:color="auto"/>
              <w:right w:val="single" w:sz="4" w:space="0" w:color="auto"/>
            </w:tcBorders>
            <w:vAlign w:val="center"/>
          </w:tcPr>
          <w:p w:rsidR="0008252C" w:rsidRDefault="0008252C">
            <w:pPr>
              <w:widowControl/>
              <w:snapToGrid w:val="0"/>
              <w:ind w:leftChars="-50" w:left="-105" w:rightChars="-50" w:right="-105"/>
              <w:jc w:val="center"/>
              <w:rPr>
                <w:rFonts w:asciiTheme="minorEastAsia" w:hAnsiTheme="minorEastAsia" w:cs="宋体"/>
                <w:kern w:val="0"/>
                <w:sz w:val="20"/>
                <w:szCs w:val="20"/>
              </w:rPr>
            </w:pPr>
          </w:p>
        </w:tc>
      </w:tr>
    </w:tbl>
    <w:p w:rsidR="0008252C" w:rsidRDefault="0008252C" w:rsidP="0008252C">
      <w:pPr>
        <w:spacing w:line="380" w:lineRule="exact"/>
        <w:ind w:firstLineChars="200" w:firstLine="400"/>
        <w:rPr>
          <w:rFonts w:asciiTheme="minorEastAsia" w:hAnsiTheme="minorEastAsia" w:hint="eastAsia"/>
          <w:sz w:val="20"/>
          <w:szCs w:val="20"/>
        </w:rPr>
      </w:pPr>
    </w:p>
    <w:p w:rsidR="0008252C" w:rsidRDefault="0008252C" w:rsidP="0008252C">
      <w:pPr>
        <w:wordWrap w:val="0"/>
        <w:topLinePunct/>
        <w:adjustRightInd w:val="0"/>
        <w:snapToGrid w:val="0"/>
        <w:spacing w:line="360" w:lineRule="auto"/>
        <w:ind w:firstLineChars="300" w:firstLine="660"/>
        <w:jc w:val="right"/>
        <w:rPr>
          <w:rFonts w:asciiTheme="minorEastAsia" w:hAnsiTheme="minorEastAsia" w:hint="eastAsia"/>
          <w:sz w:val="20"/>
          <w:szCs w:val="20"/>
        </w:rPr>
      </w:pPr>
      <w:r>
        <w:rPr>
          <w:rFonts w:asciiTheme="minorEastAsia" w:hAnsiTheme="minorEastAsia" w:cs="宋体" w:hint="eastAsia"/>
          <w:bCs/>
          <w:spacing w:val="10"/>
          <w:kern w:val="0"/>
          <w:sz w:val="20"/>
          <w:szCs w:val="20"/>
        </w:rPr>
        <w:t>×××</w:t>
      </w:r>
      <w:r>
        <w:rPr>
          <w:rFonts w:asciiTheme="minorEastAsia" w:hAnsiTheme="minorEastAsia" w:hint="eastAsia"/>
          <w:sz w:val="20"/>
          <w:szCs w:val="20"/>
        </w:rPr>
        <w:t xml:space="preserve">党委（盖章）                  </w:t>
      </w:r>
    </w:p>
    <w:p w:rsidR="0008252C" w:rsidRDefault="0008252C" w:rsidP="0008252C">
      <w:pPr>
        <w:topLinePunct/>
        <w:adjustRightInd w:val="0"/>
        <w:snapToGrid w:val="0"/>
        <w:spacing w:line="360" w:lineRule="auto"/>
        <w:ind w:firstLineChars="300" w:firstLine="600"/>
        <w:rPr>
          <w:rFonts w:asciiTheme="minorEastAsia" w:hAnsiTheme="minorEastAsia" w:hint="eastAsia"/>
          <w:sz w:val="20"/>
          <w:szCs w:val="20"/>
        </w:rPr>
      </w:pPr>
      <w:r>
        <w:rPr>
          <w:rFonts w:asciiTheme="minorEastAsia" w:hAnsiTheme="minorEastAsia" w:hint="eastAsia"/>
          <w:sz w:val="20"/>
          <w:szCs w:val="20"/>
        </w:rPr>
        <w:t xml:space="preserve">                                                         年    月    日</w:t>
      </w:r>
    </w:p>
    <w:p w:rsidR="0008252C" w:rsidRDefault="0008252C" w:rsidP="0008252C">
      <w:pPr>
        <w:spacing w:line="380" w:lineRule="exact"/>
        <w:rPr>
          <w:rFonts w:asciiTheme="minorEastAsia" w:hAnsiTheme="minorEastAsia" w:hint="eastAsia"/>
          <w:sz w:val="20"/>
          <w:szCs w:val="20"/>
        </w:rPr>
      </w:pPr>
    </w:p>
    <w:p w:rsidR="0008252C" w:rsidRDefault="0008252C" w:rsidP="0008252C">
      <w:pPr>
        <w:spacing w:line="380" w:lineRule="exact"/>
        <w:rPr>
          <w:rFonts w:asciiTheme="minorEastAsia" w:hAnsiTheme="minorEastAsia" w:hint="eastAsia"/>
          <w:sz w:val="20"/>
          <w:szCs w:val="20"/>
        </w:rPr>
      </w:pPr>
    </w:p>
    <w:p w:rsidR="0008252C" w:rsidRDefault="0008252C" w:rsidP="0008252C">
      <w:pPr>
        <w:spacing w:line="380" w:lineRule="exact"/>
        <w:rPr>
          <w:rFonts w:asciiTheme="minorEastAsia" w:hAnsiTheme="minorEastAsia" w:hint="eastAsia"/>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20" w:name="_Toc415842372"/>
      <w:bookmarkStart w:id="221" w:name="_Toc415150033"/>
      <w:bookmarkStart w:id="222" w:name="_Toc415129203"/>
      <w:bookmarkStart w:id="223" w:name="_Toc415128709"/>
      <w:r>
        <w:rPr>
          <w:rFonts w:asciiTheme="minorEastAsia" w:hAnsiTheme="minorEastAsia" w:hint="eastAsia"/>
          <w:b/>
          <w:sz w:val="22"/>
        </w:rPr>
        <w:t>团支部推荐优秀团员为入党积极分子的意见</w:t>
      </w:r>
      <w:bookmarkEnd w:id="220"/>
      <w:bookmarkEnd w:id="221"/>
      <w:bookmarkEnd w:id="222"/>
      <w:bookmarkEnd w:id="223"/>
    </w:p>
    <w:p w:rsidR="0008252C" w:rsidRDefault="0008252C" w:rsidP="0008252C">
      <w:pPr>
        <w:spacing w:line="380" w:lineRule="exact"/>
        <w:ind w:firstLineChars="283" w:firstLine="568"/>
        <w:rPr>
          <w:rFonts w:asciiTheme="minorEastAsia" w:hAnsiTheme="minorEastAsia" w:hint="eastAsia"/>
          <w:b/>
          <w:sz w:val="20"/>
          <w:szCs w:val="20"/>
        </w:rPr>
      </w:pPr>
      <w:r>
        <w:rPr>
          <w:rFonts w:asciiTheme="minorEastAsia" w:hAnsiTheme="minorEastAsia" w:hint="eastAsia"/>
          <w:b/>
          <w:sz w:val="20"/>
          <w:szCs w:val="20"/>
        </w:rPr>
        <w:t>(模板1)</w:t>
      </w:r>
    </w:p>
    <w:p w:rsidR="0008252C" w:rsidRDefault="0008252C" w:rsidP="0008252C">
      <w:pPr>
        <w:spacing w:line="380" w:lineRule="exact"/>
        <w:ind w:firstLineChars="283" w:firstLine="566"/>
        <w:rPr>
          <w:rFonts w:asciiTheme="minorEastAsia" w:hAnsiTheme="minorEastAsia" w:hint="eastAsia"/>
          <w:sz w:val="20"/>
          <w:szCs w:val="20"/>
        </w:rPr>
      </w:pPr>
      <w:r>
        <w:rPr>
          <w:rFonts w:asciiTheme="minorEastAsia" w:hAnsiTheme="minorEastAsia" w:hint="eastAsia"/>
          <w:sz w:val="20"/>
          <w:szCs w:val="20"/>
        </w:rPr>
        <w:t>×××同学为我校××××班本科学生，于××年××月××日加入团组织，（因超过28周年自动退团），（或为普通群众），于××年××月××日递交入党申请书，并积极向党组织靠拢。该同学坚持四项基本原则，拥护党的方针政策，在政治上同党中央保持一致；在重大的历史事件中无任何违法乱纪行为，积极参加政治理论学习和团日活动，在团日活动中积极为同学服务，（曾组织和协助组织班上的……活动，效果较好）。在校学习期间，该同学学习认真，刻苦努力，无缺旷课，在班级评定中综合测评和成绩优秀，（获得奖学金情况，通过</w:t>
      </w:r>
      <w:proofErr w:type="gramStart"/>
      <w:r>
        <w:rPr>
          <w:rFonts w:asciiTheme="minorEastAsia" w:hAnsiTheme="minorEastAsia" w:hint="eastAsia"/>
          <w:sz w:val="20"/>
          <w:szCs w:val="20"/>
        </w:rPr>
        <w:t>四六</w:t>
      </w:r>
      <w:proofErr w:type="gramEnd"/>
      <w:r>
        <w:rPr>
          <w:rFonts w:asciiTheme="minorEastAsia" w:hAnsiTheme="minorEastAsia" w:hint="eastAsia"/>
          <w:sz w:val="20"/>
          <w:szCs w:val="20"/>
        </w:rPr>
        <w:t xml:space="preserve">级和计算机等级情况）。  </w:t>
      </w:r>
    </w:p>
    <w:p w:rsidR="0008252C" w:rsidRDefault="0008252C" w:rsidP="0008252C">
      <w:pPr>
        <w:spacing w:line="380" w:lineRule="exact"/>
        <w:ind w:firstLineChars="283" w:firstLine="566"/>
        <w:rPr>
          <w:rFonts w:asciiTheme="minorEastAsia" w:hAnsiTheme="minorEastAsia" w:hint="eastAsia"/>
          <w:sz w:val="20"/>
          <w:szCs w:val="20"/>
        </w:rPr>
      </w:pPr>
      <w:r>
        <w:rPr>
          <w:rFonts w:asciiTheme="minorEastAsia" w:hAnsiTheme="minorEastAsia" w:hint="eastAsia"/>
          <w:sz w:val="20"/>
          <w:szCs w:val="20"/>
        </w:rPr>
        <w:t xml:space="preserve">该同学尊敬师长，团结同学，与人相处融洽，群众基础较好，具有一定的模范带头作用。  </w:t>
      </w:r>
    </w:p>
    <w:p w:rsidR="0008252C" w:rsidRDefault="0008252C" w:rsidP="0008252C">
      <w:pPr>
        <w:spacing w:line="380" w:lineRule="exact"/>
        <w:ind w:firstLineChars="283" w:firstLine="566"/>
        <w:rPr>
          <w:rFonts w:asciiTheme="minorEastAsia" w:hAnsiTheme="minorEastAsia" w:hint="eastAsia"/>
          <w:sz w:val="20"/>
          <w:szCs w:val="20"/>
        </w:rPr>
      </w:pPr>
      <w:r>
        <w:rPr>
          <w:rFonts w:asciiTheme="minorEastAsia" w:hAnsiTheme="minorEastAsia" w:hint="eastAsia"/>
          <w:sz w:val="20"/>
          <w:szCs w:val="20"/>
        </w:rPr>
        <w:t xml:space="preserve">经团支部讨论，（一致）同意推荐该同学为入党积极分子。   </w:t>
      </w:r>
    </w:p>
    <w:p w:rsidR="0008252C" w:rsidRDefault="0008252C" w:rsidP="0008252C">
      <w:pPr>
        <w:spacing w:line="380" w:lineRule="exact"/>
        <w:ind w:firstLineChars="283" w:firstLine="566"/>
        <w:rPr>
          <w:rFonts w:asciiTheme="minorEastAsia" w:hAnsiTheme="minorEastAsia" w:hint="eastAsia"/>
          <w:sz w:val="20"/>
          <w:szCs w:val="20"/>
        </w:rPr>
      </w:pPr>
    </w:p>
    <w:p w:rsidR="0008252C" w:rsidRDefault="0008252C" w:rsidP="0008252C">
      <w:pPr>
        <w:spacing w:line="380" w:lineRule="exact"/>
        <w:ind w:firstLineChars="283" w:firstLine="566"/>
        <w:rPr>
          <w:rFonts w:asciiTheme="minorEastAsia" w:hAnsiTheme="minorEastAsia" w:hint="eastAsia"/>
          <w:sz w:val="20"/>
          <w:szCs w:val="20"/>
        </w:rPr>
      </w:pPr>
    </w:p>
    <w:p w:rsidR="0008252C" w:rsidRDefault="0008252C" w:rsidP="0008252C">
      <w:pPr>
        <w:spacing w:line="380" w:lineRule="exact"/>
        <w:ind w:firstLineChars="283" w:firstLine="568"/>
        <w:rPr>
          <w:rFonts w:asciiTheme="minorEastAsia" w:hAnsiTheme="minorEastAsia" w:hint="eastAsia"/>
          <w:b/>
          <w:sz w:val="20"/>
          <w:szCs w:val="20"/>
        </w:rPr>
      </w:pPr>
      <w:r>
        <w:rPr>
          <w:rFonts w:asciiTheme="minorEastAsia" w:hAnsiTheme="minorEastAsia" w:hint="eastAsia"/>
          <w:b/>
          <w:sz w:val="20"/>
          <w:szCs w:val="20"/>
        </w:rPr>
        <w:t>(模板2)</w:t>
      </w:r>
    </w:p>
    <w:p w:rsidR="0008252C" w:rsidRDefault="0008252C" w:rsidP="0008252C">
      <w:pPr>
        <w:spacing w:line="380" w:lineRule="exact"/>
        <w:ind w:firstLineChars="283" w:firstLine="566"/>
        <w:rPr>
          <w:rFonts w:hint="eastAsia"/>
        </w:rPr>
      </w:pPr>
      <w:r>
        <w:rPr>
          <w:rFonts w:asciiTheme="minorEastAsia" w:hAnsiTheme="minorEastAsia" w:hint="eastAsia"/>
          <w:sz w:val="20"/>
          <w:szCs w:val="20"/>
        </w:rPr>
        <w:lastRenderedPageBreak/>
        <w:t>×××</w:t>
      </w:r>
      <w:r>
        <w:rPr>
          <w:rFonts w:hint="eastAsia"/>
        </w:rPr>
        <w:t>同学政治上积极要求进步，入学第一学期就主动递交了</w:t>
      </w:r>
      <w:hyperlink r:id="rId6" w:tgtFrame="_blank" w:history="1">
        <w:r>
          <w:rPr>
            <w:rStyle w:val="a3"/>
            <w:rFonts w:hint="eastAsia"/>
          </w:rPr>
          <w:t>入党申请书</w:t>
        </w:r>
      </w:hyperlink>
      <w:r>
        <w:rPr>
          <w:rFonts w:hint="eastAsia"/>
        </w:rPr>
        <w:t>。能自觉学习党的理论和知识，专业学习刻苦认真，成绩优异，并利用业余时间辅修了计算机等课程。该同学担任班长职务，工作中能认真负责，热心为同学服务，是</w:t>
      </w:r>
      <w:hyperlink r:id="rId7" w:tgtFrame="_blank" w:history="1">
        <w:r>
          <w:rPr>
            <w:rStyle w:val="a3"/>
            <w:rFonts w:hint="eastAsia"/>
          </w:rPr>
          <w:t>辅导员</w:t>
        </w:r>
      </w:hyperlink>
      <w:r>
        <w:rPr>
          <w:rFonts w:hint="eastAsia"/>
        </w:rPr>
        <w:t>和班主任的得力助手。该同学品德优良，严于律己，尊重师长，团结同学，威信较高。</w:t>
      </w:r>
    </w:p>
    <w:p w:rsidR="0008252C" w:rsidRDefault="0008252C" w:rsidP="0008252C">
      <w:pPr>
        <w:spacing w:line="380" w:lineRule="exact"/>
        <w:ind w:firstLineChars="283" w:firstLine="594"/>
      </w:pPr>
      <w:r>
        <w:rPr>
          <w:rFonts w:hint="eastAsia"/>
        </w:rPr>
        <w:t>不足之处：工作中有时方法简单、急躁。</w:t>
      </w:r>
    </w:p>
    <w:p w:rsidR="0008252C" w:rsidRDefault="0008252C" w:rsidP="0008252C">
      <w:pPr>
        <w:spacing w:line="380" w:lineRule="exact"/>
        <w:ind w:firstLineChars="283" w:firstLine="594"/>
        <w:rPr>
          <w:rFonts w:asciiTheme="minorEastAsia" w:hAnsiTheme="minorEastAsia"/>
          <w:sz w:val="20"/>
          <w:szCs w:val="20"/>
        </w:rPr>
      </w:pPr>
      <w:r>
        <w:rPr>
          <w:rFonts w:hint="eastAsia"/>
        </w:rPr>
        <w:t>经团支部讨论，认为</w:t>
      </w:r>
      <w:r>
        <w:rPr>
          <w:rFonts w:asciiTheme="minorEastAsia" w:hAnsiTheme="minorEastAsia" w:hint="eastAsia"/>
          <w:sz w:val="20"/>
          <w:szCs w:val="20"/>
        </w:rPr>
        <w:t>×××</w:t>
      </w:r>
      <w:r>
        <w:rPr>
          <w:rFonts w:hint="eastAsia"/>
        </w:rPr>
        <w:t>同学符合优秀团员标准，特向党组织推荐。</w:t>
      </w:r>
      <w:r>
        <w:rPr>
          <w:rFonts w:asciiTheme="minorEastAsia" w:hAnsiTheme="minorEastAsia" w:hint="eastAsia"/>
          <w:sz w:val="20"/>
          <w:szCs w:val="20"/>
        </w:rPr>
        <w:t xml:space="preserve"> </w:t>
      </w:r>
    </w:p>
    <w:p w:rsidR="0008252C" w:rsidRDefault="0008252C" w:rsidP="0008252C">
      <w:pPr>
        <w:spacing w:line="380" w:lineRule="exact"/>
        <w:ind w:firstLineChars="283" w:firstLine="566"/>
        <w:rPr>
          <w:rFonts w:asciiTheme="minorEastAsia" w:hAnsiTheme="minorEastAsia" w:hint="eastAsia"/>
          <w:sz w:val="20"/>
          <w:szCs w:val="20"/>
        </w:rPr>
      </w:pPr>
    </w:p>
    <w:p w:rsidR="0008252C" w:rsidRDefault="0008252C" w:rsidP="0008252C">
      <w:pPr>
        <w:spacing w:line="380" w:lineRule="exact"/>
        <w:ind w:firstLineChars="283" w:firstLine="566"/>
        <w:rPr>
          <w:rFonts w:asciiTheme="minorEastAsia" w:hAnsiTheme="minorEastAsia" w:hint="eastAsia"/>
          <w:sz w:val="20"/>
          <w:szCs w:val="20"/>
        </w:rPr>
      </w:pPr>
    </w:p>
    <w:p w:rsidR="0008252C" w:rsidRDefault="0008252C" w:rsidP="0008252C">
      <w:pPr>
        <w:spacing w:line="380" w:lineRule="exact"/>
        <w:ind w:firstLineChars="283" w:firstLine="568"/>
        <w:rPr>
          <w:rFonts w:asciiTheme="minorEastAsia" w:hAnsiTheme="minorEastAsia" w:hint="eastAsia"/>
          <w:sz w:val="20"/>
          <w:szCs w:val="20"/>
        </w:rPr>
      </w:pPr>
      <w:r>
        <w:rPr>
          <w:rFonts w:asciiTheme="minorEastAsia" w:hAnsiTheme="minorEastAsia" w:hint="eastAsia"/>
          <w:b/>
          <w:sz w:val="20"/>
          <w:szCs w:val="20"/>
        </w:rPr>
        <w:t>(模板3)</w:t>
      </w:r>
    </w:p>
    <w:p w:rsidR="0008252C" w:rsidRDefault="0008252C" w:rsidP="0008252C">
      <w:pPr>
        <w:spacing w:line="380" w:lineRule="exact"/>
        <w:ind w:firstLineChars="283" w:firstLine="566"/>
        <w:rPr>
          <w:rFonts w:hint="eastAsia"/>
        </w:rPr>
      </w:pPr>
      <w:r>
        <w:rPr>
          <w:rFonts w:asciiTheme="minorEastAsia" w:hAnsiTheme="minorEastAsia" w:hint="eastAsia"/>
          <w:sz w:val="20"/>
          <w:szCs w:val="20"/>
        </w:rPr>
        <w:t>×××</w:t>
      </w:r>
      <w:r>
        <w:rPr>
          <w:rFonts w:hint="eastAsia"/>
        </w:rPr>
        <w:t>同学自递交</w:t>
      </w:r>
      <w:hyperlink r:id="rId8" w:tgtFrame="_blank" w:history="1">
        <w:r>
          <w:rPr>
            <w:rStyle w:val="a3"/>
            <w:rFonts w:hint="eastAsia"/>
          </w:rPr>
          <w:t>入党申请书</w:t>
        </w:r>
      </w:hyperlink>
      <w:r>
        <w:rPr>
          <w:rFonts w:hint="eastAsia"/>
        </w:rPr>
        <w:t>以来，思想积极上进，靠近党组织和党员同志，努力学习党的基本知识和各项方针政策，用党员的标准严格要求自己，在各项活动中起模范带头作用，表现突出，在团员青年中树立了较高的威信。能做到谦虚谨慎，注重克服自身的缺点和不足。基本达到了优秀团员的标准，经团支部讨论，同意推荐为入党积极分子。</w:t>
      </w:r>
    </w:p>
    <w:p w:rsidR="0008252C" w:rsidRDefault="0008252C" w:rsidP="0008252C">
      <w:pPr>
        <w:spacing w:line="380" w:lineRule="exact"/>
        <w:ind w:firstLineChars="283" w:firstLine="594"/>
      </w:pPr>
      <w:r>
        <w:rPr>
          <w:rFonts w:hint="eastAsia"/>
        </w:rPr>
        <w:t>缺点是工作中有急躁情绪，工作方法有待讲究，使之不断走向成熟。</w:t>
      </w:r>
    </w:p>
    <w:p w:rsidR="0008252C" w:rsidRDefault="0008252C" w:rsidP="0008252C">
      <w:pPr>
        <w:spacing w:line="380" w:lineRule="exact"/>
        <w:ind w:firstLineChars="283" w:firstLine="566"/>
        <w:rPr>
          <w:rFonts w:asciiTheme="minorEastAsia" w:hAnsiTheme="minorEastAsia"/>
          <w:sz w:val="20"/>
          <w:szCs w:val="20"/>
        </w:rPr>
      </w:pPr>
      <w:r>
        <w:rPr>
          <w:rFonts w:asciiTheme="minorEastAsia" w:hAnsiTheme="minorEastAsia" w:hint="eastAsia"/>
          <w:sz w:val="20"/>
          <w:szCs w:val="20"/>
        </w:rPr>
        <w:t xml:space="preserve"> </w:t>
      </w:r>
    </w:p>
    <w:p w:rsidR="0008252C" w:rsidRDefault="0008252C" w:rsidP="0008252C">
      <w:pPr>
        <w:spacing w:line="380" w:lineRule="exact"/>
        <w:rPr>
          <w:rFonts w:ascii="宋体" w:hint="eastAsia"/>
          <w:szCs w:val="24"/>
        </w:rPr>
      </w:pPr>
      <w:r>
        <w:rPr>
          <w:rFonts w:ascii="宋体" w:hint="eastAsia"/>
          <w:szCs w:val="24"/>
        </w:rPr>
        <w:t>团支部名称：                                                团支部书记签名：</w:t>
      </w:r>
      <w:r>
        <w:rPr>
          <w:rFonts w:asciiTheme="minorEastAsia" w:hAnsiTheme="minorEastAsia" w:hint="eastAsia"/>
          <w:sz w:val="20"/>
          <w:szCs w:val="20"/>
        </w:rPr>
        <w:t>×××</w:t>
      </w:r>
      <w:r>
        <w:rPr>
          <w:rFonts w:ascii="宋体" w:hint="eastAsia"/>
          <w:szCs w:val="24"/>
        </w:rPr>
        <w:t xml:space="preserve"> </w:t>
      </w:r>
    </w:p>
    <w:p w:rsidR="0008252C" w:rsidRDefault="0008252C" w:rsidP="0008252C">
      <w:pPr>
        <w:spacing w:line="380" w:lineRule="exact"/>
        <w:jc w:val="right"/>
        <w:rPr>
          <w:rFonts w:asciiTheme="minorEastAsia" w:hAnsiTheme="minorEastAsia" w:hint="eastAsia"/>
          <w:b/>
          <w:sz w:val="20"/>
          <w:szCs w:val="20"/>
        </w:rPr>
      </w:pPr>
      <w:r>
        <w:rPr>
          <w:rFonts w:asciiTheme="minorEastAsia" w:hAnsiTheme="minorEastAsia" w:hint="eastAsia"/>
          <w:sz w:val="20"/>
          <w:szCs w:val="20"/>
        </w:rPr>
        <w:t>××</w:t>
      </w:r>
      <w:r>
        <w:rPr>
          <w:rFonts w:ascii="宋体" w:hint="eastAsia"/>
          <w:szCs w:val="24"/>
        </w:rPr>
        <w:t>年</w:t>
      </w:r>
      <w:r>
        <w:rPr>
          <w:rFonts w:asciiTheme="minorEastAsia" w:hAnsiTheme="minorEastAsia" w:hint="eastAsia"/>
          <w:sz w:val="20"/>
          <w:szCs w:val="20"/>
        </w:rPr>
        <w:t>××</w:t>
      </w:r>
      <w:r>
        <w:rPr>
          <w:rFonts w:ascii="宋体" w:hint="eastAsia"/>
          <w:szCs w:val="24"/>
        </w:rPr>
        <w:t>月</w:t>
      </w:r>
      <w:r>
        <w:rPr>
          <w:rFonts w:asciiTheme="minorEastAsia" w:hAnsiTheme="minorEastAsia" w:hint="eastAsia"/>
          <w:sz w:val="20"/>
          <w:szCs w:val="20"/>
        </w:rPr>
        <w:t>××</w:t>
      </w:r>
      <w:r>
        <w:rPr>
          <w:rFonts w:ascii="宋体" w:hint="eastAsia"/>
          <w:szCs w:val="24"/>
        </w:rPr>
        <w:t>日</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pStyle w:val="ad"/>
        <w:numPr>
          <w:ilvl w:val="0"/>
          <w:numId w:val="4"/>
        </w:numPr>
        <w:ind w:firstLineChars="0"/>
        <w:jc w:val="left"/>
        <w:outlineLvl w:val="2"/>
        <w:rPr>
          <w:rFonts w:asciiTheme="minorEastAsia" w:hAnsiTheme="minorEastAsia" w:hint="eastAsia"/>
          <w:b/>
          <w:sz w:val="22"/>
        </w:rPr>
      </w:pPr>
      <w:r>
        <w:rPr>
          <w:rFonts w:asciiTheme="minorEastAsia" w:hAnsiTheme="minorEastAsia" w:hint="eastAsia"/>
          <w:b/>
          <w:sz w:val="22"/>
        </w:rPr>
        <w:t xml:space="preserve">              </w:t>
      </w:r>
      <w:bookmarkStart w:id="224" w:name="_Toc415842373"/>
      <w:bookmarkStart w:id="225" w:name="_Toc415150034"/>
      <w:bookmarkStart w:id="226" w:name="_Toc415129204"/>
      <w:bookmarkStart w:id="227" w:name="_Toc415128710"/>
      <w:r>
        <w:rPr>
          <w:rFonts w:asciiTheme="minorEastAsia" w:hAnsiTheme="minorEastAsia" w:hint="eastAsia"/>
          <w:b/>
          <w:sz w:val="22"/>
        </w:rPr>
        <w:t>发展党员材料中的个人意见格式</w:t>
      </w:r>
      <w:bookmarkEnd w:id="224"/>
      <w:bookmarkEnd w:id="225"/>
      <w:bookmarkEnd w:id="226"/>
      <w:bookmarkEnd w:id="227"/>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jc w:val="center"/>
        <w:rPr>
          <w:rFonts w:asciiTheme="minorEastAsia" w:hAnsiTheme="minorEastAsia" w:hint="eastAsia"/>
          <w:b/>
          <w:sz w:val="20"/>
          <w:szCs w:val="20"/>
        </w:rPr>
      </w:pPr>
      <w:r>
        <w:rPr>
          <w:rFonts w:asciiTheme="minorEastAsia" w:hAnsiTheme="minorEastAsia" w:hint="eastAsia"/>
          <w:b/>
          <w:sz w:val="20"/>
          <w:szCs w:val="20"/>
        </w:rPr>
        <w:t>关于确定</w:t>
      </w:r>
      <w:r>
        <w:rPr>
          <w:rFonts w:asciiTheme="minorEastAsia" w:hAnsiTheme="minorEastAsia" w:hint="eastAsia"/>
          <w:sz w:val="20"/>
          <w:szCs w:val="20"/>
        </w:rPr>
        <w:t>×××</w:t>
      </w:r>
      <w:r>
        <w:rPr>
          <w:rFonts w:asciiTheme="minorEastAsia" w:hAnsiTheme="minorEastAsia" w:hint="eastAsia"/>
          <w:b/>
          <w:sz w:val="20"/>
          <w:szCs w:val="20"/>
        </w:rPr>
        <w:t>为入党积极分子的意见</w:t>
      </w:r>
    </w:p>
    <w:p w:rsidR="0008252C" w:rsidRDefault="0008252C" w:rsidP="0008252C">
      <w:pPr>
        <w:spacing w:line="380" w:lineRule="exact"/>
        <w:jc w:val="center"/>
        <w:rPr>
          <w:rFonts w:asciiTheme="minorEastAsia" w:hAnsiTheme="minorEastAsia" w:hint="eastAsia"/>
          <w:b/>
          <w:sz w:val="20"/>
          <w:szCs w:val="20"/>
        </w:rPr>
      </w:pPr>
      <w:r>
        <w:rPr>
          <w:rFonts w:asciiTheme="minorEastAsia" w:hAnsiTheme="minorEastAsia" w:hint="eastAsia"/>
          <w:b/>
          <w:sz w:val="20"/>
          <w:szCs w:val="20"/>
        </w:rPr>
        <w:t>关于确定</w:t>
      </w:r>
      <w:r>
        <w:rPr>
          <w:rFonts w:asciiTheme="minorEastAsia" w:hAnsiTheme="minorEastAsia" w:hint="eastAsia"/>
          <w:sz w:val="20"/>
          <w:szCs w:val="20"/>
        </w:rPr>
        <w:t>×××</w:t>
      </w:r>
      <w:r>
        <w:rPr>
          <w:rFonts w:asciiTheme="minorEastAsia" w:hAnsiTheme="minorEastAsia" w:hint="eastAsia"/>
          <w:b/>
          <w:sz w:val="20"/>
          <w:szCs w:val="20"/>
        </w:rPr>
        <w:t>为发展对象的意见</w:t>
      </w:r>
    </w:p>
    <w:p w:rsidR="0008252C" w:rsidRDefault="0008252C" w:rsidP="0008252C">
      <w:pPr>
        <w:spacing w:line="380" w:lineRule="exact"/>
        <w:jc w:val="center"/>
        <w:rPr>
          <w:rFonts w:asciiTheme="minorEastAsia" w:hAnsiTheme="minorEastAsia" w:hint="eastAsia"/>
          <w:b/>
          <w:sz w:val="20"/>
          <w:szCs w:val="20"/>
        </w:rPr>
      </w:pPr>
      <w:r>
        <w:rPr>
          <w:rFonts w:asciiTheme="minorEastAsia" w:hAnsiTheme="minorEastAsia" w:hint="eastAsia"/>
          <w:b/>
          <w:sz w:val="20"/>
          <w:szCs w:val="20"/>
        </w:rPr>
        <w:t>关于×××预备党员能否转正的意见</w:t>
      </w:r>
    </w:p>
    <w:p w:rsidR="0008252C" w:rsidRDefault="0008252C" w:rsidP="0008252C">
      <w:pPr>
        <w:spacing w:line="380" w:lineRule="exact"/>
        <w:jc w:val="center"/>
        <w:rPr>
          <w:rFonts w:asciiTheme="minorEastAsia" w:hAnsiTheme="minorEastAsia" w:hint="eastAsia"/>
          <w:b/>
          <w:sz w:val="20"/>
          <w:szCs w:val="20"/>
        </w:rPr>
      </w:pPr>
    </w:p>
    <w:p w:rsidR="0008252C" w:rsidRDefault="0008252C" w:rsidP="0008252C">
      <w:pPr>
        <w:spacing w:line="380" w:lineRule="exact"/>
        <w:jc w:val="center"/>
        <w:rPr>
          <w:rFonts w:asciiTheme="minorEastAsia" w:hAnsiTheme="minorEastAsia" w:hint="eastAsia"/>
          <w:sz w:val="20"/>
          <w:szCs w:val="20"/>
        </w:rPr>
      </w:pPr>
      <w:r>
        <w:rPr>
          <w:rFonts w:asciiTheme="minorEastAsia" w:hAnsiTheme="minorEastAsia" w:hint="eastAsia"/>
          <w:sz w:val="20"/>
          <w:szCs w:val="20"/>
        </w:rPr>
        <w:t>征求单位：×××党支部                         征求时间：××年××月××日</w:t>
      </w:r>
    </w:p>
    <w:tbl>
      <w:tblPr>
        <w:tblStyle w:val="ae"/>
        <w:tblW w:w="0" w:type="auto"/>
        <w:jc w:val="center"/>
        <w:tblInd w:w="0" w:type="dxa"/>
        <w:tblLook w:val="04A0" w:firstRow="1" w:lastRow="0" w:firstColumn="1" w:lastColumn="0" w:noHBand="0" w:noVBand="1"/>
      </w:tblPr>
      <w:tblGrid>
        <w:gridCol w:w="675"/>
        <w:gridCol w:w="1020"/>
        <w:gridCol w:w="6095"/>
      </w:tblGrid>
      <w:tr w:rsidR="0008252C" w:rsidTr="0008252C">
        <w:trPr>
          <w:trHeight w:val="51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08252C" w:rsidRDefault="0008252C">
            <w:pPr>
              <w:spacing w:line="380" w:lineRule="exact"/>
              <w:jc w:val="left"/>
              <w:rPr>
                <w:rFonts w:asciiTheme="minorEastAsia" w:hAnsiTheme="minorEastAsia"/>
              </w:rPr>
            </w:pPr>
            <w:r>
              <w:rPr>
                <w:rFonts w:asciiTheme="minorEastAsia" w:hAnsiTheme="minorEastAsia" w:hint="eastAsia"/>
              </w:rPr>
              <w:t>征求对象</w:t>
            </w:r>
          </w:p>
        </w:tc>
        <w:tc>
          <w:tcPr>
            <w:tcW w:w="102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spacing w:line="380" w:lineRule="exact"/>
              <w:jc w:val="left"/>
              <w:rPr>
                <w:rFonts w:asciiTheme="minorEastAsia" w:hAnsiTheme="minorEastAsia"/>
              </w:rPr>
            </w:pPr>
            <w:r>
              <w:rPr>
                <w:rFonts w:asciiTheme="minorEastAsia" w:hAnsiTheme="minorEastAsia" w:hint="eastAsia"/>
              </w:rPr>
              <w:t>政治面貌</w:t>
            </w:r>
          </w:p>
        </w:tc>
        <w:tc>
          <w:tcPr>
            <w:tcW w:w="609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jc w:val="left"/>
              <w:rPr>
                <w:rFonts w:asciiTheme="minorEastAsia" w:hAnsiTheme="minorEastAsia"/>
              </w:rPr>
            </w:pPr>
            <w:r>
              <w:rPr>
                <w:rFonts w:asciiTheme="minorEastAsia" w:hAnsiTheme="minorEastAsia" w:hint="eastAsia"/>
              </w:rPr>
              <w:t>□党员    □民主党派成员    □共青团员    □群众</w:t>
            </w:r>
          </w:p>
        </w:tc>
      </w:tr>
      <w:tr w:rsidR="0008252C" w:rsidTr="0008252C">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252C" w:rsidRDefault="0008252C">
            <w:pPr>
              <w:widowControl/>
              <w:jc w:val="left"/>
              <w:rPr>
                <w:rFonts w:asciiTheme="minorEastAsia" w:hAnsiTheme="minorEastAsia"/>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08252C" w:rsidRDefault="0008252C">
            <w:pPr>
              <w:spacing w:line="380" w:lineRule="exact"/>
              <w:jc w:val="left"/>
              <w:rPr>
                <w:rFonts w:asciiTheme="minorEastAsia" w:hAnsiTheme="minorEastAsia"/>
              </w:rPr>
            </w:pPr>
            <w:r>
              <w:rPr>
                <w:rFonts w:asciiTheme="minorEastAsia" w:hAnsiTheme="minorEastAsia" w:hint="eastAsia"/>
              </w:rPr>
              <w:t>个人身份</w:t>
            </w:r>
          </w:p>
        </w:tc>
        <w:tc>
          <w:tcPr>
            <w:tcW w:w="609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jc w:val="left"/>
              <w:rPr>
                <w:rFonts w:asciiTheme="minorEastAsia" w:hAnsiTheme="minorEastAsia"/>
              </w:rPr>
            </w:pPr>
            <w:r>
              <w:rPr>
                <w:rFonts w:asciiTheme="minorEastAsia" w:hAnsiTheme="minorEastAsia" w:hint="eastAsia"/>
              </w:rPr>
              <w:t>□同学    □辅导员   □班主任    □校内导师     □校外导师      □同事    □上级领导     □其他人员</w:t>
            </w:r>
            <w:r>
              <w:rPr>
                <w:rFonts w:asciiTheme="minorEastAsia" w:hAnsiTheme="minorEastAsia" w:hint="eastAsia"/>
                <w:u w:val="single"/>
              </w:rPr>
              <w:t xml:space="preserve">             </w:t>
            </w:r>
          </w:p>
        </w:tc>
      </w:tr>
      <w:tr w:rsidR="0008252C" w:rsidTr="0008252C">
        <w:trPr>
          <w:trHeight w:val="36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8252C" w:rsidRDefault="0008252C">
            <w:pPr>
              <w:spacing w:line="380" w:lineRule="exact"/>
              <w:jc w:val="left"/>
              <w:rPr>
                <w:rFonts w:asciiTheme="minorEastAsia" w:hAnsiTheme="minorEastAsia"/>
              </w:rPr>
            </w:pPr>
            <w:r>
              <w:rPr>
                <w:rFonts w:asciiTheme="minorEastAsia" w:hAnsiTheme="minorEastAsia" w:hint="eastAsia"/>
              </w:rPr>
              <w:lastRenderedPageBreak/>
              <w:t>个人意见或建议</w:t>
            </w:r>
          </w:p>
        </w:tc>
        <w:tc>
          <w:tcPr>
            <w:tcW w:w="7115" w:type="dxa"/>
            <w:gridSpan w:val="2"/>
            <w:tcBorders>
              <w:top w:val="single" w:sz="4" w:space="0" w:color="auto"/>
              <w:left w:val="single" w:sz="4" w:space="0" w:color="auto"/>
              <w:bottom w:val="single" w:sz="4" w:space="0" w:color="auto"/>
              <w:right w:val="single" w:sz="4" w:space="0" w:color="auto"/>
            </w:tcBorders>
            <w:vAlign w:val="center"/>
          </w:tcPr>
          <w:p w:rsidR="0008252C" w:rsidRDefault="0008252C">
            <w:pPr>
              <w:spacing w:line="380" w:lineRule="exact"/>
              <w:jc w:val="left"/>
              <w:rPr>
                <w:rFonts w:asciiTheme="minorEastAsia" w:hAnsiTheme="minorEastAsia"/>
              </w:rPr>
            </w:pPr>
          </w:p>
          <w:p w:rsidR="0008252C" w:rsidRDefault="0008252C">
            <w:pPr>
              <w:spacing w:line="380" w:lineRule="exact"/>
              <w:jc w:val="left"/>
              <w:rPr>
                <w:rFonts w:asciiTheme="minorEastAsia" w:hAnsiTheme="minorEastAsia" w:hint="eastAsia"/>
              </w:rPr>
            </w:pPr>
          </w:p>
          <w:p w:rsidR="0008252C" w:rsidRDefault="0008252C">
            <w:pPr>
              <w:spacing w:line="380" w:lineRule="exact"/>
              <w:jc w:val="left"/>
              <w:rPr>
                <w:rFonts w:asciiTheme="minorEastAsia" w:hAnsiTheme="minorEastAsia" w:hint="eastAsia"/>
              </w:rPr>
            </w:pPr>
          </w:p>
          <w:p w:rsidR="0008252C" w:rsidRDefault="0008252C">
            <w:pPr>
              <w:spacing w:line="380" w:lineRule="exact"/>
              <w:jc w:val="left"/>
              <w:rPr>
                <w:rFonts w:asciiTheme="minorEastAsia" w:hAnsiTheme="minorEastAsia" w:hint="eastAsia"/>
              </w:rPr>
            </w:pPr>
          </w:p>
          <w:p w:rsidR="0008252C" w:rsidRDefault="0008252C">
            <w:pPr>
              <w:spacing w:line="380" w:lineRule="exact"/>
              <w:jc w:val="left"/>
              <w:rPr>
                <w:rFonts w:asciiTheme="minorEastAsia" w:hAnsiTheme="minorEastAsia" w:hint="eastAsia"/>
              </w:rPr>
            </w:pPr>
          </w:p>
          <w:p w:rsidR="0008252C" w:rsidRDefault="0008252C">
            <w:pPr>
              <w:spacing w:line="380" w:lineRule="exact"/>
              <w:jc w:val="left"/>
              <w:rPr>
                <w:rFonts w:asciiTheme="minorEastAsia" w:hAnsiTheme="minorEastAsia" w:hint="eastAsia"/>
              </w:rPr>
            </w:pPr>
          </w:p>
          <w:p w:rsidR="0008252C" w:rsidRDefault="0008252C">
            <w:pPr>
              <w:spacing w:line="380" w:lineRule="exact"/>
              <w:jc w:val="left"/>
              <w:rPr>
                <w:rFonts w:asciiTheme="minorEastAsia" w:hAnsiTheme="minorEastAsia" w:hint="eastAsia"/>
              </w:rPr>
            </w:pPr>
            <w:r>
              <w:rPr>
                <w:rFonts w:asciiTheme="minorEastAsia" w:hAnsiTheme="minorEastAsia" w:hint="eastAsia"/>
              </w:rPr>
              <w:t>个人建议：</w:t>
            </w:r>
          </w:p>
          <w:p w:rsidR="0008252C" w:rsidRDefault="0008252C">
            <w:pPr>
              <w:spacing w:line="380" w:lineRule="exact"/>
              <w:jc w:val="left"/>
              <w:rPr>
                <w:rFonts w:asciiTheme="minorEastAsia" w:hAnsiTheme="minorEastAsia" w:hint="eastAsia"/>
              </w:rPr>
            </w:pPr>
            <w:r>
              <w:rPr>
                <w:rFonts w:asciiTheme="minorEastAsia" w:hAnsiTheme="minorEastAsia" w:hint="eastAsia"/>
              </w:rPr>
              <w:t>个人意见：  □同意      □不同意    □弃权不表态</w:t>
            </w:r>
          </w:p>
          <w:p w:rsidR="0008252C" w:rsidRDefault="0008252C">
            <w:pPr>
              <w:spacing w:line="380" w:lineRule="exact"/>
              <w:jc w:val="left"/>
              <w:rPr>
                <w:rFonts w:asciiTheme="minorEastAsia" w:hAnsiTheme="minorEastAsia" w:hint="eastAsia"/>
              </w:rPr>
            </w:pPr>
          </w:p>
          <w:p w:rsidR="0008252C" w:rsidRDefault="0008252C">
            <w:pPr>
              <w:wordWrap w:val="0"/>
              <w:spacing w:line="380" w:lineRule="exact"/>
              <w:jc w:val="right"/>
              <w:rPr>
                <w:rFonts w:asciiTheme="minorEastAsia" w:hAnsiTheme="minorEastAsia" w:hint="eastAsia"/>
              </w:rPr>
            </w:pPr>
            <w:r>
              <w:rPr>
                <w:rFonts w:asciiTheme="minorEastAsia" w:hAnsiTheme="minorEastAsia" w:hint="eastAsia"/>
              </w:rPr>
              <w:t xml:space="preserve">本人签字：                 </w:t>
            </w:r>
          </w:p>
          <w:p w:rsidR="0008252C" w:rsidRDefault="0008252C">
            <w:pPr>
              <w:spacing w:line="380" w:lineRule="exact"/>
              <w:jc w:val="right"/>
              <w:rPr>
                <w:rFonts w:asciiTheme="minorEastAsia" w:hAnsiTheme="minorEastAsia"/>
              </w:rPr>
            </w:pPr>
          </w:p>
        </w:tc>
      </w:tr>
    </w:tbl>
    <w:p w:rsidR="0008252C" w:rsidRDefault="0008252C" w:rsidP="0008252C">
      <w:pPr>
        <w:spacing w:line="380" w:lineRule="exact"/>
        <w:ind w:firstLineChars="400" w:firstLine="840"/>
        <w:rPr>
          <w:rFonts w:ascii="宋体" w:hint="eastAsia"/>
          <w:szCs w:val="24"/>
        </w:rPr>
      </w:pPr>
      <w:r>
        <w:rPr>
          <w:rFonts w:ascii="宋体" w:hint="eastAsia"/>
          <w:szCs w:val="24"/>
        </w:rPr>
        <w:t>注：此文档建议用B5纸印制或填写</w:t>
      </w: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08252C" w:rsidRDefault="0008252C" w:rsidP="0008252C">
      <w:pPr>
        <w:spacing w:line="380" w:lineRule="exact"/>
        <w:rPr>
          <w:rFonts w:asciiTheme="minorEastAsia" w:hAnsiTheme="minorEastAsia" w:hint="eastAsia"/>
          <w:b/>
          <w:sz w:val="20"/>
          <w:szCs w:val="20"/>
        </w:rPr>
      </w:pPr>
    </w:p>
    <w:p w:rsidR="00743B2D" w:rsidRPr="0008252C" w:rsidRDefault="00743B2D"/>
    <w:sectPr w:rsidR="00743B2D" w:rsidRPr="00082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A1898"/>
    <w:multiLevelType w:val="hybridMultilevel"/>
    <w:tmpl w:val="F4BEA8D8"/>
    <w:lvl w:ilvl="0" w:tplc="43D0F484">
      <w:start w:val="1"/>
      <w:numFmt w:val="decimal"/>
      <w:lvlText w:val="附件%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8DA6235"/>
    <w:multiLevelType w:val="hybridMultilevel"/>
    <w:tmpl w:val="28FE24A6"/>
    <w:lvl w:ilvl="0" w:tplc="14321356">
      <w:start w:val="1"/>
      <w:numFmt w:val="decimal"/>
      <w:lvlText w:val="参考模板%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52"/>
    <w:rsid w:val="0008252C"/>
    <w:rsid w:val="000C6F52"/>
    <w:rsid w:val="0074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2C"/>
    <w:pPr>
      <w:widowControl w:val="0"/>
      <w:jc w:val="both"/>
    </w:pPr>
  </w:style>
  <w:style w:type="paragraph" w:styleId="1">
    <w:name w:val="heading 1"/>
    <w:basedOn w:val="a"/>
    <w:next w:val="a"/>
    <w:link w:val="1Char"/>
    <w:qFormat/>
    <w:rsid w:val="0008252C"/>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Char"/>
    <w:semiHidden/>
    <w:unhideWhenUsed/>
    <w:qFormat/>
    <w:rsid w:val="0008252C"/>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link w:val="4Char"/>
    <w:semiHidden/>
    <w:unhideWhenUsed/>
    <w:qFormat/>
    <w:rsid w:val="0008252C"/>
    <w:pPr>
      <w:widowControl/>
      <w:spacing w:before="100" w:beforeAutospacing="1" w:after="100" w:afterAutospacing="1"/>
      <w:jc w:val="left"/>
      <w:outlineLvl w:val="3"/>
    </w:pPr>
    <w:rPr>
      <w:rFonts w:ascii="Times New Roman" w:eastAsia="宋体" w:hAnsi="Times New Roman"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252C"/>
    <w:rPr>
      <w:rFonts w:ascii="Times New Roman" w:eastAsia="宋体" w:hAnsi="Times New Roman" w:cs="Times New Roman"/>
      <w:b/>
      <w:bCs/>
      <w:kern w:val="44"/>
      <w:sz w:val="44"/>
      <w:szCs w:val="44"/>
    </w:rPr>
  </w:style>
  <w:style w:type="character" w:customStyle="1" w:styleId="3Char">
    <w:name w:val="标题 3 Char"/>
    <w:basedOn w:val="a0"/>
    <w:link w:val="3"/>
    <w:semiHidden/>
    <w:rsid w:val="0008252C"/>
    <w:rPr>
      <w:rFonts w:ascii="Times New Roman" w:eastAsia="宋体" w:hAnsi="Times New Roman" w:cs="Times New Roman"/>
      <w:b/>
      <w:bCs/>
      <w:sz w:val="32"/>
      <w:szCs w:val="32"/>
    </w:rPr>
  </w:style>
  <w:style w:type="character" w:customStyle="1" w:styleId="4Char">
    <w:name w:val="标题 4 Char"/>
    <w:basedOn w:val="a0"/>
    <w:link w:val="4"/>
    <w:semiHidden/>
    <w:rsid w:val="0008252C"/>
    <w:rPr>
      <w:rFonts w:ascii="Times New Roman" w:eastAsia="宋体" w:hAnsi="Times New Roman" w:cs="Times New Roman"/>
      <w:b/>
      <w:bCs/>
      <w:kern w:val="0"/>
      <w:sz w:val="24"/>
      <w:szCs w:val="24"/>
    </w:rPr>
  </w:style>
  <w:style w:type="character" w:styleId="a3">
    <w:name w:val="Hyperlink"/>
    <w:uiPriority w:val="99"/>
    <w:semiHidden/>
    <w:unhideWhenUsed/>
    <w:rsid w:val="0008252C"/>
    <w:rPr>
      <w:color w:val="0000FF"/>
      <w:u w:val="single"/>
    </w:rPr>
  </w:style>
  <w:style w:type="character" w:styleId="a4">
    <w:name w:val="FollowedHyperlink"/>
    <w:basedOn w:val="a0"/>
    <w:uiPriority w:val="99"/>
    <w:semiHidden/>
    <w:unhideWhenUsed/>
    <w:rsid w:val="0008252C"/>
    <w:rPr>
      <w:color w:val="800080" w:themeColor="followedHyperlink"/>
      <w:u w:val="single"/>
    </w:rPr>
  </w:style>
  <w:style w:type="paragraph" w:styleId="HTML">
    <w:name w:val="HTML Preformatted"/>
    <w:basedOn w:val="a"/>
    <w:link w:val="HTMLChar"/>
    <w:semiHidden/>
    <w:unhideWhenUsed/>
    <w:rsid w:val="00082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semiHidden/>
    <w:rsid w:val="0008252C"/>
    <w:rPr>
      <w:rFonts w:ascii="Arial" w:eastAsia="宋体" w:hAnsi="Arial" w:cs="Arial"/>
      <w:kern w:val="0"/>
      <w:sz w:val="24"/>
      <w:szCs w:val="24"/>
    </w:rPr>
  </w:style>
  <w:style w:type="paragraph" w:styleId="a5">
    <w:name w:val="Normal (Web)"/>
    <w:basedOn w:val="a"/>
    <w:semiHidden/>
    <w:unhideWhenUsed/>
    <w:rsid w:val="0008252C"/>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semiHidden/>
    <w:unhideWhenUsed/>
    <w:qFormat/>
    <w:rsid w:val="0008252C"/>
    <w:pPr>
      <w:tabs>
        <w:tab w:val="right" w:leader="dot" w:pos="9639"/>
      </w:tabs>
      <w:spacing w:line="360" w:lineRule="auto"/>
    </w:pPr>
    <w:rPr>
      <w:rFonts w:ascii="Times New Roman" w:hAnsi="Times New Roman" w:cs="Times New Roman"/>
      <w:bCs/>
      <w:noProof/>
      <w:kern w:val="0"/>
      <w:sz w:val="28"/>
      <w:szCs w:val="24"/>
    </w:rPr>
  </w:style>
  <w:style w:type="paragraph" w:styleId="2">
    <w:name w:val="toc 2"/>
    <w:basedOn w:val="a"/>
    <w:next w:val="a"/>
    <w:autoRedefine/>
    <w:uiPriority w:val="39"/>
    <w:semiHidden/>
    <w:unhideWhenUsed/>
    <w:qFormat/>
    <w:rsid w:val="0008252C"/>
    <w:pPr>
      <w:widowControl/>
      <w:spacing w:after="100" w:line="276" w:lineRule="auto"/>
      <w:ind w:left="220"/>
      <w:jc w:val="left"/>
    </w:pPr>
    <w:rPr>
      <w:kern w:val="0"/>
      <w:sz w:val="22"/>
    </w:rPr>
  </w:style>
  <w:style w:type="paragraph" w:styleId="30">
    <w:name w:val="toc 3"/>
    <w:basedOn w:val="a"/>
    <w:next w:val="a"/>
    <w:autoRedefine/>
    <w:uiPriority w:val="39"/>
    <w:semiHidden/>
    <w:unhideWhenUsed/>
    <w:qFormat/>
    <w:rsid w:val="0008252C"/>
    <w:pPr>
      <w:tabs>
        <w:tab w:val="left" w:pos="1276"/>
        <w:tab w:val="right" w:leader="dot" w:pos="9639"/>
      </w:tabs>
      <w:spacing w:line="360" w:lineRule="auto"/>
      <w:ind w:leftChars="135" w:left="283"/>
      <w:jc w:val="left"/>
    </w:pPr>
  </w:style>
  <w:style w:type="paragraph" w:styleId="a6">
    <w:name w:val="header"/>
    <w:basedOn w:val="a"/>
    <w:link w:val="Char"/>
    <w:semiHidden/>
    <w:unhideWhenUsed/>
    <w:rsid w:val="0008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rsid w:val="0008252C"/>
    <w:rPr>
      <w:sz w:val="18"/>
      <w:szCs w:val="18"/>
    </w:rPr>
  </w:style>
  <w:style w:type="paragraph" w:styleId="a7">
    <w:name w:val="footer"/>
    <w:basedOn w:val="a"/>
    <w:link w:val="Char0"/>
    <w:semiHidden/>
    <w:unhideWhenUsed/>
    <w:rsid w:val="0008252C"/>
    <w:pPr>
      <w:tabs>
        <w:tab w:val="center" w:pos="4153"/>
        <w:tab w:val="right" w:pos="8306"/>
      </w:tabs>
      <w:snapToGrid w:val="0"/>
      <w:jc w:val="left"/>
    </w:pPr>
    <w:rPr>
      <w:sz w:val="18"/>
      <w:szCs w:val="18"/>
    </w:rPr>
  </w:style>
  <w:style w:type="character" w:customStyle="1" w:styleId="Char0">
    <w:name w:val="页脚 Char"/>
    <w:basedOn w:val="a0"/>
    <w:link w:val="a7"/>
    <w:semiHidden/>
    <w:rsid w:val="0008252C"/>
    <w:rPr>
      <w:sz w:val="18"/>
      <w:szCs w:val="18"/>
    </w:rPr>
  </w:style>
  <w:style w:type="paragraph" w:styleId="a8">
    <w:name w:val="Body Text Indent"/>
    <w:basedOn w:val="a"/>
    <w:link w:val="Char1"/>
    <w:semiHidden/>
    <w:unhideWhenUsed/>
    <w:rsid w:val="0008252C"/>
    <w:pPr>
      <w:spacing w:line="300" w:lineRule="auto"/>
      <w:ind w:firstLine="454"/>
    </w:pPr>
    <w:rPr>
      <w:rFonts w:ascii="Times New Roman" w:eastAsia="宋体" w:hAnsi="Times New Roman" w:cs="Times New Roman"/>
      <w:sz w:val="24"/>
      <w:szCs w:val="20"/>
    </w:rPr>
  </w:style>
  <w:style w:type="character" w:customStyle="1" w:styleId="Char1">
    <w:name w:val="正文文本缩进 Char"/>
    <w:basedOn w:val="a0"/>
    <w:link w:val="a8"/>
    <w:semiHidden/>
    <w:rsid w:val="0008252C"/>
    <w:rPr>
      <w:rFonts w:ascii="Times New Roman" w:eastAsia="宋体" w:hAnsi="Times New Roman" w:cs="Times New Roman"/>
      <w:sz w:val="24"/>
      <w:szCs w:val="20"/>
    </w:rPr>
  </w:style>
  <w:style w:type="paragraph" w:styleId="a9">
    <w:name w:val="Date"/>
    <w:basedOn w:val="a"/>
    <w:next w:val="a"/>
    <w:link w:val="Char2"/>
    <w:semiHidden/>
    <w:unhideWhenUsed/>
    <w:rsid w:val="0008252C"/>
    <w:pPr>
      <w:ind w:leftChars="2500" w:left="100"/>
    </w:pPr>
    <w:rPr>
      <w:rFonts w:ascii="Times New Roman" w:eastAsia="宋体" w:hAnsi="Times New Roman" w:cs="Times New Roman"/>
      <w:szCs w:val="24"/>
    </w:rPr>
  </w:style>
  <w:style w:type="character" w:customStyle="1" w:styleId="Char2">
    <w:name w:val="日期 Char"/>
    <w:basedOn w:val="a0"/>
    <w:link w:val="a9"/>
    <w:semiHidden/>
    <w:rsid w:val="0008252C"/>
    <w:rPr>
      <w:rFonts w:ascii="Times New Roman" w:eastAsia="宋体" w:hAnsi="Times New Roman" w:cs="Times New Roman"/>
      <w:szCs w:val="24"/>
    </w:rPr>
  </w:style>
  <w:style w:type="paragraph" w:styleId="aa">
    <w:name w:val="Document Map"/>
    <w:basedOn w:val="a"/>
    <w:link w:val="Char3"/>
    <w:semiHidden/>
    <w:unhideWhenUsed/>
    <w:rsid w:val="0008252C"/>
    <w:pPr>
      <w:shd w:val="clear" w:color="auto" w:fill="000080"/>
    </w:pPr>
    <w:rPr>
      <w:rFonts w:ascii="Times New Roman" w:eastAsia="宋体" w:hAnsi="Times New Roman" w:cs="Times New Roman"/>
      <w:szCs w:val="24"/>
    </w:rPr>
  </w:style>
  <w:style w:type="character" w:customStyle="1" w:styleId="Char3">
    <w:name w:val="文档结构图 Char"/>
    <w:basedOn w:val="a0"/>
    <w:link w:val="aa"/>
    <w:semiHidden/>
    <w:rsid w:val="0008252C"/>
    <w:rPr>
      <w:rFonts w:ascii="Times New Roman" w:eastAsia="宋体" w:hAnsi="Times New Roman" w:cs="Times New Roman"/>
      <w:szCs w:val="24"/>
      <w:shd w:val="clear" w:color="auto" w:fill="000080"/>
    </w:rPr>
  </w:style>
  <w:style w:type="paragraph" w:styleId="ab">
    <w:name w:val="Plain Text"/>
    <w:basedOn w:val="a"/>
    <w:link w:val="Char4"/>
    <w:semiHidden/>
    <w:unhideWhenUsed/>
    <w:rsid w:val="0008252C"/>
    <w:rPr>
      <w:rFonts w:ascii="宋体" w:eastAsia="宋体" w:hAnsi="Courier New" w:cs="Times New Roman"/>
      <w:szCs w:val="20"/>
    </w:rPr>
  </w:style>
  <w:style w:type="character" w:customStyle="1" w:styleId="Char4">
    <w:name w:val="纯文本 Char"/>
    <w:basedOn w:val="a0"/>
    <w:link w:val="ab"/>
    <w:semiHidden/>
    <w:rsid w:val="0008252C"/>
    <w:rPr>
      <w:rFonts w:ascii="宋体" w:eastAsia="宋体" w:hAnsi="Courier New" w:cs="Times New Roman"/>
      <w:szCs w:val="20"/>
    </w:rPr>
  </w:style>
  <w:style w:type="paragraph" w:styleId="ac">
    <w:name w:val="Balloon Text"/>
    <w:basedOn w:val="a"/>
    <w:link w:val="Char5"/>
    <w:uiPriority w:val="99"/>
    <w:semiHidden/>
    <w:unhideWhenUsed/>
    <w:rsid w:val="0008252C"/>
    <w:rPr>
      <w:sz w:val="18"/>
      <w:szCs w:val="18"/>
    </w:rPr>
  </w:style>
  <w:style w:type="character" w:customStyle="1" w:styleId="Char5">
    <w:name w:val="批注框文本 Char"/>
    <w:basedOn w:val="a0"/>
    <w:link w:val="ac"/>
    <w:uiPriority w:val="99"/>
    <w:semiHidden/>
    <w:rsid w:val="0008252C"/>
    <w:rPr>
      <w:sz w:val="18"/>
      <w:szCs w:val="18"/>
    </w:rPr>
  </w:style>
  <w:style w:type="paragraph" w:styleId="ad">
    <w:name w:val="List Paragraph"/>
    <w:basedOn w:val="a"/>
    <w:uiPriority w:val="34"/>
    <w:qFormat/>
    <w:rsid w:val="0008252C"/>
    <w:pPr>
      <w:ind w:firstLineChars="200" w:firstLine="420"/>
    </w:pPr>
  </w:style>
  <w:style w:type="paragraph" w:styleId="TOC">
    <w:name w:val="TOC Heading"/>
    <w:basedOn w:val="1"/>
    <w:next w:val="a"/>
    <w:uiPriority w:val="39"/>
    <w:semiHidden/>
    <w:unhideWhenUsed/>
    <w:qFormat/>
    <w:rsid w:val="000825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eb3">
    <w:name w:val="普通(Web)3"/>
    <w:basedOn w:val="a"/>
    <w:rsid w:val="0008252C"/>
    <w:pPr>
      <w:widowControl/>
      <w:spacing w:line="336" w:lineRule="atLeast"/>
      <w:jc w:val="left"/>
    </w:pPr>
    <w:rPr>
      <w:rFonts w:ascii="宋体" w:eastAsia="宋体" w:hAnsi="宋体" w:cs="宋体"/>
      <w:color w:val="333333"/>
      <w:kern w:val="0"/>
      <w:sz w:val="17"/>
      <w:szCs w:val="17"/>
    </w:rPr>
  </w:style>
  <w:style w:type="paragraph" w:customStyle="1" w:styleId="zw">
    <w:name w:val="zw"/>
    <w:basedOn w:val="a"/>
    <w:rsid w:val="0008252C"/>
    <w:pPr>
      <w:widowControl/>
      <w:spacing w:before="100" w:beforeAutospacing="1" w:after="100" w:afterAutospacing="1"/>
      <w:jc w:val="left"/>
    </w:pPr>
    <w:rPr>
      <w:rFonts w:ascii="宋体" w:eastAsia="宋体" w:hAnsi="宋体" w:cs="Times New Roman"/>
      <w:color w:val="800000"/>
      <w:kern w:val="0"/>
      <w:sz w:val="24"/>
      <w:szCs w:val="24"/>
    </w:rPr>
  </w:style>
  <w:style w:type="paragraph" w:customStyle="1" w:styleId="21">
    <w:name w:val="正文文本 21"/>
    <w:basedOn w:val="a"/>
    <w:rsid w:val="0008252C"/>
    <w:pPr>
      <w:adjustRightInd w:val="0"/>
      <w:ind w:left="437"/>
      <w:jc w:val="left"/>
    </w:pPr>
    <w:rPr>
      <w:rFonts w:ascii="Times New Roman" w:eastAsia="宋体" w:hAnsi="Times New Roman" w:cs="Times New Roman"/>
      <w:sz w:val="24"/>
      <w:szCs w:val="20"/>
    </w:rPr>
  </w:style>
  <w:style w:type="paragraph" w:customStyle="1" w:styleId="my215">
    <w:name w:val="my 2正文1.5√"/>
    <w:basedOn w:val="a"/>
    <w:rsid w:val="0008252C"/>
    <w:pPr>
      <w:adjustRightInd w:val="0"/>
      <w:spacing w:line="360" w:lineRule="auto"/>
      <w:ind w:firstLineChars="200" w:firstLine="480"/>
      <w:jc w:val="left"/>
    </w:pPr>
    <w:rPr>
      <w:rFonts w:ascii="宋体" w:eastAsia="宋体" w:hAnsi="宋体" w:cs="宋体"/>
      <w:kern w:val="0"/>
      <w:sz w:val="24"/>
      <w:szCs w:val="24"/>
    </w:rPr>
  </w:style>
  <w:style w:type="character" w:customStyle="1" w:styleId="Char10">
    <w:name w:val="纯文本 Char1"/>
    <w:basedOn w:val="a0"/>
    <w:uiPriority w:val="99"/>
    <w:semiHidden/>
    <w:rsid w:val="0008252C"/>
    <w:rPr>
      <w:rFonts w:ascii="宋体" w:eastAsia="宋体" w:hAnsi="Courier New" w:cs="Courier New" w:hint="eastAsia"/>
      <w:szCs w:val="21"/>
    </w:rPr>
  </w:style>
  <w:style w:type="character" w:customStyle="1" w:styleId="Char11">
    <w:name w:val="日期 Char1"/>
    <w:basedOn w:val="a0"/>
    <w:uiPriority w:val="99"/>
    <w:semiHidden/>
    <w:rsid w:val="0008252C"/>
  </w:style>
  <w:style w:type="character" w:customStyle="1" w:styleId="Char12">
    <w:name w:val="文档结构图 Char1"/>
    <w:basedOn w:val="a0"/>
    <w:uiPriority w:val="99"/>
    <w:semiHidden/>
    <w:rsid w:val="0008252C"/>
    <w:rPr>
      <w:rFonts w:ascii="宋体" w:eastAsia="宋体" w:hAnsi="宋体" w:hint="eastAsia"/>
      <w:sz w:val="18"/>
      <w:szCs w:val="18"/>
    </w:rPr>
  </w:style>
  <w:style w:type="table" w:styleId="ae">
    <w:name w:val="Table Grid"/>
    <w:basedOn w:val="a1"/>
    <w:rsid w:val="000825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2C"/>
    <w:pPr>
      <w:widowControl w:val="0"/>
      <w:jc w:val="both"/>
    </w:pPr>
  </w:style>
  <w:style w:type="paragraph" w:styleId="1">
    <w:name w:val="heading 1"/>
    <w:basedOn w:val="a"/>
    <w:next w:val="a"/>
    <w:link w:val="1Char"/>
    <w:qFormat/>
    <w:rsid w:val="0008252C"/>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Char"/>
    <w:semiHidden/>
    <w:unhideWhenUsed/>
    <w:qFormat/>
    <w:rsid w:val="0008252C"/>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link w:val="4Char"/>
    <w:semiHidden/>
    <w:unhideWhenUsed/>
    <w:qFormat/>
    <w:rsid w:val="0008252C"/>
    <w:pPr>
      <w:widowControl/>
      <w:spacing w:before="100" w:beforeAutospacing="1" w:after="100" w:afterAutospacing="1"/>
      <w:jc w:val="left"/>
      <w:outlineLvl w:val="3"/>
    </w:pPr>
    <w:rPr>
      <w:rFonts w:ascii="Times New Roman" w:eastAsia="宋体" w:hAnsi="Times New Roman"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252C"/>
    <w:rPr>
      <w:rFonts w:ascii="Times New Roman" w:eastAsia="宋体" w:hAnsi="Times New Roman" w:cs="Times New Roman"/>
      <w:b/>
      <w:bCs/>
      <w:kern w:val="44"/>
      <w:sz w:val="44"/>
      <w:szCs w:val="44"/>
    </w:rPr>
  </w:style>
  <w:style w:type="character" w:customStyle="1" w:styleId="3Char">
    <w:name w:val="标题 3 Char"/>
    <w:basedOn w:val="a0"/>
    <w:link w:val="3"/>
    <w:semiHidden/>
    <w:rsid w:val="0008252C"/>
    <w:rPr>
      <w:rFonts w:ascii="Times New Roman" w:eastAsia="宋体" w:hAnsi="Times New Roman" w:cs="Times New Roman"/>
      <w:b/>
      <w:bCs/>
      <w:sz w:val="32"/>
      <w:szCs w:val="32"/>
    </w:rPr>
  </w:style>
  <w:style w:type="character" w:customStyle="1" w:styleId="4Char">
    <w:name w:val="标题 4 Char"/>
    <w:basedOn w:val="a0"/>
    <w:link w:val="4"/>
    <w:semiHidden/>
    <w:rsid w:val="0008252C"/>
    <w:rPr>
      <w:rFonts w:ascii="Times New Roman" w:eastAsia="宋体" w:hAnsi="Times New Roman" w:cs="Times New Roman"/>
      <w:b/>
      <w:bCs/>
      <w:kern w:val="0"/>
      <w:sz w:val="24"/>
      <w:szCs w:val="24"/>
    </w:rPr>
  </w:style>
  <w:style w:type="character" w:styleId="a3">
    <w:name w:val="Hyperlink"/>
    <w:uiPriority w:val="99"/>
    <w:semiHidden/>
    <w:unhideWhenUsed/>
    <w:rsid w:val="0008252C"/>
    <w:rPr>
      <w:color w:val="0000FF"/>
      <w:u w:val="single"/>
    </w:rPr>
  </w:style>
  <w:style w:type="character" w:styleId="a4">
    <w:name w:val="FollowedHyperlink"/>
    <w:basedOn w:val="a0"/>
    <w:uiPriority w:val="99"/>
    <w:semiHidden/>
    <w:unhideWhenUsed/>
    <w:rsid w:val="0008252C"/>
    <w:rPr>
      <w:color w:val="800080" w:themeColor="followedHyperlink"/>
      <w:u w:val="single"/>
    </w:rPr>
  </w:style>
  <w:style w:type="paragraph" w:styleId="HTML">
    <w:name w:val="HTML Preformatted"/>
    <w:basedOn w:val="a"/>
    <w:link w:val="HTMLChar"/>
    <w:semiHidden/>
    <w:unhideWhenUsed/>
    <w:rsid w:val="00082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semiHidden/>
    <w:rsid w:val="0008252C"/>
    <w:rPr>
      <w:rFonts w:ascii="Arial" w:eastAsia="宋体" w:hAnsi="Arial" w:cs="Arial"/>
      <w:kern w:val="0"/>
      <w:sz w:val="24"/>
      <w:szCs w:val="24"/>
    </w:rPr>
  </w:style>
  <w:style w:type="paragraph" w:styleId="a5">
    <w:name w:val="Normal (Web)"/>
    <w:basedOn w:val="a"/>
    <w:semiHidden/>
    <w:unhideWhenUsed/>
    <w:rsid w:val="0008252C"/>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semiHidden/>
    <w:unhideWhenUsed/>
    <w:qFormat/>
    <w:rsid w:val="0008252C"/>
    <w:pPr>
      <w:tabs>
        <w:tab w:val="right" w:leader="dot" w:pos="9639"/>
      </w:tabs>
      <w:spacing w:line="360" w:lineRule="auto"/>
    </w:pPr>
    <w:rPr>
      <w:rFonts w:ascii="Times New Roman" w:hAnsi="Times New Roman" w:cs="Times New Roman"/>
      <w:bCs/>
      <w:noProof/>
      <w:kern w:val="0"/>
      <w:sz w:val="28"/>
      <w:szCs w:val="24"/>
    </w:rPr>
  </w:style>
  <w:style w:type="paragraph" w:styleId="2">
    <w:name w:val="toc 2"/>
    <w:basedOn w:val="a"/>
    <w:next w:val="a"/>
    <w:autoRedefine/>
    <w:uiPriority w:val="39"/>
    <w:semiHidden/>
    <w:unhideWhenUsed/>
    <w:qFormat/>
    <w:rsid w:val="0008252C"/>
    <w:pPr>
      <w:widowControl/>
      <w:spacing w:after="100" w:line="276" w:lineRule="auto"/>
      <w:ind w:left="220"/>
      <w:jc w:val="left"/>
    </w:pPr>
    <w:rPr>
      <w:kern w:val="0"/>
      <w:sz w:val="22"/>
    </w:rPr>
  </w:style>
  <w:style w:type="paragraph" w:styleId="30">
    <w:name w:val="toc 3"/>
    <w:basedOn w:val="a"/>
    <w:next w:val="a"/>
    <w:autoRedefine/>
    <w:uiPriority w:val="39"/>
    <w:semiHidden/>
    <w:unhideWhenUsed/>
    <w:qFormat/>
    <w:rsid w:val="0008252C"/>
    <w:pPr>
      <w:tabs>
        <w:tab w:val="left" w:pos="1276"/>
        <w:tab w:val="right" w:leader="dot" w:pos="9639"/>
      </w:tabs>
      <w:spacing w:line="360" w:lineRule="auto"/>
      <w:ind w:leftChars="135" w:left="283"/>
      <w:jc w:val="left"/>
    </w:pPr>
  </w:style>
  <w:style w:type="paragraph" w:styleId="a6">
    <w:name w:val="header"/>
    <w:basedOn w:val="a"/>
    <w:link w:val="Char"/>
    <w:semiHidden/>
    <w:unhideWhenUsed/>
    <w:rsid w:val="0008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rsid w:val="0008252C"/>
    <w:rPr>
      <w:sz w:val="18"/>
      <w:szCs w:val="18"/>
    </w:rPr>
  </w:style>
  <w:style w:type="paragraph" w:styleId="a7">
    <w:name w:val="footer"/>
    <w:basedOn w:val="a"/>
    <w:link w:val="Char0"/>
    <w:semiHidden/>
    <w:unhideWhenUsed/>
    <w:rsid w:val="0008252C"/>
    <w:pPr>
      <w:tabs>
        <w:tab w:val="center" w:pos="4153"/>
        <w:tab w:val="right" w:pos="8306"/>
      </w:tabs>
      <w:snapToGrid w:val="0"/>
      <w:jc w:val="left"/>
    </w:pPr>
    <w:rPr>
      <w:sz w:val="18"/>
      <w:szCs w:val="18"/>
    </w:rPr>
  </w:style>
  <w:style w:type="character" w:customStyle="1" w:styleId="Char0">
    <w:name w:val="页脚 Char"/>
    <w:basedOn w:val="a0"/>
    <w:link w:val="a7"/>
    <w:semiHidden/>
    <w:rsid w:val="0008252C"/>
    <w:rPr>
      <w:sz w:val="18"/>
      <w:szCs w:val="18"/>
    </w:rPr>
  </w:style>
  <w:style w:type="paragraph" w:styleId="a8">
    <w:name w:val="Body Text Indent"/>
    <w:basedOn w:val="a"/>
    <w:link w:val="Char1"/>
    <w:semiHidden/>
    <w:unhideWhenUsed/>
    <w:rsid w:val="0008252C"/>
    <w:pPr>
      <w:spacing w:line="300" w:lineRule="auto"/>
      <w:ind w:firstLine="454"/>
    </w:pPr>
    <w:rPr>
      <w:rFonts w:ascii="Times New Roman" w:eastAsia="宋体" w:hAnsi="Times New Roman" w:cs="Times New Roman"/>
      <w:sz w:val="24"/>
      <w:szCs w:val="20"/>
    </w:rPr>
  </w:style>
  <w:style w:type="character" w:customStyle="1" w:styleId="Char1">
    <w:name w:val="正文文本缩进 Char"/>
    <w:basedOn w:val="a0"/>
    <w:link w:val="a8"/>
    <w:semiHidden/>
    <w:rsid w:val="0008252C"/>
    <w:rPr>
      <w:rFonts w:ascii="Times New Roman" w:eastAsia="宋体" w:hAnsi="Times New Roman" w:cs="Times New Roman"/>
      <w:sz w:val="24"/>
      <w:szCs w:val="20"/>
    </w:rPr>
  </w:style>
  <w:style w:type="paragraph" w:styleId="a9">
    <w:name w:val="Date"/>
    <w:basedOn w:val="a"/>
    <w:next w:val="a"/>
    <w:link w:val="Char2"/>
    <w:semiHidden/>
    <w:unhideWhenUsed/>
    <w:rsid w:val="0008252C"/>
    <w:pPr>
      <w:ind w:leftChars="2500" w:left="100"/>
    </w:pPr>
    <w:rPr>
      <w:rFonts w:ascii="Times New Roman" w:eastAsia="宋体" w:hAnsi="Times New Roman" w:cs="Times New Roman"/>
      <w:szCs w:val="24"/>
    </w:rPr>
  </w:style>
  <w:style w:type="character" w:customStyle="1" w:styleId="Char2">
    <w:name w:val="日期 Char"/>
    <w:basedOn w:val="a0"/>
    <w:link w:val="a9"/>
    <w:semiHidden/>
    <w:rsid w:val="0008252C"/>
    <w:rPr>
      <w:rFonts w:ascii="Times New Roman" w:eastAsia="宋体" w:hAnsi="Times New Roman" w:cs="Times New Roman"/>
      <w:szCs w:val="24"/>
    </w:rPr>
  </w:style>
  <w:style w:type="paragraph" w:styleId="aa">
    <w:name w:val="Document Map"/>
    <w:basedOn w:val="a"/>
    <w:link w:val="Char3"/>
    <w:semiHidden/>
    <w:unhideWhenUsed/>
    <w:rsid w:val="0008252C"/>
    <w:pPr>
      <w:shd w:val="clear" w:color="auto" w:fill="000080"/>
    </w:pPr>
    <w:rPr>
      <w:rFonts w:ascii="Times New Roman" w:eastAsia="宋体" w:hAnsi="Times New Roman" w:cs="Times New Roman"/>
      <w:szCs w:val="24"/>
    </w:rPr>
  </w:style>
  <w:style w:type="character" w:customStyle="1" w:styleId="Char3">
    <w:name w:val="文档结构图 Char"/>
    <w:basedOn w:val="a0"/>
    <w:link w:val="aa"/>
    <w:semiHidden/>
    <w:rsid w:val="0008252C"/>
    <w:rPr>
      <w:rFonts w:ascii="Times New Roman" w:eastAsia="宋体" w:hAnsi="Times New Roman" w:cs="Times New Roman"/>
      <w:szCs w:val="24"/>
      <w:shd w:val="clear" w:color="auto" w:fill="000080"/>
    </w:rPr>
  </w:style>
  <w:style w:type="paragraph" w:styleId="ab">
    <w:name w:val="Plain Text"/>
    <w:basedOn w:val="a"/>
    <w:link w:val="Char4"/>
    <w:semiHidden/>
    <w:unhideWhenUsed/>
    <w:rsid w:val="0008252C"/>
    <w:rPr>
      <w:rFonts w:ascii="宋体" w:eastAsia="宋体" w:hAnsi="Courier New" w:cs="Times New Roman"/>
      <w:szCs w:val="20"/>
    </w:rPr>
  </w:style>
  <w:style w:type="character" w:customStyle="1" w:styleId="Char4">
    <w:name w:val="纯文本 Char"/>
    <w:basedOn w:val="a0"/>
    <w:link w:val="ab"/>
    <w:semiHidden/>
    <w:rsid w:val="0008252C"/>
    <w:rPr>
      <w:rFonts w:ascii="宋体" w:eastAsia="宋体" w:hAnsi="Courier New" w:cs="Times New Roman"/>
      <w:szCs w:val="20"/>
    </w:rPr>
  </w:style>
  <w:style w:type="paragraph" w:styleId="ac">
    <w:name w:val="Balloon Text"/>
    <w:basedOn w:val="a"/>
    <w:link w:val="Char5"/>
    <w:uiPriority w:val="99"/>
    <w:semiHidden/>
    <w:unhideWhenUsed/>
    <w:rsid w:val="0008252C"/>
    <w:rPr>
      <w:sz w:val="18"/>
      <w:szCs w:val="18"/>
    </w:rPr>
  </w:style>
  <w:style w:type="character" w:customStyle="1" w:styleId="Char5">
    <w:name w:val="批注框文本 Char"/>
    <w:basedOn w:val="a0"/>
    <w:link w:val="ac"/>
    <w:uiPriority w:val="99"/>
    <w:semiHidden/>
    <w:rsid w:val="0008252C"/>
    <w:rPr>
      <w:sz w:val="18"/>
      <w:szCs w:val="18"/>
    </w:rPr>
  </w:style>
  <w:style w:type="paragraph" w:styleId="ad">
    <w:name w:val="List Paragraph"/>
    <w:basedOn w:val="a"/>
    <w:uiPriority w:val="34"/>
    <w:qFormat/>
    <w:rsid w:val="0008252C"/>
    <w:pPr>
      <w:ind w:firstLineChars="200" w:firstLine="420"/>
    </w:pPr>
  </w:style>
  <w:style w:type="paragraph" w:styleId="TOC">
    <w:name w:val="TOC Heading"/>
    <w:basedOn w:val="1"/>
    <w:next w:val="a"/>
    <w:uiPriority w:val="39"/>
    <w:semiHidden/>
    <w:unhideWhenUsed/>
    <w:qFormat/>
    <w:rsid w:val="000825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eb3">
    <w:name w:val="普通(Web)3"/>
    <w:basedOn w:val="a"/>
    <w:rsid w:val="0008252C"/>
    <w:pPr>
      <w:widowControl/>
      <w:spacing w:line="336" w:lineRule="atLeast"/>
      <w:jc w:val="left"/>
    </w:pPr>
    <w:rPr>
      <w:rFonts w:ascii="宋体" w:eastAsia="宋体" w:hAnsi="宋体" w:cs="宋体"/>
      <w:color w:val="333333"/>
      <w:kern w:val="0"/>
      <w:sz w:val="17"/>
      <w:szCs w:val="17"/>
    </w:rPr>
  </w:style>
  <w:style w:type="paragraph" w:customStyle="1" w:styleId="zw">
    <w:name w:val="zw"/>
    <w:basedOn w:val="a"/>
    <w:rsid w:val="0008252C"/>
    <w:pPr>
      <w:widowControl/>
      <w:spacing w:before="100" w:beforeAutospacing="1" w:after="100" w:afterAutospacing="1"/>
      <w:jc w:val="left"/>
    </w:pPr>
    <w:rPr>
      <w:rFonts w:ascii="宋体" w:eastAsia="宋体" w:hAnsi="宋体" w:cs="Times New Roman"/>
      <w:color w:val="800000"/>
      <w:kern w:val="0"/>
      <w:sz w:val="24"/>
      <w:szCs w:val="24"/>
    </w:rPr>
  </w:style>
  <w:style w:type="paragraph" w:customStyle="1" w:styleId="21">
    <w:name w:val="正文文本 21"/>
    <w:basedOn w:val="a"/>
    <w:rsid w:val="0008252C"/>
    <w:pPr>
      <w:adjustRightInd w:val="0"/>
      <w:ind w:left="437"/>
      <w:jc w:val="left"/>
    </w:pPr>
    <w:rPr>
      <w:rFonts w:ascii="Times New Roman" w:eastAsia="宋体" w:hAnsi="Times New Roman" w:cs="Times New Roman"/>
      <w:sz w:val="24"/>
      <w:szCs w:val="20"/>
    </w:rPr>
  </w:style>
  <w:style w:type="paragraph" w:customStyle="1" w:styleId="my215">
    <w:name w:val="my 2正文1.5√"/>
    <w:basedOn w:val="a"/>
    <w:rsid w:val="0008252C"/>
    <w:pPr>
      <w:adjustRightInd w:val="0"/>
      <w:spacing w:line="360" w:lineRule="auto"/>
      <w:ind w:firstLineChars="200" w:firstLine="480"/>
      <w:jc w:val="left"/>
    </w:pPr>
    <w:rPr>
      <w:rFonts w:ascii="宋体" w:eastAsia="宋体" w:hAnsi="宋体" w:cs="宋体"/>
      <w:kern w:val="0"/>
      <w:sz w:val="24"/>
      <w:szCs w:val="24"/>
    </w:rPr>
  </w:style>
  <w:style w:type="character" w:customStyle="1" w:styleId="Char10">
    <w:name w:val="纯文本 Char1"/>
    <w:basedOn w:val="a0"/>
    <w:uiPriority w:val="99"/>
    <w:semiHidden/>
    <w:rsid w:val="0008252C"/>
    <w:rPr>
      <w:rFonts w:ascii="宋体" w:eastAsia="宋体" w:hAnsi="Courier New" w:cs="Courier New" w:hint="eastAsia"/>
      <w:szCs w:val="21"/>
    </w:rPr>
  </w:style>
  <w:style w:type="character" w:customStyle="1" w:styleId="Char11">
    <w:name w:val="日期 Char1"/>
    <w:basedOn w:val="a0"/>
    <w:uiPriority w:val="99"/>
    <w:semiHidden/>
    <w:rsid w:val="0008252C"/>
  </w:style>
  <w:style w:type="character" w:customStyle="1" w:styleId="Char12">
    <w:name w:val="文档结构图 Char1"/>
    <w:basedOn w:val="a0"/>
    <w:uiPriority w:val="99"/>
    <w:semiHidden/>
    <w:rsid w:val="0008252C"/>
    <w:rPr>
      <w:rFonts w:ascii="宋体" w:eastAsia="宋体" w:hAnsi="宋体" w:hint="eastAsia"/>
      <w:sz w:val="18"/>
      <w:szCs w:val="18"/>
    </w:rPr>
  </w:style>
  <w:style w:type="table" w:styleId="ae">
    <w:name w:val="Table Grid"/>
    <w:basedOn w:val="a1"/>
    <w:rsid w:val="000825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nwen.soso.com/z/Search.e?sp=S%E5%85%A5%E5%85%9A%E7%94%B3%E8%AF%B7%E4%B9%A6&amp;ch=w.search.intlink" TargetMode="External"/><Relationship Id="rId3" Type="http://schemas.microsoft.com/office/2007/relationships/stylesWithEffects" Target="stylesWithEffects.xml"/><Relationship Id="rId7" Type="http://schemas.openxmlformats.org/officeDocument/2006/relationships/hyperlink" Target="http://wenwen.soso.com/z/Search.e?sp=S%E8%BE%85%E5%AF%BC%E5%91%98&amp;ch=w.search.int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nwen.soso.com/z/Search.e?sp=S%E5%85%A5%E5%85%9A%E7%94%B3%E8%AF%B7%E4%B9%A6&amp;ch=w.search.intli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7771</Words>
  <Characters>44295</Characters>
  <Application>Microsoft Office Word</Application>
  <DocSecurity>0</DocSecurity>
  <Lines>369</Lines>
  <Paragraphs>103</Paragraphs>
  <ScaleCrop>false</ScaleCrop>
  <Company/>
  <LinksUpToDate>false</LinksUpToDate>
  <CharactersWithSpaces>51963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3</cp:revision>
  <dcterms:created xsi:type="dcterms:W3CDTF">2016-05-06T02:56:00Z</dcterms:created>
  <dcterms:modified xsi:type="dcterms:W3CDTF">2016-05-06T02:56:00Z</dcterms:modified>
</cp:coreProperties>
</file>