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6E51" w14:textId="77777777" w:rsidR="004D70AE" w:rsidRDefault="004D70AE" w:rsidP="004D70AE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14:paraId="187601F4" w14:textId="77777777" w:rsidR="004D70AE" w:rsidRPr="00376A3E" w:rsidRDefault="004D70AE" w:rsidP="004D70AE">
      <w:pPr>
        <w:spacing w:line="360" w:lineRule="auto"/>
        <w:rPr>
          <w:rFonts w:ascii="Cambria" w:eastAsia="黑体" w:hAnsi="Cambria"/>
          <w:b/>
          <w:bCs/>
          <w:sz w:val="36"/>
          <w:szCs w:val="32"/>
        </w:rPr>
      </w:pPr>
      <w:r>
        <w:rPr>
          <w:rFonts w:ascii="黑体" w:eastAsia="黑体" w:hAnsi="黑体" w:hint="eastAsia"/>
          <w:b/>
          <w:bCs/>
          <w:sz w:val="36"/>
          <w:szCs w:val="32"/>
        </w:rPr>
        <w:t xml:space="preserve">   ______________</w:t>
      </w:r>
      <w:r>
        <w:rPr>
          <w:rFonts w:ascii="Cambria" w:eastAsia="黑体" w:hAnsi="Cambria" w:hint="eastAsia"/>
          <w:b/>
          <w:bCs/>
          <w:sz w:val="36"/>
          <w:szCs w:val="32"/>
        </w:rPr>
        <w:t>学院</w:t>
      </w:r>
      <w:r w:rsidRPr="00376A3E">
        <w:rPr>
          <w:rFonts w:ascii="Cambria" w:eastAsia="黑体" w:hAnsi="Cambria" w:hint="eastAsia"/>
          <w:b/>
          <w:bCs/>
          <w:sz w:val="36"/>
          <w:szCs w:val="32"/>
        </w:rPr>
        <w:t>20</w:t>
      </w:r>
      <w:r>
        <w:rPr>
          <w:rFonts w:ascii="Cambria" w:eastAsia="黑体" w:hAnsi="Cambria" w:hint="eastAsia"/>
          <w:b/>
          <w:bCs/>
          <w:sz w:val="36"/>
          <w:szCs w:val="32"/>
        </w:rPr>
        <w:t>22</w:t>
      </w:r>
      <w:r>
        <w:rPr>
          <w:rFonts w:ascii="Cambria" w:eastAsia="黑体" w:hAnsi="Cambria" w:hint="eastAsia"/>
          <w:b/>
          <w:bCs/>
          <w:sz w:val="36"/>
          <w:szCs w:val="32"/>
        </w:rPr>
        <w:t>年学生</w:t>
      </w:r>
      <w:r w:rsidRPr="00376A3E">
        <w:rPr>
          <w:rFonts w:ascii="Cambria" w:eastAsia="黑体" w:hAnsi="Cambria" w:hint="eastAsia"/>
          <w:b/>
          <w:bCs/>
          <w:sz w:val="36"/>
          <w:szCs w:val="32"/>
        </w:rPr>
        <w:t>游泳比赛报名表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3119"/>
        <w:gridCol w:w="992"/>
      </w:tblGrid>
      <w:tr w:rsidR="004D70AE" w14:paraId="0E7190BF" w14:textId="77777777" w:rsidTr="00305F60">
        <w:tc>
          <w:tcPr>
            <w:tcW w:w="5098" w:type="dxa"/>
          </w:tcPr>
          <w:p w14:paraId="0235B01B" w14:textId="77777777" w:rsidR="004D70AE" w:rsidRDefault="004D70AE" w:rsidP="00305F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119" w:type="dxa"/>
          </w:tcPr>
          <w:p w14:paraId="60B1B3B4" w14:textId="77777777" w:rsidR="004D70AE" w:rsidRDefault="004D70AE" w:rsidP="00305F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学生名单</w:t>
            </w:r>
          </w:p>
        </w:tc>
        <w:tc>
          <w:tcPr>
            <w:tcW w:w="992" w:type="dxa"/>
          </w:tcPr>
          <w:p w14:paraId="1C47ED91" w14:textId="77777777" w:rsidR="004D70AE" w:rsidRDefault="004D70AE" w:rsidP="00305F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D70AE" w14:paraId="093005C6" w14:textId="77777777" w:rsidTr="00305F60">
        <w:tc>
          <w:tcPr>
            <w:tcW w:w="5098" w:type="dxa"/>
          </w:tcPr>
          <w:p w14:paraId="35CAA449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自由泳腿</w:t>
            </w:r>
          </w:p>
        </w:tc>
        <w:tc>
          <w:tcPr>
            <w:tcW w:w="3119" w:type="dxa"/>
          </w:tcPr>
          <w:p w14:paraId="3A0D678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2F487151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317B9213" w14:textId="77777777" w:rsidTr="00305F60">
        <w:tc>
          <w:tcPr>
            <w:tcW w:w="5098" w:type="dxa"/>
          </w:tcPr>
          <w:p w14:paraId="125A2C23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2.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自由泳腿</w:t>
            </w:r>
          </w:p>
        </w:tc>
        <w:tc>
          <w:tcPr>
            <w:tcW w:w="3119" w:type="dxa"/>
          </w:tcPr>
          <w:p w14:paraId="285BFED4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6C4BC2C3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591ACD43" w14:textId="77777777" w:rsidTr="00305F60">
        <w:tc>
          <w:tcPr>
            <w:tcW w:w="5098" w:type="dxa"/>
          </w:tcPr>
          <w:p w14:paraId="6C9FB7A5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3.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3119" w:type="dxa"/>
          </w:tcPr>
          <w:p w14:paraId="46551F7D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4AA5E3A3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7BEBE208" w14:textId="77777777" w:rsidTr="00305F60">
        <w:tc>
          <w:tcPr>
            <w:tcW w:w="5098" w:type="dxa"/>
          </w:tcPr>
          <w:p w14:paraId="74417680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4.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3119" w:type="dxa"/>
          </w:tcPr>
          <w:p w14:paraId="0E6C13AD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633B7B09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0D06BE15" w14:textId="77777777" w:rsidTr="00305F60">
        <w:tc>
          <w:tcPr>
            <w:tcW w:w="5098" w:type="dxa"/>
          </w:tcPr>
          <w:p w14:paraId="234B3DFA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5.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自由泳</w:t>
            </w:r>
          </w:p>
        </w:tc>
        <w:tc>
          <w:tcPr>
            <w:tcW w:w="3119" w:type="dxa"/>
          </w:tcPr>
          <w:p w14:paraId="1895570C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343915D1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469F7264" w14:textId="77777777" w:rsidTr="00305F60">
        <w:tc>
          <w:tcPr>
            <w:tcW w:w="5098" w:type="dxa"/>
          </w:tcPr>
          <w:p w14:paraId="56B6E639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6.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蛙泳腿</w:t>
            </w:r>
          </w:p>
        </w:tc>
        <w:tc>
          <w:tcPr>
            <w:tcW w:w="3119" w:type="dxa"/>
          </w:tcPr>
          <w:p w14:paraId="41AAF432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666F3AF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211DDB30" w14:textId="77777777" w:rsidTr="00305F60">
        <w:tc>
          <w:tcPr>
            <w:tcW w:w="5098" w:type="dxa"/>
          </w:tcPr>
          <w:p w14:paraId="6DF43CCB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7.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蛙泳腿</w:t>
            </w:r>
          </w:p>
        </w:tc>
        <w:tc>
          <w:tcPr>
            <w:tcW w:w="3119" w:type="dxa"/>
          </w:tcPr>
          <w:p w14:paraId="4DCD291D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2AF10A1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4DEB934D" w14:textId="77777777" w:rsidTr="00305F60">
        <w:tc>
          <w:tcPr>
            <w:tcW w:w="5098" w:type="dxa"/>
          </w:tcPr>
          <w:p w14:paraId="116E8D18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8.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3119" w:type="dxa"/>
          </w:tcPr>
          <w:p w14:paraId="59277E3A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B224CDD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5157DBC3" w14:textId="77777777" w:rsidTr="00305F60">
        <w:tc>
          <w:tcPr>
            <w:tcW w:w="5098" w:type="dxa"/>
          </w:tcPr>
          <w:p w14:paraId="617EC2B8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9.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3119" w:type="dxa"/>
          </w:tcPr>
          <w:p w14:paraId="5700ED33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998ADFE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07500CC7" w14:textId="77777777" w:rsidTr="00305F60">
        <w:tc>
          <w:tcPr>
            <w:tcW w:w="5098" w:type="dxa"/>
          </w:tcPr>
          <w:p w14:paraId="3296B6A9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10.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3119" w:type="dxa"/>
          </w:tcPr>
          <w:p w14:paraId="5AEA3DAC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674CC5E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4A554526" w14:textId="77777777" w:rsidTr="00305F60">
        <w:tc>
          <w:tcPr>
            <w:tcW w:w="5098" w:type="dxa"/>
          </w:tcPr>
          <w:p w14:paraId="2506DF13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11.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100m</w:t>
            </w:r>
            <w:r w:rsidRPr="00EB7347">
              <w:rPr>
                <w:rFonts w:hint="eastAsia"/>
                <w:sz w:val="24"/>
              </w:rPr>
              <w:t>蛙泳</w:t>
            </w:r>
          </w:p>
        </w:tc>
        <w:tc>
          <w:tcPr>
            <w:tcW w:w="3119" w:type="dxa"/>
          </w:tcPr>
          <w:p w14:paraId="13A898E6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45FE5D7C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64782C68" w14:textId="77777777" w:rsidTr="00305F60">
        <w:tc>
          <w:tcPr>
            <w:tcW w:w="5098" w:type="dxa"/>
          </w:tcPr>
          <w:p w14:paraId="444A9A3F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12.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3119" w:type="dxa"/>
          </w:tcPr>
          <w:p w14:paraId="7D0C3BC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95D1EEC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5E940BA4" w14:textId="77777777" w:rsidTr="00305F60">
        <w:tc>
          <w:tcPr>
            <w:tcW w:w="5098" w:type="dxa"/>
          </w:tcPr>
          <w:p w14:paraId="714C8877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13.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3119" w:type="dxa"/>
          </w:tcPr>
          <w:p w14:paraId="201C32A5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74CFAFB1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3282C4E6" w14:textId="77777777" w:rsidTr="00305F60">
        <w:tc>
          <w:tcPr>
            <w:tcW w:w="5098" w:type="dxa"/>
          </w:tcPr>
          <w:p w14:paraId="708F739C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 w:rsidRPr="00EB7347">
              <w:rPr>
                <w:rFonts w:hint="eastAsia"/>
                <w:sz w:val="24"/>
              </w:rPr>
              <w:t>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>
              <w:rPr>
                <w:rFonts w:hint="eastAsia"/>
                <w:sz w:val="24"/>
              </w:rPr>
              <w:t>10</w:t>
            </w:r>
            <w:r w:rsidRPr="00EB7347">
              <w:rPr>
                <w:rFonts w:hint="eastAsia"/>
                <w:sz w:val="24"/>
              </w:rPr>
              <w:t>0m</w:t>
            </w:r>
            <w:r w:rsidRPr="00EB7347">
              <w:rPr>
                <w:rFonts w:hint="eastAsia"/>
                <w:sz w:val="24"/>
              </w:rPr>
              <w:t>仰泳</w:t>
            </w:r>
          </w:p>
        </w:tc>
        <w:tc>
          <w:tcPr>
            <w:tcW w:w="3119" w:type="dxa"/>
          </w:tcPr>
          <w:p w14:paraId="4A530A21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6EB86189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6DEF1618" w14:textId="77777777" w:rsidTr="00305F60">
        <w:tc>
          <w:tcPr>
            <w:tcW w:w="5098" w:type="dxa"/>
          </w:tcPr>
          <w:p w14:paraId="5DC87668" w14:textId="77777777" w:rsidR="004D70AE" w:rsidRPr="00EB7347" w:rsidRDefault="004D70AE" w:rsidP="00305F6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 w:rsidRPr="00EB7347">
              <w:rPr>
                <w:rFonts w:hint="eastAsia"/>
                <w:sz w:val="24"/>
              </w:rPr>
              <w:t>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蝶泳</w:t>
            </w:r>
          </w:p>
        </w:tc>
        <w:tc>
          <w:tcPr>
            <w:tcW w:w="3119" w:type="dxa"/>
          </w:tcPr>
          <w:p w14:paraId="6E735F3A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B19200A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2E6F0871" w14:textId="77777777" w:rsidTr="00305F60">
        <w:tc>
          <w:tcPr>
            <w:tcW w:w="5098" w:type="dxa"/>
          </w:tcPr>
          <w:p w14:paraId="082F773B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 w:rsidRPr="00EB7347">
              <w:rPr>
                <w:rFonts w:hint="eastAsia"/>
                <w:sz w:val="24"/>
              </w:rPr>
              <w:t>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50m</w:t>
            </w:r>
            <w:r w:rsidRPr="00EB7347">
              <w:rPr>
                <w:rFonts w:hint="eastAsia"/>
                <w:sz w:val="24"/>
              </w:rPr>
              <w:t>蝶泳</w:t>
            </w:r>
          </w:p>
        </w:tc>
        <w:tc>
          <w:tcPr>
            <w:tcW w:w="3119" w:type="dxa"/>
          </w:tcPr>
          <w:p w14:paraId="1FFDC41D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6559506B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70868829" w14:textId="77777777" w:rsidTr="00305F60">
        <w:tc>
          <w:tcPr>
            <w:tcW w:w="5098" w:type="dxa"/>
          </w:tcPr>
          <w:p w14:paraId="74A39C48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 w:rsidRPr="00EB7347">
              <w:rPr>
                <w:rFonts w:hint="eastAsia"/>
                <w:sz w:val="24"/>
              </w:rPr>
              <w:t>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自由泳接力</w:t>
            </w:r>
          </w:p>
        </w:tc>
        <w:tc>
          <w:tcPr>
            <w:tcW w:w="3119" w:type="dxa"/>
          </w:tcPr>
          <w:p w14:paraId="43AF7011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3C6B0408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79CCD6FF" w14:textId="77777777" w:rsidTr="00305F60">
        <w:tc>
          <w:tcPr>
            <w:tcW w:w="5098" w:type="dxa"/>
          </w:tcPr>
          <w:p w14:paraId="74228441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  <w:r w:rsidRPr="00EB7347">
              <w:rPr>
                <w:rFonts w:hint="eastAsia"/>
                <w:sz w:val="24"/>
              </w:rPr>
              <w:t>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自由泳接力</w:t>
            </w:r>
          </w:p>
        </w:tc>
        <w:tc>
          <w:tcPr>
            <w:tcW w:w="3119" w:type="dxa"/>
          </w:tcPr>
          <w:p w14:paraId="6B389916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7555DB59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3A45570E" w14:textId="77777777" w:rsidTr="00305F60">
        <w:tc>
          <w:tcPr>
            <w:tcW w:w="5098" w:type="dxa"/>
          </w:tcPr>
          <w:p w14:paraId="4260E39B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  <w:r w:rsidRPr="00EB7347">
              <w:rPr>
                <w:rFonts w:hint="eastAsia"/>
                <w:sz w:val="24"/>
              </w:rPr>
              <w:t>.</w:t>
            </w:r>
            <w:r w:rsidRPr="00EB7347">
              <w:rPr>
                <w:rFonts w:hint="eastAsia"/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男女混合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自由泳接力（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男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女）</w:t>
            </w:r>
          </w:p>
        </w:tc>
        <w:tc>
          <w:tcPr>
            <w:tcW w:w="3119" w:type="dxa"/>
          </w:tcPr>
          <w:p w14:paraId="1A088B9A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4E041B3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1CF1FFE3" w14:textId="77777777" w:rsidTr="00305F60">
        <w:tc>
          <w:tcPr>
            <w:tcW w:w="5098" w:type="dxa"/>
          </w:tcPr>
          <w:p w14:paraId="11298490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20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蛙泳接力</w:t>
            </w:r>
          </w:p>
        </w:tc>
        <w:tc>
          <w:tcPr>
            <w:tcW w:w="3119" w:type="dxa"/>
          </w:tcPr>
          <w:p w14:paraId="00CF3EF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29AE40A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143F9C96" w14:textId="77777777" w:rsidTr="00305F60">
        <w:tc>
          <w:tcPr>
            <w:tcW w:w="5098" w:type="dxa"/>
          </w:tcPr>
          <w:p w14:paraId="0AF26A91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女子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蛙泳接力</w:t>
            </w:r>
          </w:p>
        </w:tc>
        <w:tc>
          <w:tcPr>
            <w:tcW w:w="3119" w:type="dxa"/>
          </w:tcPr>
          <w:p w14:paraId="10EEF643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3A6A1F4D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3F4C80E5" w14:textId="77777777" w:rsidTr="00305F60">
        <w:tc>
          <w:tcPr>
            <w:tcW w:w="5098" w:type="dxa"/>
          </w:tcPr>
          <w:p w14:paraId="6766ECEC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EB7347">
              <w:rPr>
                <w:rFonts w:hint="eastAsia"/>
                <w:sz w:val="24"/>
              </w:rPr>
              <w:t>男女混合</w:t>
            </w:r>
            <w:r w:rsidRPr="00EB7347">
              <w:rPr>
                <w:rFonts w:hint="eastAsia"/>
                <w:sz w:val="24"/>
              </w:rPr>
              <w:t>4x50m</w:t>
            </w:r>
            <w:r w:rsidRPr="00EB7347">
              <w:rPr>
                <w:rFonts w:hint="eastAsia"/>
                <w:sz w:val="24"/>
              </w:rPr>
              <w:t>蛙泳接力（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男</w:t>
            </w:r>
            <w:r w:rsidRPr="00EB7347">
              <w:rPr>
                <w:rFonts w:hint="eastAsia"/>
                <w:sz w:val="24"/>
              </w:rPr>
              <w:t>2</w:t>
            </w:r>
            <w:r w:rsidRPr="00EB7347">
              <w:rPr>
                <w:rFonts w:hint="eastAsia"/>
                <w:sz w:val="24"/>
              </w:rPr>
              <w:t>女）</w:t>
            </w:r>
          </w:p>
        </w:tc>
        <w:tc>
          <w:tcPr>
            <w:tcW w:w="3119" w:type="dxa"/>
          </w:tcPr>
          <w:p w14:paraId="729C100B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68206EEE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02660AE8" w14:textId="77777777" w:rsidTr="00305F60">
        <w:tc>
          <w:tcPr>
            <w:tcW w:w="5098" w:type="dxa"/>
          </w:tcPr>
          <w:p w14:paraId="74F9A243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D17C22">
              <w:rPr>
                <w:rFonts w:hint="eastAsia"/>
                <w:sz w:val="24"/>
              </w:rPr>
              <w:t>男子</w:t>
            </w:r>
            <w:r w:rsidRPr="00D17C22">
              <w:rPr>
                <w:rFonts w:hint="eastAsia"/>
                <w:sz w:val="24"/>
              </w:rPr>
              <w:t>4x50m</w:t>
            </w:r>
            <w:r w:rsidRPr="00D17C22">
              <w:rPr>
                <w:rFonts w:hint="eastAsia"/>
                <w:sz w:val="24"/>
              </w:rPr>
              <w:t>蛙泳腿接力</w:t>
            </w:r>
          </w:p>
        </w:tc>
        <w:tc>
          <w:tcPr>
            <w:tcW w:w="3119" w:type="dxa"/>
          </w:tcPr>
          <w:p w14:paraId="27D2D2B6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DEA5905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47E16043" w14:textId="77777777" w:rsidTr="00305F60">
        <w:tc>
          <w:tcPr>
            <w:tcW w:w="5098" w:type="dxa"/>
          </w:tcPr>
          <w:p w14:paraId="1FBD23F3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 w:rsidRPr="00EB7347">
              <w:rPr>
                <w:sz w:val="24"/>
              </w:rPr>
              <w:t>.</w:t>
            </w:r>
            <w:r w:rsidRPr="00EB7347">
              <w:rPr>
                <w:sz w:val="24"/>
              </w:rPr>
              <w:tab/>
            </w:r>
            <w:r w:rsidRPr="00D17C22">
              <w:rPr>
                <w:rFonts w:hint="eastAsia"/>
                <w:sz w:val="24"/>
              </w:rPr>
              <w:t>女子</w:t>
            </w:r>
            <w:r w:rsidRPr="00D17C22">
              <w:rPr>
                <w:rFonts w:hint="eastAsia"/>
                <w:sz w:val="24"/>
              </w:rPr>
              <w:t>4x50m</w:t>
            </w:r>
            <w:r w:rsidRPr="00D17C22">
              <w:rPr>
                <w:rFonts w:hint="eastAsia"/>
                <w:sz w:val="24"/>
              </w:rPr>
              <w:t>蛙泳腿接力</w:t>
            </w:r>
          </w:p>
        </w:tc>
        <w:tc>
          <w:tcPr>
            <w:tcW w:w="3119" w:type="dxa"/>
          </w:tcPr>
          <w:p w14:paraId="3618E79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74785853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78A89257" w14:textId="77777777" w:rsidTr="00305F60">
        <w:tc>
          <w:tcPr>
            <w:tcW w:w="5098" w:type="dxa"/>
          </w:tcPr>
          <w:p w14:paraId="2C36CAC6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14:paraId="4D0DDF00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2830F15F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11A53240" w14:textId="77777777" w:rsidTr="00305F60">
        <w:tc>
          <w:tcPr>
            <w:tcW w:w="5098" w:type="dxa"/>
          </w:tcPr>
          <w:p w14:paraId="760302B9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领队（负责人）</w:t>
            </w:r>
            <w:r>
              <w:rPr>
                <w:rFonts w:hint="eastAsia"/>
                <w:sz w:val="24"/>
              </w:rPr>
              <w:t>姓名、电话</w:t>
            </w:r>
          </w:p>
        </w:tc>
        <w:tc>
          <w:tcPr>
            <w:tcW w:w="3119" w:type="dxa"/>
          </w:tcPr>
          <w:p w14:paraId="6C8C5B6E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5F9C7E46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  <w:tr w:rsidR="004D70AE" w14:paraId="79F38658" w14:textId="77777777" w:rsidTr="00305F60">
        <w:tc>
          <w:tcPr>
            <w:tcW w:w="5098" w:type="dxa"/>
          </w:tcPr>
          <w:p w14:paraId="09858D88" w14:textId="77777777" w:rsidR="004D70AE" w:rsidRDefault="004D70AE" w:rsidP="00305F60">
            <w:pPr>
              <w:spacing w:line="360" w:lineRule="auto"/>
              <w:jc w:val="left"/>
              <w:rPr>
                <w:sz w:val="24"/>
              </w:rPr>
            </w:pPr>
            <w:r w:rsidRPr="00EB7347"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</w:rPr>
              <w:t>姓名、电话</w:t>
            </w:r>
          </w:p>
        </w:tc>
        <w:tc>
          <w:tcPr>
            <w:tcW w:w="3119" w:type="dxa"/>
          </w:tcPr>
          <w:p w14:paraId="63934A6F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249B6EB9" w14:textId="77777777" w:rsidR="004D70AE" w:rsidRDefault="004D70AE" w:rsidP="00305F60">
            <w:pPr>
              <w:spacing w:line="360" w:lineRule="auto"/>
              <w:rPr>
                <w:sz w:val="24"/>
              </w:rPr>
            </w:pPr>
          </w:p>
        </w:tc>
      </w:tr>
    </w:tbl>
    <w:p w14:paraId="0E75E7B1" w14:textId="77777777" w:rsidR="004D70AE" w:rsidRDefault="004D70AE" w:rsidP="004D70AE">
      <w:pPr>
        <w:spacing w:line="360" w:lineRule="auto"/>
        <w:rPr>
          <w:sz w:val="24"/>
        </w:rPr>
      </w:pPr>
    </w:p>
    <w:p w14:paraId="5C461F61" w14:textId="77777777" w:rsidR="004D70AE" w:rsidRDefault="004D70AE" w:rsidP="004D70AE">
      <w:pPr>
        <w:spacing w:line="360" w:lineRule="auto"/>
        <w:rPr>
          <w:sz w:val="24"/>
        </w:rPr>
      </w:pPr>
    </w:p>
    <w:p w14:paraId="092EC148" w14:textId="77777777" w:rsidR="004D70AE" w:rsidRDefault="004D70AE" w:rsidP="004D70AE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14:paraId="61B98FFE" w14:textId="77777777" w:rsidR="004D70AE" w:rsidRDefault="004D70AE" w:rsidP="004D70AE">
      <w:pPr>
        <w:pStyle w:val="a3"/>
      </w:pPr>
      <w:bookmarkStart w:id="0" w:name="_Toc2829"/>
      <w:bookmarkStart w:id="1" w:name="_Toc355011723"/>
      <w:bookmarkStart w:id="2" w:name="_Toc15685"/>
      <w:r>
        <w:rPr>
          <w:rFonts w:hint="eastAsia"/>
        </w:rPr>
        <w:t>适用性游泳竞赛规则</w:t>
      </w:r>
      <w:bookmarkEnd w:id="0"/>
      <w:bookmarkEnd w:id="1"/>
      <w:bookmarkEnd w:id="2"/>
    </w:p>
    <w:p w14:paraId="26D5DCE4" w14:textId="77777777" w:rsidR="004D70AE" w:rsidRDefault="004D70AE" w:rsidP="004D70AE"/>
    <w:p w14:paraId="7587D398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3" w:name="_Toc12521"/>
      <w:bookmarkStart w:id="4" w:name="_Toc23678"/>
      <w:r>
        <w:rPr>
          <w:rFonts w:ascii="宋体" w:hAnsi="宋体" w:hint="eastAsia"/>
          <w:sz w:val="24"/>
        </w:rPr>
        <w:t>出发和触壁</w:t>
      </w:r>
      <w:bookmarkEnd w:id="3"/>
      <w:bookmarkEnd w:id="4"/>
      <w:r>
        <w:rPr>
          <w:rFonts w:ascii="宋体" w:hAnsi="宋体" w:hint="eastAsia"/>
          <w:sz w:val="24"/>
        </w:rPr>
        <w:t xml:space="preserve"> </w:t>
      </w:r>
    </w:p>
    <w:p w14:paraId="76CD53F8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在比赛中，任何一名运动员在出发时抢跳犯规都将被取消比赛资格。</w:t>
      </w:r>
    </w:p>
    <w:p w14:paraId="3E1B44B5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自由泳、蛙泳、蝶泳和接力可采用出发台出发或脚蹬池壁并手扶池壁水中出发；仰泳项目在水中出发，脚蹬池壁水并手扶池壁或抓住出发台握手器出发。</w:t>
      </w:r>
    </w:p>
    <w:p w14:paraId="3727B815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项比赛开始时，当运动员听到连续短促的哨声后则脱掉外衣；当听到一声长哨音后应站到出发台上或在水中做好出发准备；仰泳项目，运动员听到一声长哨音后则下水，当听到第二声长哨时迅速游回池端，在水中做好出发准备。</w:t>
      </w:r>
    </w:p>
    <w:p w14:paraId="09CDDFCA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当发令员发出“各就位”的口令后，运动员出发台或水中做好出发准备并保持身体静止状态。当所有运动员都处于静止状态时，发令员发出“出发信号”（鸣枪、电笛、鸣哨或口令）。</w:t>
      </w:r>
    </w:p>
    <w:p w14:paraId="3A0EF9E9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自由泳比赛中，到达终点时运动员须以任一手臂或身体任何部位触壁。</w:t>
      </w:r>
    </w:p>
    <w:p w14:paraId="6B963BF4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在仰泳比赛中，到达终点时运动员必须仰卧位以任一手臂或身体任何部位触壁。</w:t>
      </w:r>
    </w:p>
    <w:p w14:paraId="7D86F773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蛙泳和蝶泳比赛中，必须双手同时触壁。</w:t>
      </w:r>
    </w:p>
    <w:p w14:paraId="3DCFE1B3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5" w:name="_Toc19961"/>
      <w:bookmarkStart w:id="6" w:name="_Toc27369"/>
      <w:r>
        <w:rPr>
          <w:rFonts w:ascii="宋体" w:hAnsi="宋体" w:hint="eastAsia"/>
          <w:sz w:val="24"/>
        </w:rPr>
        <w:t>自由泳</w:t>
      </w:r>
      <w:bookmarkEnd w:id="5"/>
      <w:bookmarkEnd w:id="6"/>
    </w:p>
    <w:p w14:paraId="6B1271A8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自由泳指比赛中运动员可以采用任何泳式。</w:t>
      </w:r>
    </w:p>
    <w:p w14:paraId="3D9F2DDF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到达终点时，运动员身体的某一部分必须触壁。</w:t>
      </w:r>
    </w:p>
    <w:p w14:paraId="1EAF96F6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在整个游程中，运动员身体的某一部分必须露出水面。允许运动员的身体在转身过程中及出发和每次转身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超过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米的距离完全没入水中，但运动员的头部必须在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米内露出水面。</w:t>
      </w:r>
    </w:p>
    <w:p w14:paraId="513F11C4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7" w:name="_Toc21904"/>
      <w:bookmarkStart w:id="8" w:name="_Toc10409"/>
      <w:r>
        <w:rPr>
          <w:rFonts w:ascii="宋体" w:hAnsi="宋体" w:hint="eastAsia"/>
          <w:sz w:val="24"/>
        </w:rPr>
        <w:t>仰泳</w:t>
      </w:r>
      <w:bookmarkEnd w:id="7"/>
      <w:bookmarkEnd w:id="8"/>
    </w:p>
    <w:p w14:paraId="7B996118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在出发信号发出前，运动员在水中应面向出发端，两手抓住出发握手器，</w:t>
      </w:r>
      <w:proofErr w:type="gramStart"/>
      <w:r>
        <w:rPr>
          <w:rFonts w:ascii="宋体" w:hAnsi="宋体" w:hint="eastAsia"/>
          <w:sz w:val="24"/>
        </w:rPr>
        <w:t>脚蹬住</w:t>
      </w:r>
      <w:proofErr w:type="gramEnd"/>
      <w:r>
        <w:rPr>
          <w:rFonts w:ascii="宋体" w:hAnsi="宋体" w:hint="eastAsia"/>
          <w:sz w:val="24"/>
        </w:rPr>
        <w:t>池壁。</w:t>
      </w:r>
    </w:p>
    <w:p w14:paraId="462ECE34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听到出发信号和转身后，运动员脚蹬离池壁，整个游程中保持仰卧姿势。正常仰卧姿势下身体可有滚动动作，但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得转至于水平面呈</w:t>
      </w:r>
      <w:r>
        <w:rPr>
          <w:rFonts w:ascii="宋体" w:hAnsi="宋体"/>
          <w:sz w:val="24"/>
        </w:rPr>
        <w:t>90°</w:t>
      </w:r>
      <w:r>
        <w:rPr>
          <w:rFonts w:ascii="宋体" w:hAnsi="宋体" w:hint="eastAsia"/>
          <w:sz w:val="24"/>
        </w:rPr>
        <w:t>。头部姿势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受此限。</w:t>
      </w:r>
    </w:p>
    <w:p w14:paraId="0CA97DBB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在整个游程中，运动员身体的某一部分必须露出水面。允许运动员的身体在出发过程中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超过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米的距离</w:t>
      </w:r>
      <w:proofErr w:type="gramStart"/>
      <w:r>
        <w:rPr>
          <w:rFonts w:ascii="宋体" w:hAnsi="宋体" w:hint="eastAsia"/>
          <w:sz w:val="24"/>
        </w:rPr>
        <w:t>內</w:t>
      </w:r>
      <w:proofErr w:type="gramEnd"/>
      <w:r>
        <w:rPr>
          <w:rFonts w:ascii="宋体" w:hAnsi="宋体" w:hint="eastAsia"/>
          <w:sz w:val="24"/>
        </w:rPr>
        <w:t>完全没入水中，但运动员的头部必须在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米之前露出水面。</w:t>
      </w:r>
    </w:p>
    <w:p w14:paraId="5D49246E" w14:textId="77777777" w:rsidR="004D70AE" w:rsidRDefault="004D70AE" w:rsidP="004D70AE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运动员到达终点时必须仰卧姿势触壁。</w:t>
      </w:r>
    </w:p>
    <w:p w14:paraId="5A078453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9" w:name="_Toc16998"/>
      <w:bookmarkStart w:id="10" w:name="_Toc28819"/>
      <w:r>
        <w:rPr>
          <w:rFonts w:ascii="宋体" w:hAnsi="宋体" w:hint="eastAsia"/>
          <w:sz w:val="24"/>
        </w:rPr>
        <w:t>蛙泳</w:t>
      </w:r>
      <w:bookmarkEnd w:id="9"/>
      <w:bookmarkEnd w:id="10"/>
    </w:p>
    <w:p w14:paraId="6D6C415C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以出发后的第一次手臂动作开始，身体应保持俯卧姿势。任何时候</w:t>
      </w:r>
      <w:r>
        <w:rPr>
          <w:rFonts w:ascii="MS Mincho" w:eastAsia="MS Mincho" w:hAnsi="MS Mincho" w:cs="MS Mincho" w:hint="eastAsia"/>
          <w:sz w:val="24"/>
        </w:rPr>
        <w:t>都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允许身体转成仰卧姿势。在整个比赛中，动作周期必须是以一次划臂、一次蹬腿和一次呼吸的配合姿势</w:t>
      </w:r>
      <w:r>
        <w:rPr>
          <w:rFonts w:ascii="宋体" w:hAnsi="宋体" w:hint="eastAsia"/>
          <w:sz w:val="24"/>
        </w:rPr>
        <w:t>完成。</w:t>
      </w:r>
    </w:p>
    <w:p w14:paraId="6D146520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两臂的所有动作应同时并在同一水平面上进行，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得有交替动作。</w:t>
      </w:r>
    </w:p>
    <w:p w14:paraId="42785C75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双手应一起在水面、水下或水上由胸前伸出。除到达终点前的最后一次划水动作外，肘部必须处于水下。双手应在水面或水面下向后划水。除出发后的第一次划水动作外，双手向后划水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得超过臀线。</w:t>
      </w:r>
    </w:p>
    <w:p w14:paraId="1E7FDAA2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在每个完整动作周期内，运动员头的某一部分应露出水面。出发后，运动员可以在全身沒入水中时做一次手臂充分向后划至腿部的动作。在第二次划臂至最宽点双手向</w:t>
      </w:r>
      <w:proofErr w:type="gramStart"/>
      <w:r>
        <w:rPr>
          <w:rFonts w:ascii="宋体" w:hAnsi="宋体" w:hint="eastAsia"/>
          <w:sz w:val="24"/>
        </w:rPr>
        <w:t>內</w:t>
      </w:r>
      <w:proofErr w:type="gramEnd"/>
      <w:r>
        <w:rPr>
          <w:rFonts w:ascii="宋体" w:hAnsi="宋体" w:hint="eastAsia"/>
          <w:sz w:val="24"/>
        </w:rPr>
        <w:t>划水前，头必须必須露出水面。运动员在全身沒入水中时，允许做一次向下的海豚式打腿动作接一次蹬腿动作。随后，两腿的所有动作应同时並在同一水平面上進</w:t>
      </w:r>
      <w:r>
        <w:rPr>
          <w:rFonts w:ascii="Batang" w:eastAsia="Batang" w:hAnsi="Batang" w:cs="Batang" w:hint="eastAsia"/>
          <w:sz w:val="24"/>
        </w:rPr>
        <w:t>行</w:t>
      </w:r>
      <w:r>
        <w:rPr>
          <w:rFonts w:ascii="宋体" w:hAnsi="宋体" w:cs="宋体" w:hint="eastAsia"/>
          <w:sz w:val="24"/>
        </w:rPr>
        <w:t>，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得有</w:t>
      </w:r>
      <w:r>
        <w:rPr>
          <w:rFonts w:ascii="宋体" w:hAnsi="宋体" w:hint="eastAsia"/>
          <w:sz w:val="24"/>
        </w:rPr>
        <w:t>交替动作。</w:t>
      </w:r>
    </w:p>
    <w:p w14:paraId="29F3426F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在蹬腿过程中，两脚必须做外翻动作。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允许做剪夾、上下交替打水或向下海豚式打水动作。只要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做向下的海豚式打腿动作，允许两脚</w:t>
      </w:r>
      <w:r>
        <w:rPr>
          <w:rFonts w:ascii="宋体" w:hAnsi="宋体" w:hint="eastAsia"/>
          <w:sz w:val="24"/>
        </w:rPr>
        <w:t>露出水面。</w:t>
      </w:r>
    </w:p>
    <w:p w14:paraId="74485E09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在每次转身和到达终点时，双手应在水面、水上或水下同时触壁。在触壁前的最后一个划水动作結束后，头可以潜入水中。但在触壁前最后一个完整或</w:t>
      </w:r>
      <w:r>
        <w:rPr>
          <w:rFonts w:ascii="Batang" w:eastAsia="Batang" w:hAnsi="Batang" w:cs="Batang" w:hint="eastAsia"/>
          <w:sz w:val="24"/>
        </w:rPr>
        <w:t>不</w:t>
      </w:r>
      <w:r>
        <w:rPr>
          <w:rFonts w:ascii="宋体" w:hAnsi="宋体" w:cs="宋体" w:hint="eastAsia"/>
          <w:sz w:val="24"/>
        </w:rPr>
        <w:t>完整动作周期中，头的某一部分应</w:t>
      </w:r>
      <w:r>
        <w:rPr>
          <w:rFonts w:ascii="宋体" w:hAnsi="宋体" w:hint="eastAsia"/>
          <w:sz w:val="24"/>
        </w:rPr>
        <w:t>露出水面。</w:t>
      </w:r>
    </w:p>
    <w:p w14:paraId="174C6493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11" w:name="_Toc8385"/>
      <w:bookmarkStart w:id="12" w:name="_Toc20804"/>
      <w:r>
        <w:rPr>
          <w:rFonts w:ascii="宋体" w:hAnsi="宋体" w:hint="eastAsia"/>
          <w:sz w:val="24"/>
        </w:rPr>
        <w:t>蝶泳</w:t>
      </w:r>
      <w:bookmarkEnd w:id="11"/>
      <w:bookmarkEnd w:id="12"/>
    </w:p>
    <w:p w14:paraId="68BB250E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从出发和每次</w:t>
      </w:r>
      <w:hyperlink r:id="rId5" w:tgtFrame="_blank" w:history="1">
        <w:r>
          <w:rPr>
            <w:rFonts w:ascii="宋体" w:hAnsi="宋体"/>
            <w:sz w:val="24"/>
          </w:rPr>
          <w:t>转身</w:t>
        </w:r>
      </w:hyperlink>
      <w:r>
        <w:rPr>
          <w:rFonts w:ascii="宋体" w:hAnsi="宋体"/>
          <w:sz w:val="24"/>
        </w:rPr>
        <w:t>后的第一次手臂动作开始，身体应保持俯卧姿势，允许</w:t>
      </w:r>
      <w:proofErr w:type="gramStart"/>
      <w:r>
        <w:rPr>
          <w:rFonts w:ascii="宋体" w:hAnsi="宋体"/>
          <w:sz w:val="24"/>
        </w:rPr>
        <w:t>水下测打腿</w:t>
      </w:r>
      <w:proofErr w:type="gramEnd"/>
      <w:r>
        <w:rPr>
          <w:rFonts w:ascii="宋体" w:hAnsi="宋体"/>
          <w:sz w:val="24"/>
        </w:rPr>
        <w:t>。任何时候都不允许转成仰卧姿势。</w:t>
      </w:r>
    </w:p>
    <w:p w14:paraId="6E897921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两</w:t>
      </w:r>
      <w:proofErr w:type="gramStart"/>
      <w:r>
        <w:rPr>
          <w:rFonts w:ascii="宋体" w:hAnsi="宋体"/>
          <w:sz w:val="24"/>
        </w:rPr>
        <w:t>臂必须</w:t>
      </w:r>
      <w:proofErr w:type="gramEnd"/>
      <w:r>
        <w:rPr>
          <w:rFonts w:ascii="宋体" w:hAnsi="宋体"/>
          <w:sz w:val="24"/>
        </w:rPr>
        <w:t>在水面上同时向前摆动，并同时在水下向后划水。</w:t>
      </w:r>
    </w:p>
    <w:p w14:paraId="2AF8C82C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所有腿部的上下打水动作必须同时进行。两腿或两脚可不在同一水平面上，但不允许有交替动作，不允许蹬蛙泳腿。</w:t>
      </w:r>
      <w:r>
        <w:rPr>
          <w:rFonts w:ascii="宋体" w:hAnsi="宋体" w:hint="eastAsia"/>
          <w:sz w:val="24"/>
        </w:rPr>
        <w:t xml:space="preserve"> </w:t>
      </w:r>
    </w:p>
    <w:p w14:paraId="25240A17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在每次转身和到达终点时，两手应在水面、水上或水下同时触壁。</w:t>
      </w:r>
    </w:p>
    <w:p w14:paraId="72A3E07B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在出发后，允许运动员在水下做一次或多次打水动作和一次划水动作，这次划水动作必须使身体升到水面。在整个游程中，运动员身体任何一部分必须露出水面。允许在出发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后潜泳，距离不得超过15米，在15米前运动员的头必须露出水面。运动员必须使身体保持在水面上，直至到达</w:t>
      </w:r>
      <w:hyperlink r:id="rId6" w:tgtFrame="_blank" w:history="1">
        <w:r>
          <w:rPr>
            <w:rFonts w:ascii="宋体" w:hAnsi="宋体"/>
            <w:sz w:val="24"/>
          </w:rPr>
          <w:t>终点</w:t>
        </w:r>
      </w:hyperlink>
      <w:r>
        <w:rPr>
          <w:rFonts w:ascii="宋体" w:hAnsi="宋体"/>
          <w:sz w:val="24"/>
        </w:rPr>
        <w:t>。</w:t>
      </w:r>
    </w:p>
    <w:p w14:paraId="13E7BD81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13" w:name="_Toc17398"/>
      <w:bookmarkStart w:id="14" w:name="_Toc5668"/>
      <w:proofErr w:type="gramStart"/>
      <w:r>
        <w:rPr>
          <w:rFonts w:ascii="宋体" w:hAnsi="宋体" w:hint="eastAsia"/>
          <w:sz w:val="24"/>
        </w:rPr>
        <w:t>扶板自由泳</w:t>
      </w:r>
      <w:proofErr w:type="gramEnd"/>
      <w:r>
        <w:rPr>
          <w:rFonts w:ascii="宋体" w:hAnsi="宋体" w:hint="eastAsia"/>
          <w:sz w:val="24"/>
        </w:rPr>
        <w:t>腿</w:t>
      </w:r>
      <w:bookmarkEnd w:id="13"/>
      <w:bookmarkEnd w:id="14"/>
      <w:r>
        <w:rPr>
          <w:rFonts w:ascii="宋体" w:hAnsi="宋体" w:hint="eastAsia"/>
          <w:sz w:val="24"/>
        </w:rPr>
        <w:t>、蛙泳腿</w:t>
      </w:r>
    </w:p>
    <w:p w14:paraId="3C5DCA37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采用出发台或水中出发。</w:t>
      </w:r>
    </w:p>
    <w:p w14:paraId="75237D57" w14:textId="77777777" w:rsidR="004D70AE" w:rsidRDefault="004D70AE" w:rsidP="004D70AE">
      <w:pPr>
        <w:numPr>
          <w:ilvl w:val="1"/>
          <w:numId w:val="1"/>
        </w:numPr>
        <w:tabs>
          <w:tab w:val="clear" w:pos="840"/>
          <w:tab w:val="left" w:pos="630"/>
        </w:tabs>
        <w:spacing w:line="360" w:lineRule="auto"/>
        <w:ind w:left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在比赛过程中必须全程保持</w:t>
      </w:r>
      <w:r>
        <w:rPr>
          <w:rFonts w:ascii="宋体" w:hAnsi="宋体" w:hint="eastAsia"/>
          <w:sz w:val="24"/>
        </w:rPr>
        <w:t>双手</w:t>
      </w:r>
      <w:proofErr w:type="gramStart"/>
      <w:r>
        <w:rPr>
          <w:rFonts w:ascii="宋体" w:hAnsi="宋体"/>
          <w:sz w:val="24"/>
        </w:rPr>
        <w:t>与扶板不能</w:t>
      </w:r>
      <w:proofErr w:type="gramEnd"/>
      <w:r>
        <w:rPr>
          <w:rFonts w:ascii="宋体" w:hAnsi="宋体"/>
          <w:sz w:val="24"/>
        </w:rPr>
        <w:t>脱离，</w:t>
      </w:r>
      <w:r>
        <w:rPr>
          <w:rFonts w:ascii="宋体" w:hAnsi="宋体" w:hint="eastAsia"/>
          <w:sz w:val="24"/>
        </w:rPr>
        <w:t>到达</w:t>
      </w:r>
      <w:r>
        <w:rPr>
          <w:rFonts w:ascii="宋体" w:hAnsi="宋体"/>
          <w:sz w:val="24"/>
        </w:rPr>
        <w:t>终点</w:t>
      </w:r>
      <w:r>
        <w:rPr>
          <w:rFonts w:ascii="宋体" w:hAnsi="宋体" w:hint="eastAsia"/>
          <w:sz w:val="24"/>
        </w:rPr>
        <w:t>时，</w:t>
      </w:r>
      <w:r>
        <w:rPr>
          <w:rFonts w:ascii="宋体" w:hAnsi="宋体"/>
          <w:sz w:val="24"/>
        </w:rPr>
        <w:t>触壁</w:t>
      </w:r>
      <w:proofErr w:type="gramStart"/>
      <w:r>
        <w:rPr>
          <w:rFonts w:ascii="宋体" w:hAnsi="宋体"/>
          <w:sz w:val="24"/>
        </w:rPr>
        <w:t>可以扶板触壁</w:t>
      </w:r>
      <w:proofErr w:type="gramEnd"/>
      <w:r>
        <w:rPr>
          <w:rFonts w:ascii="宋体" w:hAnsi="宋体"/>
          <w:sz w:val="24"/>
        </w:rPr>
        <w:t>或</w:t>
      </w:r>
      <w:r>
        <w:rPr>
          <w:rFonts w:ascii="宋体" w:hAnsi="宋体" w:hint="eastAsia"/>
          <w:sz w:val="24"/>
        </w:rPr>
        <w:t>手</w:t>
      </w:r>
      <w:r>
        <w:rPr>
          <w:rFonts w:ascii="宋体" w:hAnsi="宋体"/>
          <w:sz w:val="24"/>
        </w:rPr>
        <w:t>触壁</w:t>
      </w:r>
      <w:r>
        <w:rPr>
          <w:rFonts w:ascii="宋体" w:hAnsi="宋体" w:hint="eastAsia"/>
          <w:sz w:val="24"/>
        </w:rPr>
        <w:t>。</w:t>
      </w:r>
    </w:p>
    <w:p w14:paraId="6D8C58E1" w14:textId="77777777" w:rsidR="004D70AE" w:rsidRDefault="004D70AE" w:rsidP="004D70A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bookmarkStart w:id="15" w:name="_Toc28586"/>
      <w:bookmarkStart w:id="16" w:name="_Toc2854"/>
      <w:r>
        <w:rPr>
          <w:rFonts w:ascii="宋体" w:hAnsi="宋体" w:hint="eastAsia"/>
          <w:sz w:val="24"/>
        </w:rPr>
        <w:t>接力</w:t>
      </w:r>
      <w:bookmarkEnd w:id="15"/>
      <w:bookmarkEnd w:id="16"/>
    </w:p>
    <w:p w14:paraId="3C3AADB1" w14:textId="77777777" w:rsidR="004D70AE" w:rsidRDefault="004D70AE" w:rsidP="004D70AE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深水端可采用</w:t>
      </w:r>
      <w:proofErr w:type="gramEnd"/>
      <w:r>
        <w:rPr>
          <w:rFonts w:ascii="宋体" w:hAnsi="宋体" w:hint="eastAsia"/>
          <w:sz w:val="24"/>
        </w:rPr>
        <w:t>出发台出发或水下出发方式，</w:t>
      </w:r>
      <w:r>
        <w:rPr>
          <w:rFonts w:ascii="宋体" w:hAnsi="宋体" w:hint="eastAsia"/>
          <w:b/>
          <w:bCs/>
          <w:i/>
          <w:iCs/>
          <w:sz w:val="24"/>
        </w:rPr>
        <w:t>浅水端须采用水下出发方式。</w:t>
      </w:r>
    </w:p>
    <w:p w14:paraId="3226462E" w14:textId="77777777" w:rsidR="004D70AE" w:rsidRDefault="004D70AE" w:rsidP="004D70AE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蛙泳接力必须采用蛙泳泳姿完成个人赛段，触壁时须双手同时触壁。</w:t>
      </w:r>
    </w:p>
    <w:p w14:paraId="06B87998" w14:textId="7B1DE4BA" w:rsidR="00A32E0C" w:rsidRPr="004D70AE" w:rsidRDefault="004D70AE" w:rsidP="004D70AE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交接棒时，须一人水中先触壁，接棒者才能出发。</w:t>
      </w:r>
    </w:p>
    <w:sectPr w:rsidR="00A32E0C" w:rsidRPr="004D70AE" w:rsidSect="00FB150E"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2E3"/>
    <w:multiLevelType w:val="multilevel"/>
    <w:tmpl w:val="08C762E3"/>
    <w:lvl w:ilvl="0">
      <w:start w:val="1"/>
      <w:numFmt w:val="decimal"/>
      <w:lvlText w:val="%1．"/>
      <w:lvlJc w:val="left"/>
      <w:pPr>
        <w:ind w:left="84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4945EC9"/>
    <w:multiLevelType w:val="multilevel"/>
    <w:tmpl w:val="64945EC9"/>
    <w:lvl w:ilvl="0">
      <w:start w:val="1"/>
      <w:numFmt w:val="chineseCountingThousand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35212058">
    <w:abstractNumId w:val="1"/>
  </w:num>
  <w:num w:numId="2" w16cid:durableId="17354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E"/>
    <w:rsid w:val="004D70AE"/>
    <w:rsid w:val="00A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A2B8"/>
  <w15:chartTrackingRefBased/>
  <w15:docId w15:val="{74BB7F81-6EDC-4BED-AC32-82ED3B8B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仿宋" w:cs="仿宋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AE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D70AE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a4">
    <w:name w:val="标题 字符"/>
    <w:basedOn w:val="a0"/>
    <w:link w:val="a3"/>
    <w:qFormat/>
    <w:rsid w:val="004D70AE"/>
    <w:rPr>
      <w:rFonts w:ascii="Cambria" w:eastAsia="黑体" w:hAnsi="Cambria" w:cs="Times New Roman"/>
      <w:b/>
      <w:bCs/>
      <w:sz w:val="36"/>
      <w:szCs w:val="32"/>
    </w:rPr>
  </w:style>
  <w:style w:type="table" w:styleId="a5">
    <w:name w:val="Table Grid"/>
    <w:basedOn w:val="a1"/>
    <w:uiPriority w:val="39"/>
    <w:rsid w:val="004D70AE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swim.net/" TargetMode="External"/><Relationship Id="rId5" Type="http://schemas.openxmlformats.org/officeDocument/2006/relationships/hyperlink" Target="http://www.topswi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塔 美玲</dc:creator>
  <cp:keywords/>
  <dc:description/>
  <cp:lastModifiedBy>塔 美玲</cp:lastModifiedBy>
  <cp:revision>1</cp:revision>
  <dcterms:created xsi:type="dcterms:W3CDTF">2022-10-05T09:16:00Z</dcterms:created>
  <dcterms:modified xsi:type="dcterms:W3CDTF">2022-10-05T09:17:00Z</dcterms:modified>
</cp:coreProperties>
</file>