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48D8B" w14:textId="4893858D" w:rsidR="00A861D8" w:rsidRDefault="00000000">
      <w:pPr>
        <w:pStyle w:val="1"/>
        <w:jc w:val="center"/>
        <w:rPr>
          <w:rFonts w:ascii="宋体" w:eastAsia="宋体" w:hAnsi="宋体" w:hint="eastAsia"/>
          <w:sz w:val="40"/>
          <w:szCs w:val="40"/>
        </w:rPr>
      </w:pPr>
      <w:r>
        <w:rPr>
          <w:rFonts w:ascii="宋体" w:eastAsia="宋体" w:hAnsi="宋体"/>
          <w:sz w:val="40"/>
          <w:szCs w:val="40"/>
        </w:rPr>
        <w:t>202</w:t>
      </w:r>
      <w:r w:rsidR="00D22DFC">
        <w:rPr>
          <w:rFonts w:ascii="宋体" w:eastAsia="宋体" w:hAnsi="宋体" w:hint="eastAsia"/>
          <w:sz w:val="40"/>
          <w:szCs w:val="40"/>
        </w:rPr>
        <w:t>4</w:t>
      </w:r>
      <w:r>
        <w:rPr>
          <w:rFonts w:ascii="宋体" w:eastAsia="宋体" w:hAnsi="宋体"/>
          <w:sz w:val="40"/>
          <w:szCs w:val="40"/>
        </w:rPr>
        <w:t>年第</w:t>
      </w:r>
      <w:r w:rsidR="00D22DFC">
        <w:rPr>
          <w:rFonts w:ascii="宋体" w:eastAsia="宋体" w:hAnsi="宋体" w:hint="eastAsia"/>
          <w:sz w:val="40"/>
          <w:szCs w:val="40"/>
        </w:rPr>
        <w:t>九</w:t>
      </w:r>
      <w:r>
        <w:rPr>
          <w:rFonts w:ascii="宋体" w:eastAsia="宋体" w:hAnsi="宋体"/>
          <w:sz w:val="40"/>
          <w:szCs w:val="40"/>
        </w:rPr>
        <w:t>届学生体质健康竞赛规程</w:t>
      </w:r>
    </w:p>
    <w:p w14:paraId="6F46F425" w14:textId="77777777" w:rsidR="00A861D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引导学生树立正确的成才观念，改变生活方式，丰富我校学生业余文化生活，调动学生参与体育锻炼的积极性、增强终身体育锻炼的意识，有效地增强学生的身体素质，在全校营造热爱体育，崇尚运动，健康向上的风尚和珍视健康重视体育的浓厚氛围，并加强院系之间的体育文化交流，特举办此次比赛。</w:t>
      </w:r>
    </w:p>
    <w:p w14:paraId="101129CD" w14:textId="77777777" w:rsidR="00A861D8" w:rsidRDefault="00A861D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7D7D68C6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一、主办单位和承办单位</w:t>
      </w:r>
    </w:p>
    <w:p w14:paraId="4F2962D3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1. </w:t>
      </w:r>
      <w:r>
        <w:rPr>
          <w:rFonts w:ascii="宋体" w:eastAsia="宋体" w:hAnsi="宋体" w:hint="eastAsia"/>
          <w:sz w:val="28"/>
          <w:szCs w:val="28"/>
        </w:rPr>
        <w:t>主办单位：中国石油大学（北京）体育运动委员会</w:t>
      </w:r>
    </w:p>
    <w:p w14:paraId="01C10BE7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2. </w:t>
      </w:r>
      <w:r>
        <w:rPr>
          <w:rFonts w:ascii="宋体" w:eastAsia="宋体" w:hAnsi="宋体" w:hint="eastAsia"/>
          <w:sz w:val="28"/>
          <w:szCs w:val="28"/>
        </w:rPr>
        <w:t>承办单位：体育与人文艺术学院</w:t>
      </w:r>
    </w:p>
    <w:p w14:paraId="65F248D3" w14:textId="77777777" w:rsidR="00A861D8" w:rsidRDefault="00A861D8">
      <w:pPr>
        <w:rPr>
          <w:rFonts w:ascii="宋体" w:eastAsia="宋体" w:hAnsi="宋体" w:hint="eastAsia"/>
          <w:sz w:val="28"/>
          <w:szCs w:val="28"/>
        </w:rPr>
      </w:pPr>
    </w:p>
    <w:p w14:paraId="1AE0B16E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二、竞赛日期和竞赛地点</w:t>
      </w:r>
    </w:p>
    <w:p w14:paraId="39038D39" w14:textId="73E88BF3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 时间：202</w:t>
      </w:r>
      <w:r w:rsidR="00E0148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年10月2</w:t>
      </w:r>
      <w:r w:rsidR="00E0148E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日</w:t>
      </w:r>
    </w:p>
    <w:p w14:paraId="319C9852" w14:textId="046F7940" w:rsidR="00A861D8" w:rsidRDefault="000000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 地点：中国石油大学（北京）红旗操场</w:t>
      </w:r>
      <w:r w:rsidR="00E455DD">
        <w:rPr>
          <w:rFonts w:ascii="宋体" w:eastAsia="宋体" w:hAnsi="宋体" w:hint="eastAsia"/>
          <w:sz w:val="28"/>
          <w:szCs w:val="28"/>
        </w:rPr>
        <w:t>（室外项目）</w:t>
      </w:r>
      <w:r w:rsidR="003E2E32">
        <w:rPr>
          <w:rFonts w:ascii="宋体" w:eastAsia="宋体" w:hAnsi="宋体" w:hint="eastAsia"/>
          <w:sz w:val="28"/>
          <w:szCs w:val="28"/>
        </w:rPr>
        <w:t>、体育馆（室内项目）</w:t>
      </w:r>
    </w:p>
    <w:p w14:paraId="1DDD7810" w14:textId="77777777" w:rsidR="00B032A0" w:rsidRDefault="00B032A0">
      <w:pPr>
        <w:rPr>
          <w:rFonts w:ascii="宋体" w:eastAsia="宋体" w:hAnsi="宋体" w:hint="eastAsia"/>
          <w:sz w:val="28"/>
          <w:szCs w:val="28"/>
        </w:rPr>
      </w:pPr>
    </w:p>
    <w:p w14:paraId="5F8C5735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三、竞赛单位、项目</w:t>
      </w:r>
    </w:p>
    <w:p w14:paraId="25FA68CB" w14:textId="70F6AE88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 竞赛单位：地球科学学院、石油工程学院、化学工程</w:t>
      </w:r>
      <w:r>
        <w:rPr>
          <w:rFonts w:ascii="宋体" w:eastAsia="宋体" w:hAnsi="宋体" w:hint="eastAsia"/>
          <w:sz w:val="28"/>
          <w:szCs w:val="28"/>
        </w:rPr>
        <w:t>与环境</w:t>
      </w:r>
      <w:r>
        <w:rPr>
          <w:rFonts w:ascii="宋体" w:eastAsia="宋体" w:hAnsi="宋体"/>
          <w:sz w:val="28"/>
          <w:szCs w:val="28"/>
        </w:rPr>
        <w:t>学院、机械</w:t>
      </w:r>
      <w:r>
        <w:rPr>
          <w:rFonts w:ascii="宋体" w:eastAsia="宋体" w:hAnsi="宋体" w:hint="eastAsia"/>
          <w:sz w:val="28"/>
          <w:szCs w:val="28"/>
        </w:rPr>
        <w:t>与储运工程学院、地球物理学院、安全与海洋工程学院、新能源与材料学院、</w:t>
      </w:r>
      <w:r w:rsidR="00AD1811">
        <w:rPr>
          <w:rFonts w:ascii="宋体" w:eastAsia="宋体" w:hAnsi="宋体" w:hint="eastAsia"/>
          <w:sz w:val="28"/>
          <w:szCs w:val="28"/>
        </w:rPr>
        <w:t>人工智能</w:t>
      </w:r>
      <w:r>
        <w:rPr>
          <w:rFonts w:ascii="宋体" w:eastAsia="宋体" w:hAnsi="宋体" w:hint="eastAsia"/>
          <w:sz w:val="28"/>
          <w:szCs w:val="28"/>
        </w:rPr>
        <w:t>学院、理学院、经济管理学院、马克思主义学</w:t>
      </w:r>
      <w:r>
        <w:rPr>
          <w:rFonts w:ascii="宋体" w:eastAsia="宋体" w:hAnsi="宋体" w:hint="eastAsia"/>
          <w:sz w:val="28"/>
          <w:szCs w:val="28"/>
        </w:rPr>
        <w:lastRenderedPageBreak/>
        <w:t>院、外国语学院、碳中和未来技术学院</w:t>
      </w:r>
      <w:r w:rsidR="00173AA7">
        <w:rPr>
          <w:rFonts w:ascii="宋体" w:eastAsia="宋体" w:hAnsi="宋体" w:hint="eastAsia"/>
          <w:sz w:val="28"/>
          <w:szCs w:val="28"/>
        </w:rPr>
        <w:t>、碳中和示范性能源学院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292F3BD" w14:textId="35E4F43C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 竞赛项目：身高、体重；肺活量；坐位体前屈；立定跳远</w:t>
      </w:r>
      <w:r w:rsidR="009C281A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50米</w:t>
      </w:r>
      <w:r>
        <w:rPr>
          <w:rFonts w:ascii="宋体" w:eastAsia="宋体" w:hAnsi="宋体" w:hint="eastAsia"/>
          <w:sz w:val="28"/>
          <w:szCs w:val="28"/>
        </w:rPr>
        <w:t>跑；引体向上（男）</w:t>
      </w:r>
      <w:r>
        <w:rPr>
          <w:rFonts w:ascii="宋体" w:eastAsia="宋体" w:hAnsi="宋体"/>
          <w:sz w:val="28"/>
          <w:szCs w:val="28"/>
        </w:rPr>
        <w:t>；1分钟仰卧起坐(女）；</w:t>
      </w:r>
      <w:r w:rsidR="00EF14AC">
        <w:rPr>
          <w:rFonts w:ascii="宋体" w:eastAsia="宋体" w:hAnsi="宋体" w:hint="eastAsia"/>
          <w:sz w:val="28"/>
          <w:szCs w:val="28"/>
        </w:rPr>
        <w:t>1000米（男）；800米（女）</w:t>
      </w:r>
      <w:r>
        <w:rPr>
          <w:rFonts w:ascii="宋体" w:eastAsia="宋体" w:hAnsi="宋体"/>
          <w:sz w:val="28"/>
          <w:szCs w:val="28"/>
        </w:rPr>
        <w:t>。</w:t>
      </w:r>
    </w:p>
    <w:p w14:paraId="2A9D51C8" w14:textId="77777777" w:rsidR="00A861D8" w:rsidRDefault="00A861D8">
      <w:pPr>
        <w:rPr>
          <w:rFonts w:ascii="宋体" w:eastAsia="宋体" w:hAnsi="宋体" w:hint="eastAsia"/>
          <w:sz w:val="28"/>
          <w:szCs w:val="28"/>
        </w:rPr>
      </w:pPr>
    </w:p>
    <w:p w14:paraId="7057415E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四、参赛办法</w:t>
      </w:r>
    </w:p>
    <w:p w14:paraId="5E739993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 凡具有我校正式学籍的本科一、二，经校</w:t>
      </w:r>
      <w:r>
        <w:rPr>
          <w:rFonts w:ascii="宋体" w:eastAsia="宋体" w:hAnsi="宋体" w:hint="eastAsia"/>
          <w:sz w:val="28"/>
          <w:szCs w:val="28"/>
        </w:rPr>
        <w:t>医院检查确认身体健康者均可参赛。</w:t>
      </w:r>
    </w:p>
    <w:p w14:paraId="13D781EF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 每个参赛队为自然班建制参赛。</w:t>
      </w:r>
    </w:p>
    <w:p w14:paraId="4DA06605" w14:textId="4DD5FA40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 参赛年级为202</w:t>
      </w:r>
      <w:r w:rsidR="00703144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级、202</w:t>
      </w:r>
      <w:r w:rsidR="00703144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级，每个学院在两个年级中各抽签获取</w:t>
      </w:r>
      <w:r>
        <w:rPr>
          <w:rFonts w:ascii="宋体" w:eastAsia="宋体" w:hAnsi="宋体" w:hint="eastAsia"/>
          <w:sz w:val="28"/>
          <w:szCs w:val="28"/>
        </w:rPr>
        <w:t>一个自然班参赛（</w:t>
      </w:r>
      <w:r>
        <w:rPr>
          <w:rFonts w:ascii="宋体" w:eastAsia="宋体" w:hAnsi="宋体"/>
          <w:sz w:val="28"/>
          <w:szCs w:val="28"/>
        </w:rPr>
        <w:t>2</w:t>
      </w:r>
      <w:r w:rsidR="00AC7E1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级抽取一个班级，2</w:t>
      </w:r>
      <w:r w:rsidR="00AC7E1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级抽取一个班级）。</w:t>
      </w:r>
    </w:p>
    <w:p w14:paraId="1D76B080" w14:textId="77777777" w:rsidR="00A861D8" w:rsidRDefault="00A861D8">
      <w:pPr>
        <w:rPr>
          <w:rFonts w:ascii="宋体" w:eastAsia="宋体" w:hAnsi="宋体" w:hint="eastAsia"/>
          <w:sz w:val="28"/>
          <w:szCs w:val="28"/>
        </w:rPr>
      </w:pPr>
    </w:p>
    <w:p w14:paraId="6D5DDA71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五、报名要求及抽签日期</w:t>
      </w:r>
    </w:p>
    <w:p w14:paraId="449206E1" w14:textId="7F6925D5" w:rsidR="00A861D8" w:rsidRDefault="00000000">
      <w:pPr>
        <w:rPr>
          <w:rFonts w:ascii="宋体" w:eastAsia="宋体" w:hAnsi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 xml:space="preserve">1. 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电子版：请认真、正确填写报名表（见附录1），</w:t>
      </w:r>
      <w:r>
        <w:rPr>
          <w:rFonts w:ascii="宋体" w:eastAsia="宋体" w:hAnsi="宋体"/>
          <w:color w:val="000000" w:themeColor="text1"/>
          <w:sz w:val="28"/>
          <w:szCs w:val="28"/>
        </w:rPr>
        <w:t>参加比赛的自然班，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将报名表于</w:t>
      </w:r>
      <w:r w:rsidR="009E3A55">
        <w:rPr>
          <w:rFonts w:ascii="宋体" w:eastAsia="宋体" w:hAnsi="宋体" w:hint="eastAsia"/>
          <w:color w:val="000000" w:themeColor="text1"/>
          <w:sz w:val="28"/>
          <w:szCs w:val="28"/>
        </w:rPr>
        <w:t>9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CC4545">
        <w:rPr>
          <w:rFonts w:ascii="宋体" w:eastAsia="宋体" w:hAnsi="宋体" w:hint="eastAsia"/>
          <w:color w:val="000000" w:themeColor="text1"/>
          <w:sz w:val="28"/>
          <w:szCs w:val="28"/>
        </w:rPr>
        <w:t>23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日1</w:t>
      </w:r>
      <w:r>
        <w:rPr>
          <w:rFonts w:ascii="宋体" w:eastAsia="宋体" w:hAnsi="宋体"/>
          <w:color w:val="000000" w:themeColor="text1"/>
          <w:sz w:val="28"/>
          <w:szCs w:val="28"/>
        </w:rPr>
        <w:t>2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：0</w:t>
      </w:r>
      <w:r>
        <w:rPr>
          <w:rFonts w:ascii="宋体" w:eastAsia="宋体" w:hAnsi="宋体"/>
          <w:color w:val="000000" w:themeColor="text1"/>
          <w:sz w:val="28"/>
          <w:szCs w:val="28"/>
        </w:rPr>
        <w:t>0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之前发送至邮箱cszx</w:t>
      </w:r>
      <w:r>
        <w:rPr>
          <w:rFonts w:ascii="宋体" w:eastAsia="宋体" w:hAnsi="宋体"/>
          <w:color w:val="000000" w:themeColor="text1"/>
          <w:sz w:val="28"/>
          <w:szCs w:val="28"/>
        </w:rPr>
        <w:t>@cup.edu.cn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</w:p>
    <w:p w14:paraId="311EB9E2" w14:textId="6F36311B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 A4</w:t>
      </w:r>
      <w:r>
        <w:rPr>
          <w:rFonts w:ascii="宋体" w:eastAsia="宋体" w:hAnsi="宋体" w:hint="eastAsia"/>
          <w:sz w:val="28"/>
          <w:szCs w:val="28"/>
        </w:rPr>
        <w:t>纸打印版：打印版报名表于</w:t>
      </w:r>
      <w:r w:rsidR="009E3A55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CC4545">
        <w:rPr>
          <w:rFonts w:ascii="宋体" w:eastAsia="宋体" w:hAnsi="宋体" w:hint="eastAsia"/>
          <w:sz w:val="28"/>
          <w:szCs w:val="28"/>
        </w:rPr>
        <w:t>23</w:t>
      </w:r>
      <w:r>
        <w:rPr>
          <w:rFonts w:ascii="宋体" w:eastAsia="宋体" w:hAnsi="宋体" w:hint="eastAsia"/>
          <w:sz w:val="28"/>
          <w:szCs w:val="28"/>
        </w:rPr>
        <w:t>日1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0-13</w:t>
      </w:r>
      <w:r>
        <w:rPr>
          <w:rFonts w:ascii="宋体" w:eastAsia="宋体" w:hAnsi="宋体" w:hint="eastAsia"/>
          <w:sz w:val="28"/>
          <w:szCs w:val="28"/>
        </w:rPr>
        <w:t>：0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交至体质监测中心，提交纸质报名表时加盖各学院公章，无学院盖章者无效。</w:t>
      </w:r>
    </w:p>
    <w:p w14:paraId="02CDEC45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3. </w:t>
      </w:r>
      <w:r>
        <w:rPr>
          <w:rFonts w:ascii="宋体" w:eastAsia="宋体" w:hAnsi="宋体" w:hint="eastAsia"/>
          <w:sz w:val="28"/>
          <w:szCs w:val="28"/>
        </w:rPr>
        <w:t>因病不能参加比赛时，应于前一天持校医院证明向本次比赛的组委会请假（比赛当天不予受理）。</w:t>
      </w:r>
    </w:p>
    <w:p w14:paraId="30EDCC63" w14:textId="5A61C53B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4. </w:t>
      </w:r>
      <w:r>
        <w:rPr>
          <w:rFonts w:ascii="宋体" w:eastAsia="宋体" w:hAnsi="宋体" w:hint="eastAsia"/>
          <w:sz w:val="28"/>
          <w:szCs w:val="28"/>
        </w:rPr>
        <w:t>抽签及领队会时间：9</w:t>
      </w:r>
      <w:r>
        <w:rPr>
          <w:rFonts w:ascii="宋体" w:eastAsia="宋体" w:hAnsi="宋体"/>
          <w:sz w:val="28"/>
          <w:szCs w:val="28"/>
        </w:rPr>
        <w:t>月</w:t>
      </w:r>
      <w:r w:rsidR="000E5FA8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/>
          <w:sz w:val="28"/>
          <w:szCs w:val="28"/>
        </w:rPr>
        <w:t>日（周</w:t>
      </w:r>
      <w:r w:rsidR="000E5FA8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/>
          <w:sz w:val="28"/>
          <w:szCs w:val="28"/>
        </w:rPr>
        <w:t>）中午12</w:t>
      </w:r>
      <w:r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/>
          <w:sz w:val="28"/>
          <w:szCs w:val="28"/>
        </w:rPr>
        <w:t>00在中国石油大</w:t>
      </w:r>
      <w:r>
        <w:rPr>
          <w:rFonts w:ascii="宋体" w:eastAsia="宋体" w:hAnsi="宋体" w:hint="eastAsia"/>
          <w:sz w:val="28"/>
          <w:szCs w:val="28"/>
        </w:rPr>
        <w:t>学（北京）主楼A922召开。</w:t>
      </w:r>
    </w:p>
    <w:p w14:paraId="2DC6CA16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5. </w:t>
      </w:r>
      <w:r>
        <w:rPr>
          <w:rFonts w:ascii="宋体" w:eastAsia="宋体" w:hAnsi="宋体" w:hint="eastAsia"/>
          <w:sz w:val="28"/>
          <w:szCs w:val="28"/>
        </w:rPr>
        <w:t>如有其他问题，联系电话：</w:t>
      </w:r>
      <w:r>
        <w:rPr>
          <w:rFonts w:ascii="宋体" w:eastAsia="宋体" w:hAnsi="宋体"/>
          <w:sz w:val="28"/>
          <w:szCs w:val="28"/>
        </w:rPr>
        <w:t>89733470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E43697C" w14:textId="77777777" w:rsidR="00A861D8" w:rsidRDefault="00A861D8">
      <w:pPr>
        <w:rPr>
          <w:rFonts w:ascii="宋体" w:eastAsia="宋体" w:hAnsi="宋体" w:hint="eastAsia"/>
          <w:sz w:val="28"/>
          <w:szCs w:val="28"/>
        </w:rPr>
      </w:pPr>
    </w:p>
    <w:p w14:paraId="3B329C6E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六、竞赛办法</w:t>
      </w:r>
    </w:p>
    <w:p w14:paraId="1FA7EE65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根据中华人民共和国教育部、国家体育总局审定的《国家学生体质健康标准解读》标准执行；</w:t>
      </w:r>
    </w:p>
    <w:p w14:paraId="087168A5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 不可抗拒的原因不能比赛，该班比赛另行通知。</w:t>
      </w:r>
    </w:p>
    <w:p w14:paraId="01C82E27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 每参赛单位必须有一名导员现场核实身份至比赛结束。</w:t>
      </w:r>
    </w:p>
    <w:p w14:paraId="779F4816" w14:textId="77777777" w:rsidR="00A861D8" w:rsidRDefault="00A861D8">
      <w:pPr>
        <w:rPr>
          <w:rFonts w:ascii="宋体" w:eastAsia="宋体" w:hAnsi="宋体" w:hint="eastAsia"/>
          <w:sz w:val="28"/>
          <w:szCs w:val="28"/>
        </w:rPr>
      </w:pPr>
    </w:p>
    <w:p w14:paraId="349D5D7F" w14:textId="77777777" w:rsidR="00A861D8" w:rsidRDefault="00000000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七、名次与奖励</w:t>
      </w:r>
    </w:p>
    <w:p w14:paraId="1418921A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 xml:space="preserve"> 在本次比赛中，分设个人排名及团体总分奖项，同时团体总分</w:t>
      </w:r>
      <w:r>
        <w:rPr>
          <w:rFonts w:ascii="宋体" w:eastAsia="宋体" w:hAnsi="宋体" w:hint="eastAsia"/>
          <w:sz w:val="28"/>
          <w:szCs w:val="28"/>
        </w:rPr>
        <w:t>计入阳光体育优胜积分暨院长杯</w:t>
      </w:r>
      <w:r>
        <w:rPr>
          <w:rFonts w:ascii="宋体" w:eastAsia="宋体" w:hAnsi="宋体"/>
          <w:sz w:val="28"/>
          <w:szCs w:val="28"/>
        </w:rPr>
        <w:t>团体总分中。</w:t>
      </w:r>
    </w:p>
    <w:p w14:paraId="0DA9B56F" w14:textId="61734B44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 xml:space="preserve"> 个人录取：在</w:t>
      </w:r>
      <w:r>
        <w:rPr>
          <w:rFonts w:ascii="宋体" w:eastAsia="宋体" w:hAnsi="宋体" w:hint="eastAsia"/>
          <w:sz w:val="28"/>
          <w:szCs w:val="28"/>
        </w:rPr>
        <w:t>2</w:t>
      </w:r>
      <w:r w:rsidR="006B1715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支参赛队伍中，将所有参赛项目的成绩录入</w:t>
      </w:r>
      <w:r>
        <w:rPr>
          <w:rFonts w:ascii="宋体" w:eastAsia="宋体" w:hAnsi="宋体" w:hint="eastAsia"/>
          <w:sz w:val="28"/>
          <w:szCs w:val="28"/>
        </w:rPr>
        <w:t>电脑，根据计算出的个人分数，来分别录取男女前八名并进行颁奖。</w:t>
      </w:r>
    </w:p>
    <w:p w14:paraId="42A20976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 xml:space="preserve"> 个人单项录取</w:t>
      </w:r>
    </w:p>
    <w:p w14:paraId="5D51DF2A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男子单项：引体向上达人奖、</w:t>
      </w:r>
      <w:r>
        <w:rPr>
          <w:rFonts w:ascii="宋体" w:eastAsia="宋体" w:hAnsi="宋体"/>
          <w:sz w:val="28"/>
          <w:szCs w:val="28"/>
        </w:rPr>
        <w:t>50米跑飞人奖、1000米跑铁人奖。</w:t>
      </w:r>
    </w:p>
    <w:p w14:paraId="28EB2C4B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女子单项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一分钟仰卧起坐达人奖、50米跑飞人奖、800米跑铁人奖。</w:t>
      </w:r>
    </w:p>
    <w:p w14:paraId="610F1183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男子单项和女子单项各取第一名颁发奖杯及证书。</w:t>
      </w:r>
    </w:p>
    <w:p w14:paraId="1A1FA762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 xml:space="preserve"> 团体录取与记分：根据各参赛队的通过率和优秀率来确定本参赛队的总成绩（总成绩=通过率*60+优秀率*40)，前八名根据9、8、7、6、5、3、2、1的分值，为参赛队所在的学院在</w:t>
      </w:r>
      <w:r>
        <w:rPr>
          <w:rFonts w:ascii="宋体" w:eastAsia="宋体" w:hAnsi="宋体" w:hint="eastAsia"/>
          <w:sz w:val="28"/>
          <w:szCs w:val="28"/>
        </w:rPr>
        <w:t>阳光体育优胜积分暨院长杯</w:t>
      </w:r>
      <w:r>
        <w:rPr>
          <w:rFonts w:ascii="宋体" w:eastAsia="宋体" w:hAnsi="宋体"/>
          <w:sz w:val="28"/>
          <w:szCs w:val="28"/>
        </w:rPr>
        <w:t>团体总分中进行三倍加分及通告，取前三名颁发奖杯。</w:t>
      </w:r>
    </w:p>
    <w:p w14:paraId="4B651771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5. 本次比赛设优秀组织奖三个，评选要求：</w:t>
      </w:r>
      <w:r>
        <w:rPr>
          <w:rFonts w:ascii="宋体" w:eastAsia="宋体" w:hAnsi="宋体" w:hint="eastAsia"/>
          <w:sz w:val="28"/>
          <w:szCs w:val="28"/>
        </w:rPr>
        <w:t>积极对本次比赛进行宣传报道；</w:t>
      </w:r>
      <w:r>
        <w:rPr>
          <w:rFonts w:ascii="宋体" w:eastAsia="宋体" w:hAnsi="宋体"/>
          <w:sz w:val="28"/>
          <w:szCs w:val="28"/>
        </w:rPr>
        <w:t>全体参赛运动员要严格遵守比赛规则；严格服从裁判的判罚，发扬拼搏精神，讲文明讲礼貌；全体参赛人员、裁判及观众严禁在场</w:t>
      </w:r>
      <w:r>
        <w:rPr>
          <w:rFonts w:ascii="宋体" w:eastAsia="宋体" w:hAnsi="宋体"/>
          <w:sz w:val="28"/>
          <w:szCs w:val="28"/>
        </w:rPr>
        <w:lastRenderedPageBreak/>
        <w:t>内吸烟、乱扔废弃物及随地吐痰，注意保持公共卫生；注意安全，避免事故的发生（规则见附</w:t>
      </w:r>
      <w:r>
        <w:rPr>
          <w:rFonts w:ascii="宋体" w:eastAsia="宋体" w:hAnsi="宋体" w:hint="eastAsia"/>
          <w:sz w:val="28"/>
          <w:szCs w:val="28"/>
        </w:rPr>
        <w:t>录</w:t>
      </w:r>
      <w:r>
        <w:rPr>
          <w:rFonts w:ascii="宋体" w:eastAsia="宋体" w:hAnsi="宋体"/>
          <w:sz w:val="28"/>
          <w:szCs w:val="28"/>
        </w:rPr>
        <w:t>二）。</w:t>
      </w:r>
    </w:p>
    <w:p w14:paraId="004136C7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6. 一旦发现弄虚作假，冒名顶替以及违反规程有关条款者，取消其所得名次与奖励，该名次依次递补，并取消该学生所在学院在本次比赛中获得的团体总分。</w:t>
      </w:r>
    </w:p>
    <w:p w14:paraId="60DF12E8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7.</w:t>
      </w:r>
      <w:r>
        <w:rPr>
          <w:rFonts w:ascii="宋体" w:eastAsia="宋体" w:hAnsi="宋体" w:hint="eastAsia"/>
          <w:sz w:val="28"/>
          <w:szCs w:val="28"/>
        </w:rPr>
        <w:t xml:space="preserve"> 颁奖时间另行通知。</w:t>
      </w:r>
    </w:p>
    <w:p w14:paraId="68E54B56" w14:textId="77777777" w:rsidR="00A861D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8. 未尽事宜，以组委会正式通知为准。</w:t>
      </w:r>
    </w:p>
    <w:p w14:paraId="3F881089" w14:textId="77777777" w:rsidR="00A861D8" w:rsidRDefault="00000000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中国石油大学（北京）体育与人文艺术学院</w:t>
      </w:r>
    </w:p>
    <w:p w14:paraId="61EF3FFE" w14:textId="0B3703D0" w:rsidR="00A861D8" w:rsidRDefault="00000000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</w:t>
      </w:r>
      <w:r w:rsidR="005D242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</w:t>
      </w:r>
      <w:r w:rsidR="007D17C8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3276E684" w14:textId="77777777" w:rsidR="00A861D8" w:rsidRDefault="00000000">
      <w:pPr>
        <w:widowControl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1676175E" w14:textId="77777777" w:rsidR="00A861D8" w:rsidRDefault="00000000">
      <w:pPr>
        <w:pStyle w:val="1"/>
        <w:jc w:val="center"/>
        <w:rPr>
          <w:rFonts w:hint="eastAsia"/>
          <w:sz w:val="52"/>
          <w:szCs w:val="52"/>
        </w:rPr>
      </w:pPr>
      <w:bookmarkStart w:id="0" w:name="_Toc382821261"/>
      <w:r>
        <w:rPr>
          <w:rFonts w:hint="eastAsia"/>
          <w:sz w:val="52"/>
          <w:szCs w:val="52"/>
        </w:rPr>
        <w:lastRenderedPageBreak/>
        <w:t>《裁</w:t>
      </w:r>
      <w:r>
        <w:rPr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判</w:t>
      </w:r>
      <w:r>
        <w:rPr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员</w:t>
      </w:r>
      <w:r>
        <w:rPr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守</w:t>
      </w:r>
      <w:r>
        <w:rPr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则》</w:t>
      </w:r>
      <w:bookmarkEnd w:id="0"/>
    </w:p>
    <w:p w14:paraId="4B6B3A94" w14:textId="77777777" w:rsidR="00A861D8" w:rsidRDefault="00A861D8">
      <w:pPr>
        <w:jc w:val="center"/>
        <w:rPr>
          <w:rFonts w:hint="eastAsia"/>
          <w:b/>
          <w:sz w:val="52"/>
          <w:szCs w:val="52"/>
        </w:rPr>
      </w:pPr>
    </w:p>
    <w:p w14:paraId="6BB319E7" w14:textId="77777777" w:rsidR="00A861D8" w:rsidRPr="00886BB4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886BB4">
        <w:rPr>
          <w:rFonts w:ascii="宋体" w:eastAsia="宋体" w:hAnsi="宋体"/>
          <w:sz w:val="32"/>
          <w:szCs w:val="32"/>
        </w:rPr>
        <w:t xml:space="preserve">  </w:t>
      </w:r>
      <w:r w:rsidRPr="00886BB4">
        <w:rPr>
          <w:rFonts w:ascii="宋体" w:eastAsia="宋体" w:hAnsi="宋体" w:hint="eastAsia"/>
          <w:sz w:val="32"/>
          <w:szCs w:val="32"/>
        </w:rPr>
        <w:t>一、拥护中国共产党，热爱社会主义祖国，热爱体育事业，热心从事裁判工作。</w:t>
      </w:r>
    </w:p>
    <w:p w14:paraId="50F5A076" w14:textId="77777777" w:rsidR="00A861D8" w:rsidRPr="00886BB4" w:rsidRDefault="00000000">
      <w:pPr>
        <w:rPr>
          <w:rFonts w:ascii="宋体" w:eastAsia="宋体" w:hAnsi="宋体" w:hint="eastAsia"/>
          <w:sz w:val="32"/>
          <w:szCs w:val="32"/>
        </w:rPr>
      </w:pPr>
      <w:r w:rsidRPr="00886BB4">
        <w:rPr>
          <w:rFonts w:ascii="宋体" w:eastAsia="宋体" w:hAnsi="宋体"/>
          <w:sz w:val="32"/>
          <w:szCs w:val="32"/>
        </w:rPr>
        <w:t xml:space="preserve">    </w:t>
      </w:r>
      <w:r w:rsidRPr="00886BB4">
        <w:rPr>
          <w:rFonts w:ascii="宋体" w:eastAsia="宋体" w:hAnsi="宋体" w:hint="eastAsia"/>
          <w:sz w:val="32"/>
          <w:szCs w:val="32"/>
        </w:rPr>
        <w:t>二、熟悉本项体育规则和裁判法规，积极参加实践，不断提高裁判水平。</w:t>
      </w:r>
    </w:p>
    <w:p w14:paraId="7A19BE48" w14:textId="77777777" w:rsidR="00A861D8" w:rsidRPr="00886BB4" w:rsidRDefault="00000000">
      <w:pPr>
        <w:rPr>
          <w:rFonts w:ascii="宋体" w:eastAsia="宋体" w:hAnsi="宋体" w:hint="eastAsia"/>
          <w:sz w:val="32"/>
          <w:szCs w:val="32"/>
        </w:rPr>
      </w:pPr>
      <w:r w:rsidRPr="00886BB4">
        <w:rPr>
          <w:rFonts w:ascii="宋体" w:eastAsia="宋体" w:hAnsi="宋体"/>
          <w:sz w:val="32"/>
          <w:szCs w:val="32"/>
        </w:rPr>
        <w:t xml:space="preserve">    </w:t>
      </w:r>
      <w:r w:rsidRPr="00886BB4">
        <w:rPr>
          <w:rFonts w:ascii="宋体" w:eastAsia="宋体" w:hAnsi="宋体" w:hint="eastAsia"/>
          <w:sz w:val="32"/>
          <w:szCs w:val="32"/>
        </w:rPr>
        <w:t>三、严格执行裁判员职责，做到严肃认真，公正准确。</w:t>
      </w:r>
    </w:p>
    <w:p w14:paraId="48A5D42E" w14:textId="77777777" w:rsidR="00A861D8" w:rsidRPr="00886BB4" w:rsidRDefault="00000000">
      <w:pPr>
        <w:rPr>
          <w:rFonts w:ascii="宋体" w:eastAsia="宋体" w:hAnsi="宋体" w:hint="eastAsia"/>
          <w:sz w:val="32"/>
          <w:szCs w:val="32"/>
        </w:rPr>
      </w:pPr>
      <w:r w:rsidRPr="00886BB4">
        <w:rPr>
          <w:rFonts w:ascii="宋体" w:eastAsia="宋体" w:hAnsi="宋体"/>
          <w:sz w:val="32"/>
          <w:szCs w:val="32"/>
        </w:rPr>
        <w:t xml:space="preserve">    </w:t>
      </w:r>
      <w:r w:rsidRPr="00886BB4">
        <w:rPr>
          <w:rFonts w:ascii="宋体" w:eastAsia="宋体" w:hAnsi="宋体" w:hint="eastAsia"/>
          <w:sz w:val="32"/>
          <w:szCs w:val="32"/>
        </w:rPr>
        <w:t>四、作风正派，不徇私情，坚持实事求是。</w:t>
      </w:r>
    </w:p>
    <w:p w14:paraId="1CC9C4A7" w14:textId="77777777" w:rsidR="00A861D8" w:rsidRPr="00886BB4" w:rsidRDefault="00000000">
      <w:pPr>
        <w:rPr>
          <w:rFonts w:ascii="宋体" w:eastAsia="宋体" w:hAnsi="宋体" w:hint="eastAsia"/>
          <w:sz w:val="32"/>
          <w:szCs w:val="32"/>
        </w:rPr>
      </w:pPr>
      <w:r w:rsidRPr="00886BB4">
        <w:rPr>
          <w:rFonts w:ascii="宋体" w:eastAsia="宋体" w:hAnsi="宋体"/>
          <w:sz w:val="32"/>
          <w:szCs w:val="32"/>
        </w:rPr>
        <w:t xml:space="preserve">    </w:t>
      </w:r>
      <w:r w:rsidRPr="00886BB4">
        <w:rPr>
          <w:rFonts w:ascii="宋体" w:eastAsia="宋体" w:hAnsi="宋体" w:hint="eastAsia"/>
          <w:sz w:val="32"/>
          <w:szCs w:val="32"/>
        </w:rPr>
        <w:t>五、裁判员之间互相学习，互相帮助尊重，互相支持，加强团结。</w:t>
      </w:r>
    </w:p>
    <w:p w14:paraId="0389E947" w14:textId="77777777" w:rsidR="00A861D8" w:rsidRPr="00886BB4" w:rsidRDefault="00000000">
      <w:pPr>
        <w:rPr>
          <w:rFonts w:ascii="宋体" w:eastAsia="宋体" w:hAnsi="宋体" w:hint="eastAsia"/>
          <w:sz w:val="32"/>
          <w:szCs w:val="32"/>
        </w:rPr>
      </w:pPr>
      <w:r w:rsidRPr="00886BB4">
        <w:rPr>
          <w:rFonts w:ascii="宋体" w:eastAsia="宋体" w:hAnsi="宋体"/>
          <w:sz w:val="32"/>
          <w:szCs w:val="32"/>
        </w:rPr>
        <w:t xml:space="preserve">    </w:t>
      </w:r>
      <w:r w:rsidRPr="00886BB4">
        <w:rPr>
          <w:rFonts w:ascii="宋体" w:eastAsia="宋体" w:hAnsi="宋体" w:hint="eastAsia"/>
          <w:sz w:val="32"/>
          <w:szCs w:val="32"/>
        </w:rPr>
        <w:t>六、服从领导，遵守纪律，执行任务时，精神饱满，服装整洁，仪表大方。</w:t>
      </w:r>
    </w:p>
    <w:p w14:paraId="5CC6FB85" w14:textId="77777777" w:rsidR="00A861D8" w:rsidRDefault="00000000">
      <w:pPr>
        <w:widowControl/>
        <w:jc w:val="left"/>
        <w:rPr>
          <w:rFonts w:hint="eastAsia"/>
        </w:rPr>
      </w:pPr>
      <w:r>
        <w:br w:type="page"/>
      </w:r>
    </w:p>
    <w:p w14:paraId="58ABF608" w14:textId="77777777" w:rsidR="00A861D8" w:rsidRDefault="00000000">
      <w:pPr>
        <w:pStyle w:val="1"/>
        <w:jc w:val="center"/>
        <w:rPr>
          <w:rFonts w:hint="eastAsia"/>
          <w:sz w:val="52"/>
          <w:szCs w:val="52"/>
        </w:rPr>
      </w:pPr>
      <w:bookmarkStart w:id="1" w:name="_Toc382821262"/>
      <w:r>
        <w:rPr>
          <w:rFonts w:hint="eastAsia"/>
          <w:sz w:val="52"/>
          <w:szCs w:val="52"/>
        </w:rPr>
        <w:lastRenderedPageBreak/>
        <w:t>《运动员守则》</w:t>
      </w:r>
      <w:bookmarkEnd w:id="1"/>
    </w:p>
    <w:p w14:paraId="580A6D24" w14:textId="77777777" w:rsidR="00A861D8" w:rsidRPr="006267AF" w:rsidRDefault="00A861D8">
      <w:pPr>
        <w:ind w:firstLineChars="400" w:firstLine="1285"/>
        <w:rPr>
          <w:rFonts w:ascii="宋体" w:eastAsia="宋体" w:hAnsi="宋体" w:hint="eastAsia"/>
          <w:b/>
          <w:sz w:val="32"/>
          <w:szCs w:val="32"/>
        </w:rPr>
      </w:pPr>
    </w:p>
    <w:p w14:paraId="2309EEEC" w14:textId="60B5D578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一、</w:t>
      </w:r>
      <w:r w:rsidRPr="006267AF">
        <w:rPr>
          <w:rFonts w:ascii="宋体" w:eastAsia="宋体" w:hAnsi="宋体" w:hint="eastAsia"/>
          <w:sz w:val="32"/>
          <w:szCs w:val="32"/>
        </w:rPr>
        <w:t>拥护中国共产党、热爱社会主义祖国，刻苦学习，全面发展，为锻造成为社会主义的接班人而努力。</w:t>
      </w:r>
    </w:p>
    <w:p w14:paraId="4F1F9C57" w14:textId="62EDE59C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</w:t>
      </w:r>
      <w:r w:rsidRPr="006267AF">
        <w:rPr>
          <w:rFonts w:ascii="宋体" w:eastAsia="宋体" w:hAnsi="宋体" w:hint="eastAsia"/>
          <w:sz w:val="32"/>
          <w:szCs w:val="32"/>
        </w:rPr>
        <w:t>有理想、有道德、有文化、有纪律，为振兴中华做贡献。</w:t>
      </w:r>
    </w:p>
    <w:p w14:paraId="0ABD8FD3" w14:textId="66426E9E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三、</w:t>
      </w:r>
      <w:r w:rsidRPr="006267AF">
        <w:rPr>
          <w:rFonts w:ascii="宋体" w:eastAsia="宋体" w:hAnsi="宋体" w:hint="eastAsia"/>
          <w:sz w:val="32"/>
          <w:szCs w:val="32"/>
        </w:rPr>
        <w:t>积极参加运动训练，服从领导，尊重教练，认真完成训练任务，努力提高运动竞技水平。</w:t>
      </w:r>
    </w:p>
    <w:p w14:paraId="25433971" w14:textId="2DA71A69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四、</w:t>
      </w:r>
      <w:r w:rsidRPr="006267AF">
        <w:rPr>
          <w:rFonts w:ascii="宋体" w:eastAsia="宋体" w:hAnsi="宋体" w:hint="eastAsia"/>
          <w:sz w:val="32"/>
          <w:szCs w:val="32"/>
        </w:rPr>
        <w:t>赛出水平，赛出风格，胜不骄，败不馁，尊重对手，尊重观众。</w:t>
      </w:r>
    </w:p>
    <w:p w14:paraId="1EFF68D6" w14:textId="4C56EF59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五、</w:t>
      </w:r>
      <w:r w:rsidRPr="006267AF">
        <w:rPr>
          <w:rFonts w:ascii="宋体" w:eastAsia="宋体" w:hAnsi="宋体" w:hint="eastAsia"/>
          <w:sz w:val="32"/>
          <w:szCs w:val="32"/>
        </w:rPr>
        <w:t>在比赛中认真对待每场比赛，奋力进取，顽强拼搏，放映出当代大学生运动员的精神风貌。</w:t>
      </w:r>
    </w:p>
    <w:p w14:paraId="4765A9D7" w14:textId="7A066F9B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六、</w:t>
      </w:r>
      <w:r w:rsidRPr="006267AF">
        <w:rPr>
          <w:rFonts w:ascii="宋体" w:eastAsia="宋体" w:hAnsi="宋体" w:hint="eastAsia"/>
          <w:sz w:val="32"/>
          <w:szCs w:val="32"/>
        </w:rPr>
        <w:t>团结友爱，关心集体，严于律己，勇于开展批评与自我批评，反对自由主义。</w:t>
      </w:r>
    </w:p>
    <w:p w14:paraId="22317D9E" w14:textId="36B44F2F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七、</w:t>
      </w:r>
      <w:r w:rsidRPr="006267AF">
        <w:rPr>
          <w:rFonts w:ascii="宋体" w:eastAsia="宋体" w:hAnsi="宋体" w:hint="eastAsia"/>
          <w:sz w:val="32"/>
          <w:szCs w:val="32"/>
        </w:rPr>
        <w:t>讲文明、讲礼貌、讲卫生、讲道德、守纪律。</w:t>
      </w:r>
    </w:p>
    <w:p w14:paraId="5FACC813" w14:textId="37DC9621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八、</w:t>
      </w:r>
      <w:r w:rsidRPr="006267AF">
        <w:rPr>
          <w:rFonts w:ascii="宋体" w:eastAsia="宋体" w:hAnsi="宋体" w:hint="eastAsia"/>
          <w:sz w:val="32"/>
          <w:szCs w:val="32"/>
        </w:rPr>
        <w:t>不吸烟、不喝酒，衣着整洁大方，自觉抵制资产阶级自由化思想侵蚀。</w:t>
      </w:r>
    </w:p>
    <w:p w14:paraId="02846B28" w14:textId="45872D56" w:rsidR="00A861D8" w:rsidRPr="006267AF" w:rsidRDefault="00727C7D" w:rsidP="00727C7D">
      <w:pPr>
        <w:tabs>
          <w:tab w:val="left" w:pos="720"/>
        </w:tabs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九、</w:t>
      </w:r>
      <w:r w:rsidRPr="006267AF">
        <w:rPr>
          <w:rFonts w:ascii="宋体" w:eastAsia="宋体" w:hAnsi="宋体" w:hint="eastAsia"/>
          <w:sz w:val="32"/>
          <w:szCs w:val="32"/>
        </w:rPr>
        <w:t>尊重领导，复习组织，遵守校规队纪，真正做到令行禁止，反对无政府主义。</w:t>
      </w:r>
    </w:p>
    <w:p w14:paraId="2D0F8060" w14:textId="77777777" w:rsidR="00A861D8" w:rsidRDefault="00000000">
      <w:pPr>
        <w:pStyle w:val="1"/>
        <w:jc w:val="center"/>
        <w:rPr>
          <w:rFonts w:hint="eastAsia"/>
          <w:sz w:val="52"/>
          <w:szCs w:val="52"/>
        </w:rPr>
      </w:pPr>
      <w:bookmarkStart w:id="2" w:name="_Toc382821263"/>
      <w:r>
        <w:rPr>
          <w:rFonts w:hint="eastAsia"/>
          <w:sz w:val="52"/>
          <w:szCs w:val="52"/>
        </w:rPr>
        <w:lastRenderedPageBreak/>
        <w:t>比赛注意事项</w:t>
      </w:r>
      <w:bookmarkEnd w:id="2"/>
    </w:p>
    <w:p w14:paraId="46BCA81C" w14:textId="77777777" w:rsidR="00A861D8" w:rsidRDefault="00A861D8">
      <w:pPr>
        <w:jc w:val="center"/>
        <w:rPr>
          <w:rFonts w:hint="eastAsia"/>
          <w:b/>
          <w:sz w:val="52"/>
          <w:szCs w:val="52"/>
        </w:rPr>
      </w:pPr>
    </w:p>
    <w:p w14:paraId="4E8A24B8" w14:textId="77777777" w:rsidR="00A861D8" w:rsidRPr="00C513A3" w:rsidRDefault="00000000" w:rsidP="006267AF">
      <w:pPr>
        <w:pStyle w:val="aa"/>
        <w:numPr>
          <w:ilvl w:val="0"/>
          <w:numId w:val="2"/>
        </w:numPr>
        <w:ind w:left="0" w:firstLineChars="0" w:firstLine="420"/>
        <w:rPr>
          <w:sz w:val="32"/>
          <w:szCs w:val="32"/>
        </w:rPr>
      </w:pPr>
      <w:r w:rsidRPr="00C513A3">
        <w:rPr>
          <w:rFonts w:hint="eastAsia"/>
          <w:sz w:val="32"/>
          <w:szCs w:val="32"/>
        </w:rPr>
        <w:t>全体到会人员都要严格遵守大会的一切规定，服从大会的统一指挥。</w:t>
      </w:r>
    </w:p>
    <w:p w14:paraId="24AF8BED" w14:textId="77777777" w:rsidR="00A861D8" w:rsidRPr="00C513A3" w:rsidRDefault="00000000" w:rsidP="006267AF">
      <w:pPr>
        <w:pStyle w:val="aa"/>
        <w:numPr>
          <w:ilvl w:val="0"/>
          <w:numId w:val="2"/>
        </w:numPr>
        <w:ind w:left="0" w:firstLineChars="0" w:firstLine="420"/>
        <w:rPr>
          <w:sz w:val="32"/>
          <w:szCs w:val="32"/>
        </w:rPr>
      </w:pPr>
      <w:r w:rsidRPr="00C513A3">
        <w:rPr>
          <w:rFonts w:hint="eastAsia"/>
          <w:sz w:val="32"/>
          <w:szCs w:val="32"/>
        </w:rPr>
        <w:t>各单位领队要认真做好本单位运动员、观众的政治思想工作。参赛运动员要严格服从裁判，发扬拼搏精神，讲文明懂礼貌，如有意见由各单位领队向大会提出。</w:t>
      </w:r>
    </w:p>
    <w:p w14:paraId="7D97B7D8" w14:textId="77777777" w:rsidR="00A861D8" w:rsidRPr="00C513A3" w:rsidRDefault="00000000" w:rsidP="006267AF">
      <w:pPr>
        <w:pStyle w:val="aa"/>
        <w:numPr>
          <w:ilvl w:val="0"/>
          <w:numId w:val="2"/>
        </w:numPr>
        <w:ind w:left="0" w:firstLineChars="0" w:firstLine="420"/>
        <w:rPr>
          <w:sz w:val="32"/>
          <w:szCs w:val="32"/>
        </w:rPr>
      </w:pPr>
      <w:r w:rsidRPr="00C513A3">
        <w:rPr>
          <w:rFonts w:hint="eastAsia"/>
          <w:sz w:val="32"/>
          <w:szCs w:val="32"/>
        </w:rPr>
        <w:t>运动员应在比赛前二十分钟到达指定地点检录。点名不到者，以弃权论。赛后应迅速退出比赛场地，不得在场地内停留或指导其他运动员。</w:t>
      </w:r>
    </w:p>
    <w:p w14:paraId="4074D4E0" w14:textId="77777777" w:rsidR="00A861D8" w:rsidRPr="00C513A3" w:rsidRDefault="00000000" w:rsidP="006267AF">
      <w:pPr>
        <w:pStyle w:val="aa"/>
        <w:numPr>
          <w:ilvl w:val="0"/>
          <w:numId w:val="2"/>
        </w:numPr>
        <w:ind w:left="0" w:firstLineChars="0" w:firstLine="420"/>
        <w:rPr>
          <w:sz w:val="32"/>
          <w:szCs w:val="32"/>
        </w:rPr>
      </w:pPr>
      <w:r w:rsidRPr="00C513A3">
        <w:rPr>
          <w:rFonts w:hint="eastAsia"/>
          <w:sz w:val="32"/>
          <w:szCs w:val="32"/>
        </w:rPr>
        <w:t>全体运动员、裁判员、工作人员及观众人员，在田径场内禁止吸烟、随地吐痰、乱仍废弃物，保持所在位置及公共场所的卫生。</w:t>
      </w:r>
    </w:p>
    <w:p w14:paraId="5D177582" w14:textId="77777777" w:rsidR="00A861D8" w:rsidRPr="00C513A3" w:rsidRDefault="00000000" w:rsidP="006267AF">
      <w:pPr>
        <w:pStyle w:val="aa"/>
        <w:numPr>
          <w:ilvl w:val="0"/>
          <w:numId w:val="2"/>
        </w:numPr>
        <w:ind w:left="0" w:firstLineChars="0" w:firstLine="420"/>
        <w:rPr>
          <w:sz w:val="32"/>
          <w:szCs w:val="32"/>
        </w:rPr>
      </w:pPr>
      <w:r w:rsidRPr="00C513A3">
        <w:rPr>
          <w:sz w:val="32"/>
          <w:szCs w:val="32"/>
        </w:rPr>
        <w:t> </w:t>
      </w:r>
      <w:r w:rsidRPr="00C513A3">
        <w:rPr>
          <w:rFonts w:hint="eastAsia"/>
          <w:sz w:val="32"/>
          <w:szCs w:val="32"/>
        </w:rPr>
        <w:t>运动场内严禁各种车辆进入，严禁攀爬翻越围墙，带幼儿进入场地玩耍。</w:t>
      </w:r>
    </w:p>
    <w:p w14:paraId="6803D7C9" w14:textId="77777777" w:rsidR="00A861D8" w:rsidRPr="00C513A3" w:rsidRDefault="00000000" w:rsidP="006267AF">
      <w:pPr>
        <w:pStyle w:val="aa"/>
        <w:numPr>
          <w:ilvl w:val="0"/>
          <w:numId w:val="2"/>
        </w:numPr>
        <w:ind w:left="0" w:firstLineChars="0" w:firstLine="420"/>
        <w:rPr>
          <w:sz w:val="32"/>
          <w:szCs w:val="32"/>
        </w:rPr>
      </w:pPr>
      <w:r w:rsidRPr="00C513A3">
        <w:rPr>
          <w:rFonts w:hint="eastAsia"/>
          <w:sz w:val="32"/>
          <w:szCs w:val="32"/>
        </w:rPr>
        <w:t>注意安全，避免意外事故的发生。</w:t>
      </w:r>
    </w:p>
    <w:p w14:paraId="767A38DF" w14:textId="77777777" w:rsidR="00A861D8" w:rsidRDefault="00A861D8">
      <w:pPr>
        <w:rPr>
          <w:rFonts w:ascii="宋体" w:eastAsia="宋体" w:hAnsi="宋体" w:hint="eastAsia"/>
          <w:sz w:val="28"/>
          <w:szCs w:val="28"/>
        </w:rPr>
      </w:pPr>
    </w:p>
    <w:p w14:paraId="6BBC82DA" w14:textId="77777777" w:rsidR="00BD60A9" w:rsidRDefault="00BD60A9">
      <w:pPr>
        <w:rPr>
          <w:rFonts w:ascii="宋体" w:eastAsia="宋体" w:hAnsi="宋体" w:hint="eastAsia"/>
          <w:sz w:val="28"/>
          <w:szCs w:val="28"/>
        </w:rPr>
      </w:pPr>
    </w:p>
    <w:p w14:paraId="7DF286C5" w14:textId="77777777" w:rsidR="00BD60A9" w:rsidRDefault="00BD60A9">
      <w:pPr>
        <w:rPr>
          <w:rFonts w:ascii="宋体" w:eastAsia="宋体" w:hAnsi="宋体" w:hint="eastAsia"/>
          <w:sz w:val="28"/>
          <w:szCs w:val="28"/>
        </w:rPr>
      </w:pPr>
    </w:p>
    <w:p w14:paraId="46B901B7" w14:textId="77777777" w:rsidR="001135E9" w:rsidRDefault="001135E9">
      <w:pPr>
        <w:rPr>
          <w:rFonts w:ascii="宋体" w:eastAsia="宋体" w:hAnsi="宋体" w:hint="eastAsia"/>
          <w:sz w:val="28"/>
          <w:szCs w:val="28"/>
        </w:rPr>
      </w:pPr>
    </w:p>
    <w:p w14:paraId="6840D995" w14:textId="77777777" w:rsidR="00BD60A9" w:rsidRDefault="00BD60A9" w:rsidP="00BD60A9">
      <w:pPr>
        <w:ind w:leftChars="-95" w:left="-199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lastRenderedPageBreak/>
        <w:t>附录一：</w:t>
      </w:r>
    </w:p>
    <w:tbl>
      <w:tblPr>
        <w:tblW w:w="9384" w:type="dxa"/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</w:tblGrid>
      <w:tr w:rsidR="00BD60A9" w14:paraId="5610C45D" w14:textId="77777777" w:rsidTr="00882EAF">
        <w:trPr>
          <w:trHeight w:val="1215"/>
        </w:trPr>
        <w:tc>
          <w:tcPr>
            <w:tcW w:w="9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81F9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8"/>
                <w:szCs w:val="28"/>
              </w:rPr>
              <w:t>第七届中国石油大学（北京）体质健康竞赛报名表</w:t>
            </w:r>
          </w:p>
        </w:tc>
      </w:tr>
      <w:tr w:rsidR="00BD60A9" w14:paraId="6FF1E21F" w14:textId="77777777" w:rsidTr="00882EAF">
        <w:trPr>
          <w:trHeight w:val="402"/>
        </w:trPr>
        <w:tc>
          <w:tcPr>
            <w:tcW w:w="4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FBD3" w14:textId="77777777" w:rsidR="00BD60A9" w:rsidRDefault="00BD60A9" w:rsidP="00882EAF">
            <w:pPr>
              <w:widowControl/>
              <w:ind w:leftChars="-95" w:left="-199" w:firstLineChars="100" w:firstLine="241"/>
              <w:jc w:val="left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带队导员：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B7E7" w14:textId="77777777" w:rsidR="00BD60A9" w:rsidRDefault="00BD60A9" w:rsidP="00882EAF">
            <w:pPr>
              <w:widowControl/>
              <w:ind w:leftChars="-95" w:left="-199" w:firstLineChars="100" w:firstLine="241"/>
              <w:jc w:val="left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班长：</w:t>
            </w:r>
          </w:p>
        </w:tc>
      </w:tr>
      <w:tr w:rsidR="00BD60A9" w14:paraId="2A7CBAE7" w14:textId="77777777" w:rsidTr="00882EAF">
        <w:trPr>
          <w:trHeight w:val="402"/>
        </w:trPr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CAADC" w14:textId="77777777" w:rsidR="00BD60A9" w:rsidRDefault="00BD60A9" w:rsidP="00882EAF">
            <w:pPr>
              <w:widowControl/>
              <w:ind w:leftChars="-95" w:left="-199" w:firstLineChars="100" w:firstLine="241"/>
              <w:jc w:val="left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学院名称（章）：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8D78" w14:textId="77777777" w:rsidR="00BD60A9" w:rsidRDefault="00BD60A9" w:rsidP="00882EAF">
            <w:pPr>
              <w:widowControl/>
              <w:ind w:leftChars="-95" w:left="-199"/>
              <w:jc w:val="left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FC60" w14:textId="77777777" w:rsidR="00BD60A9" w:rsidRDefault="00BD60A9" w:rsidP="00882EAF">
            <w:pPr>
              <w:widowControl/>
              <w:ind w:leftChars="-95" w:left="-199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C92B" w14:textId="77777777" w:rsidR="00BD60A9" w:rsidRDefault="00BD60A9" w:rsidP="00882EAF">
            <w:pPr>
              <w:widowControl/>
              <w:ind w:leftChars="-95" w:left="-199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E2561" w14:textId="77777777" w:rsidR="00BD60A9" w:rsidRDefault="00BD60A9" w:rsidP="00882EAF">
            <w:pPr>
              <w:widowControl/>
              <w:ind w:leftChars="-95" w:left="-199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60A9" w14:paraId="3CEAD951" w14:textId="77777777" w:rsidTr="00882EAF">
        <w:trPr>
          <w:trHeight w:val="402"/>
        </w:trPr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0065" w14:textId="77777777" w:rsidR="00BD60A9" w:rsidRDefault="00BD60A9" w:rsidP="00882EAF">
            <w:pPr>
              <w:widowControl/>
              <w:ind w:leftChars="-95" w:left="-199" w:firstLineChars="100" w:firstLine="241"/>
              <w:jc w:val="left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年级：</w:t>
            </w:r>
          </w:p>
        </w:tc>
      </w:tr>
      <w:tr w:rsidR="00BD60A9" w14:paraId="42F6D30B" w14:textId="77777777" w:rsidTr="00882EAF">
        <w:trPr>
          <w:trHeight w:val="402"/>
        </w:trPr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BBDD" w14:textId="77777777" w:rsidR="00BD60A9" w:rsidRDefault="00BD60A9" w:rsidP="00882EAF">
            <w:pPr>
              <w:widowControl/>
              <w:ind w:leftChars="-95" w:left="-199" w:firstLineChars="100" w:firstLine="241"/>
              <w:jc w:val="left"/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参赛班号：</w:t>
            </w:r>
          </w:p>
        </w:tc>
      </w:tr>
      <w:tr w:rsidR="00BD60A9" w14:paraId="562E1FE4" w14:textId="77777777" w:rsidTr="00882EAF">
        <w:trPr>
          <w:trHeight w:val="405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2AF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CA4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C8E3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68E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62B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70F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FBA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8DB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</w:tr>
      <w:tr w:rsidR="00BD60A9" w14:paraId="14B76131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495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79F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2AB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1E6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209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61F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4F4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0FE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2CC6ACA0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539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A9E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2D1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6B9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A6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799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1E8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039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6D462BBD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430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3EC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21B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9059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6D8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29D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ACA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19F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67D61261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E86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4D5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5E0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8D4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FEE9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F3B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300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957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4C325E13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01C3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463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9F6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F4F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19D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42B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99D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3AE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29DE1F3D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D48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C9E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D62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5BF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972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822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8A2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C34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001F3DB2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3ED3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126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970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6AB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FA0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8DD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5C8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F6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2577C221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96A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647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50D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550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7A6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F75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9FB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04C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12ACD146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326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292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C2B9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F41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221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5E9B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895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A39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60DF5137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1AF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040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2E4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D93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41B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D36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2DE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E17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07C14429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886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37C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BAA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AD4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518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B939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B29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E64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14B34453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9C1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8F0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C38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FC0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CCE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4F0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61B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7C8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4B6E5FE5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F29A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DE9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9FE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02B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FCF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E76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1E93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B8E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19147519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C16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B91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3AD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064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7FC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DA32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EF0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DF2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310F6372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EDD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1072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B7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E60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9F4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0164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45A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CA80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070ED750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E92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383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74A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BAC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402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0C8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9AB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579D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28CC3434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D128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D51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4406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848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191C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359E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BE59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2EE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BD60A9" w14:paraId="5BA88D49" w14:textId="77777777" w:rsidTr="00882EAF">
        <w:trPr>
          <w:trHeight w:val="49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7207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46C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A1D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11D1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438F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AD79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E3B5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6E0B" w14:textId="77777777" w:rsidR="00BD60A9" w:rsidRDefault="00BD60A9" w:rsidP="00882EAF">
            <w:pPr>
              <w:widowControl/>
              <w:ind w:leftChars="-95" w:left="-199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1761925F" w14:textId="45627604" w:rsidR="002D798B" w:rsidRDefault="002D798B">
      <w:pPr>
        <w:rPr>
          <w:rFonts w:ascii="宋体" w:eastAsia="宋体" w:hAnsi="宋体" w:hint="eastAsia"/>
          <w:sz w:val="28"/>
          <w:szCs w:val="28"/>
        </w:rPr>
      </w:pPr>
    </w:p>
    <w:p w14:paraId="4029DBE7" w14:textId="77777777" w:rsidR="002D798B" w:rsidRDefault="002D798B" w:rsidP="002D798B">
      <w:pPr>
        <w:ind w:leftChars="-95" w:left="-199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lastRenderedPageBreak/>
        <w:t>附录二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体质测试项目规则：</w:t>
      </w:r>
    </w:p>
    <w:p w14:paraId="20E5F5E6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3" w:name="_Toc116908826"/>
      <w:r>
        <w:rPr>
          <w:rFonts w:ascii="宋体" w:eastAsia="宋体" w:hAnsi="宋体"/>
          <w:sz w:val="28"/>
          <w:szCs w:val="28"/>
        </w:rPr>
        <w:t>1.身高体重</w:t>
      </w:r>
      <w:bookmarkEnd w:id="3"/>
    </w:p>
    <w:p w14:paraId="31174F3F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测试目的：</w:t>
      </w:r>
      <w:r>
        <w:rPr>
          <w:rFonts w:ascii="宋体" w:eastAsia="宋体" w:hAnsi="宋体" w:hint="eastAsia"/>
          <w:sz w:val="24"/>
          <w:szCs w:val="24"/>
        </w:rPr>
        <w:t>身高反映人体骨骼纵向生长水平，体重反映人体发育程度和营养状况。身高体重配合测试，评定身体形态和匀称度。</w:t>
      </w:r>
    </w:p>
    <w:p w14:paraId="664803CB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测试方法：</w:t>
      </w:r>
      <w:r>
        <w:rPr>
          <w:rFonts w:ascii="宋体" w:eastAsia="宋体" w:hAnsi="宋体" w:hint="eastAsia"/>
          <w:sz w:val="24"/>
          <w:szCs w:val="24"/>
        </w:rPr>
        <w:t>测试时，测试者赤脚、呈立正姿势站在底座</w:t>
      </w:r>
      <w:r>
        <w:rPr>
          <w:rFonts w:ascii="宋体" w:eastAsia="宋体" w:hAnsi="宋体"/>
          <w:sz w:val="24"/>
          <w:szCs w:val="24"/>
        </w:rPr>
        <w:t>.上，躯干挺直，上肢自然下垂，脚跟并拢，脚尖分开约60度，脚跟、骶骨部及两肩胛间与身高计的立柱接触，头部正直，两眼平视前方，耳屏上缘与眼眶下缘最低点呈水平.站稳后，读取数据。身高以厘米为单位，保留小数点后1位。体重以千克为单位，保留小数点后1位。</w:t>
      </w:r>
    </w:p>
    <w:p w14:paraId="73C66FC4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注意事项：测试次数为1次；</w:t>
      </w:r>
      <w:r>
        <w:rPr>
          <w:rFonts w:ascii="宋体" w:eastAsia="宋体" w:hAnsi="宋体"/>
          <w:sz w:val="24"/>
          <w:szCs w:val="24"/>
        </w:rPr>
        <w:t>测试者应</w:t>
      </w:r>
      <w:r>
        <w:rPr>
          <w:rFonts w:ascii="宋体" w:eastAsia="宋体" w:hAnsi="宋体" w:hint="eastAsia"/>
          <w:sz w:val="24"/>
          <w:szCs w:val="24"/>
        </w:rPr>
        <w:t>脱鞋测试，测试时</w:t>
      </w:r>
      <w:r>
        <w:rPr>
          <w:rFonts w:ascii="宋体" w:eastAsia="宋体" w:hAnsi="宋体"/>
          <w:sz w:val="24"/>
          <w:szCs w:val="24"/>
        </w:rPr>
        <w:t>保持平视，不要低头或仰头；上、下体重秤时，动作要轻缓。</w:t>
      </w:r>
    </w:p>
    <w:p w14:paraId="1EBA970F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4" w:name="_Toc116908827"/>
      <w:r>
        <w:rPr>
          <w:rFonts w:ascii="宋体" w:eastAsia="宋体" w:hAnsi="宋体"/>
          <w:sz w:val="28"/>
          <w:szCs w:val="28"/>
        </w:rPr>
        <w:t>2.肺活量</w:t>
      </w:r>
      <w:bookmarkEnd w:id="4"/>
    </w:p>
    <w:p w14:paraId="7741E0CE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测试目的：</w:t>
      </w:r>
      <w:r>
        <w:rPr>
          <w:rFonts w:ascii="宋体" w:eastAsia="宋体" w:hAnsi="宋体"/>
          <w:sz w:val="24"/>
          <w:szCs w:val="24"/>
        </w:rPr>
        <w:t>测试测试者肺通气功能，其数值反映肺的容积和扩张能力。</w:t>
      </w:r>
    </w:p>
    <w:p w14:paraId="355A2E2E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测试方法：</w:t>
      </w:r>
      <w:r>
        <w:rPr>
          <w:rFonts w:ascii="宋体" w:eastAsia="宋体" w:hAnsi="宋体"/>
          <w:sz w:val="24"/>
          <w:szCs w:val="24"/>
        </w:rPr>
        <w:t>测试时，测试者深吸气，然后将嘴对准肺活量计吹嘴做深呼气，直至呼尽为止，测试两次，取最大值，记录以毫升为单位。测试者不必紧张，并且要尽全力，以中等速度和力度吹气效果最好，深吸气避免耸肩提气，深吸气后屏住气再对准吹嘴尽力深呼气，直到达到个体最大值。</w:t>
      </w:r>
    </w:p>
    <w:p w14:paraId="5FAA718D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注意事项：</w:t>
      </w:r>
      <w:r>
        <w:rPr>
          <w:rFonts w:ascii="宋体" w:eastAsia="宋体" w:hAnsi="宋体" w:hint="eastAsia"/>
          <w:b/>
          <w:bCs/>
          <w:sz w:val="24"/>
          <w:szCs w:val="24"/>
        </w:rPr>
        <w:t>测试次数为1次；</w:t>
      </w:r>
      <w:r>
        <w:rPr>
          <w:rFonts w:ascii="宋体" w:eastAsia="宋体" w:hAnsi="宋体"/>
          <w:sz w:val="24"/>
          <w:szCs w:val="24"/>
        </w:rPr>
        <w:t>塑料吹嘴为一次性吹嘴；吹气时吹简下方出气为正常出气，请勿用手堵住出气孔；一次测试中不能中途两次吸气。</w:t>
      </w:r>
    </w:p>
    <w:p w14:paraId="28D31C12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5" w:name="_Toc116908828"/>
      <w:r>
        <w:rPr>
          <w:rFonts w:ascii="宋体" w:eastAsia="宋体" w:hAnsi="宋体"/>
          <w:sz w:val="28"/>
          <w:szCs w:val="28"/>
        </w:rPr>
        <w:t>3.坐位体前屈</w:t>
      </w:r>
      <w:bookmarkEnd w:id="5"/>
    </w:p>
    <w:p w14:paraId="45E89CF4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测试目的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测试静止状态下躯干、腰、髋等关节可能达到的活动幅度，主要反映这些关节部位的关节、韧带和肌肉的伸展性和弹性，反映人体柔韧性的发展水平。</w:t>
      </w:r>
    </w:p>
    <w:p w14:paraId="07DA223F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测试方法：</w:t>
      </w:r>
      <w:r>
        <w:rPr>
          <w:rFonts w:ascii="宋体" w:eastAsia="宋体" w:hAnsi="宋体"/>
          <w:sz w:val="24"/>
          <w:szCs w:val="24"/>
        </w:rPr>
        <w:t>测试时，测试者坐在垫上，双腿伸直，脚跟并扰，脚尖自然分开，全脚掌蹬在测试仪平板上，然后掌心向下，双臂并拢平伸，上体前屈，用双手指尖推动游标平滑前移，直至不能移动为止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记录以厘米为单位，保留小数点后一位。</w:t>
      </w:r>
    </w:p>
    <w:p w14:paraId="56608A0D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注意事项：</w:t>
      </w:r>
      <w:r>
        <w:rPr>
          <w:rFonts w:ascii="宋体" w:eastAsia="宋体" w:hAnsi="宋体" w:hint="eastAsia"/>
          <w:b/>
          <w:bCs/>
          <w:sz w:val="24"/>
          <w:szCs w:val="24"/>
        </w:rPr>
        <w:t>测试次数为1次；</w:t>
      </w:r>
      <w:r>
        <w:rPr>
          <w:rFonts w:ascii="宋体" w:eastAsia="宋体" w:hAnsi="宋体" w:hint="eastAsia"/>
          <w:sz w:val="24"/>
          <w:szCs w:val="24"/>
        </w:rPr>
        <w:t>测试时不能脱鞋；</w:t>
      </w:r>
      <w:r>
        <w:rPr>
          <w:rFonts w:ascii="宋体" w:eastAsia="宋体" w:hAnsi="宋体"/>
          <w:sz w:val="24"/>
          <w:szCs w:val="24"/>
        </w:rPr>
        <w:t>身体前去，双臂向前推游标时双腿不能弯曲；测试者应匀速向前推动游标，不得突然发力；受试者双手指尖都不得离开游标。</w:t>
      </w:r>
    </w:p>
    <w:p w14:paraId="509CF348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6" w:name="_Toc116908829"/>
      <w:r>
        <w:rPr>
          <w:rFonts w:ascii="宋体" w:eastAsia="宋体" w:hAnsi="宋体"/>
          <w:sz w:val="28"/>
          <w:szCs w:val="28"/>
        </w:rPr>
        <w:lastRenderedPageBreak/>
        <w:t>4.仰卧起坐（女）</w:t>
      </w:r>
      <w:bookmarkEnd w:id="6"/>
    </w:p>
    <w:p w14:paraId="302DF3D7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测试目的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反映人体腰腹部肌肉的力量及持续工作能力。</w:t>
      </w:r>
    </w:p>
    <w:p w14:paraId="6DF03B0C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测试方法：</w:t>
      </w:r>
      <w:r>
        <w:rPr>
          <w:rFonts w:ascii="宋体" w:eastAsia="宋体" w:hAnsi="宋体" w:hint="eastAsia"/>
          <w:sz w:val="24"/>
          <w:szCs w:val="24"/>
        </w:rPr>
        <w:t>输入完编号后，测试者躺在测试垫上，将测试台旁的探测器固定在膝盖旁上方一厘米处，</w:t>
      </w:r>
      <w:r>
        <w:rPr>
          <w:rFonts w:ascii="宋体" w:eastAsia="宋体" w:hAnsi="宋体"/>
          <w:sz w:val="24"/>
          <w:szCs w:val="24"/>
        </w:rPr>
        <w:t>双膝弯成90°，做好准备工作后，按确认键进入下一界面。测试者躺下，听到提示音后开始做仰卧起坐，屏幕进入计数界面。测试时双手不得离开头部，用横杆压住双脚以固定下肢。双肘触及或超过探测杆，然后还原为仰卧，双肩胛触垫为完成1次。当测试者连续听到两声“嘀”、“嘀”声后，1分钟测试结束，测试者离开测试台，同时屏幕进入成绩界面。</w:t>
      </w:r>
    </w:p>
    <w:p w14:paraId="34162130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注意事项：</w:t>
      </w:r>
      <w:r>
        <w:rPr>
          <w:rFonts w:ascii="宋体" w:eastAsia="宋体" w:hAnsi="宋体" w:hint="eastAsia"/>
          <w:b/>
          <w:bCs/>
          <w:sz w:val="24"/>
          <w:szCs w:val="24"/>
        </w:rPr>
        <w:t>测试次数为1次；</w:t>
      </w:r>
      <w:r>
        <w:rPr>
          <w:rFonts w:ascii="宋体" w:eastAsia="宋体" w:hAnsi="宋体" w:hint="eastAsia"/>
          <w:sz w:val="24"/>
          <w:szCs w:val="24"/>
        </w:rPr>
        <w:t>调整坐位探测器及脚踏板位置，以便保证测试者以正确的姿势测量；</w:t>
      </w:r>
      <w:r>
        <w:rPr>
          <w:rFonts w:ascii="宋体" w:eastAsia="宋体" w:hAnsi="宋体"/>
          <w:sz w:val="24"/>
          <w:szCs w:val="24"/>
        </w:rPr>
        <w:t>测试者不要借用肘部撑垫或臀部上挺和下落的力量起坐；由于坐位探测器传感器采用红外线测试。所以要避免强光、阳光直射。</w:t>
      </w:r>
    </w:p>
    <w:p w14:paraId="50040295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7" w:name="_Toc116908830"/>
      <w:r>
        <w:rPr>
          <w:rFonts w:ascii="宋体" w:eastAsia="宋体" w:hAnsi="宋体"/>
          <w:sz w:val="28"/>
          <w:szCs w:val="28"/>
        </w:rPr>
        <w:t>5.立定跳远</w:t>
      </w:r>
      <w:bookmarkEnd w:id="7"/>
    </w:p>
    <w:p w14:paraId="44E3E74B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测试目的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测试下肢爆发力和身体协调能力的发展水平。</w:t>
      </w:r>
    </w:p>
    <w:p w14:paraId="762D07ED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测试方法：</w:t>
      </w:r>
      <w:r>
        <w:rPr>
          <w:rFonts w:ascii="宋体" w:eastAsia="宋体" w:hAnsi="宋体" w:hint="eastAsia"/>
          <w:sz w:val="24"/>
          <w:szCs w:val="24"/>
        </w:rPr>
        <w:t>在主机上输入测试者编号，测试者从两侧进入起跳区，两脚自然分开在起跳线后站好，</w:t>
      </w:r>
      <w:r>
        <w:rPr>
          <w:rFonts w:ascii="宋体" w:eastAsia="宋体" w:hAnsi="宋体"/>
          <w:sz w:val="24"/>
          <w:szCs w:val="24"/>
        </w:rPr>
        <w:t>不要踩到起跳线，此时测试仪提示开始测试。测试者跳出，两脚原地同时起跳，不得有垫步或连跳动作。落地后，从前方离开垫子，在听到“嘀”一声后，表明本次数据采集结束，测试者可以进行下一次测试。每人起跳两次，记录其中成绩最好的一次。</w:t>
      </w:r>
    </w:p>
    <w:p w14:paraId="38960D94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注意事项：</w:t>
      </w:r>
      <w:r>
        <w:rPr>
          <w:rFonts w:ascii="宋体" w:eastAsia="宋体" w:hAnsi="宋体" w:hint="eastAsia"/>
          <w:b/>
          <w:bCs/>
          <w:sz w:val="24"/>
          <w:szCs w:val="24"/>
        </w:rPr>
        <w:t>测试次数为</w:t>
      </w:r>
      <w:r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 w:hint="eastAsia"/>
          <w:b/>
          <w:bCs/>
          <w:sz w:val="24"/>
          <w:szCs w:val="24"/>
        </w:rPr>
        <w:t>次；</w:t>
      </w:r>
      <w:r>
        <w:rPr>
          <w:rFonts w:ascii="宋体" w:eastAsia="宋体" w:hAnsi="宋体" w:hint="eastAsia"/>
          <w:sz w:val="24"/>
          <w:szCs w:val="24"/>
        </w:rPr>
        <w:t>出现犯规时，此次成绩无效</w:t>
      </w:r>
      <w:r>
        <w:rPr>
          <w:rFonts w:ascii="宋体" w:eastAsia="宋体" w:hAnsi="宋体"/>
          <w:sz w:val="24"/>
          <w:szCs w:val="24"/>
        </w:rPr>
        <w:t>:两次起跳均无成线者，应允许再跳，直至取得成绩为</w:t>
      </w:r>
      <w:r>
        <w:rPr>
          <w:rFonts w:ascii="宋体" w:eastAsia="宋体" w:hAnsi="宋体" w:hint="eastAsia"/>
          <w:sz w:val="24"/>
          <w:szCs w:val="24"/>
        </w:rPr>
        <w:t>止；</w:t>
      </w:r>
      <w:r>
        <w:rPr>
          <w:rFonts w:ascii="宋体" w:eastAsia="宋体" w:hAnsi="宋体"/>
          <w:sz w:val="24"/>
          <w:szCs w:val="24"/>
        </w:rPr>
        <w:t>在测试垫上有两个起跳线，量程分别为120-200厘米和180-300厘米；本测试传感器采用红外技术，所以必须避免强光、阳光直射，宜在室内或背光处测试；若主机检测外设失败，会有“嘀嘀”的提示音，请检查主机与外设间的连线是否正常。</w:t>
      </w:r>
    </w:p>
    <w:p w14:paraId="6F93B19E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8" w:name="_Toc116908831"/>
      <w:r>
        <w:rPr>
          <w:rFonts w:ascii="宋体" w:eastAsia="宋体" w:hAnsi="宋体"/>
          <w:sz w:val="28"/>
          <w:szCs w:val="28"/>
        </w:rPr>
        <w:t>6.50米跑</w:t>
      </w:r>
      <w:bookmarkEnd w:id="8"/>
    </w:p>
    <w:p w14:paraId="1011E5D9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测试目的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测试人体的速度、灵敏素质和神经系统灵活性的发展水平。</w:t>
      </w:r>
    </w:p>
    <w:p w14:paraId="19AB7B98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测试方法：</w:t>
      </w:r>
      <w:r>
        <w:rPr>
          <w:rFonts w:ascii="宋体" w:eastAsia="宋体" w:hAnsi="宋体" w:hint="eastAsia"/>
          <w:sz w:val="24"/>
          <w:szCs w:val="24"/>
        </w:rPr>
        <w:t>测试者听到发令声开始起跑。测试者躯干部到达终点线的垂直面停表。以秒为单位记录</w:t>
      </w:r>
      <w:r>
        <w:rPr>
          <w:rFonts w:ascii="宋体" w:eastAsia="宋体" w:hAnsi="宋体"/>
          <w:sz w:val="24"/>
          <w:szCs w:val="24"/>
        </w:rPr>
        <w:t>成绩，精确到小数点后两位。</w:t>
      </w:r>
      <w:r>
        <w:rPr>
          <w:rFonts w:ascii="宋体" w:eastAsia="宋体" w:hAnsi="宋体" w:hint="eastAsia"/>
          <w:sz w:val="24"/>
          <w:szCs w:val="24"/>
        </w:rPr>
        <w:t>使用时先输入测试者编号，可以根据测试需要选择测试者人数，最多同时可以测试</w:t>
      </w:r>
      <w:r>
        <w:rPr>
          <w:rFonts w:ascii="宋体" w:eastAsia="宋体" w:hAnsi="宋体"/>
          <w:sz w:val="24"/>
          <w:szCs w:val="24"/>
        </w:rPr>
        <w:t>4人。如果测试者准备就位，按数字F1键直接进入界面。同时会有语音提示。站在起跑线后，按“确认”键开始，测试者仔细听主机发令声，做好准备，如果未听到仪器发令就起跑，则</w:t>
      </w:r>
      <w:r>
        <w:rPr>
          <w:rFonts w:ascii="宋体" w:eastAsia="宋体" w:hAnsi="宋体" w:hint="eastAsia"/>
          <w:sz w:val="24"/>
          <w:szCs w:val="24"/>
        </w:rPr>
        <w:t>视为犯规，需重新测试。</w:t>
      </w:r>
    </w:p>
    <w:p w14:paraId="62B12DD0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lastRenderedPageBreak/>
        <w:t>注意事项：</w:t>
      </w:r>
      <w:r>
        <w:rPr>
          <w:rFonts w:ascii="宋体" w:eastAsia="宋体" w:hAnsi="宋体" w:hint="eastAsia"/>
          <w:b/>
          <w:bCs/>
          <w:sz w:val="24"/>
          <w:szCs w:val="24"/>
        </w:rPr>
        <w:t>测试次数为1次；</w:t>
      </w:r>
      <w:r>
        <w:rPr>
          <w:rFonts w:ascii="宋体" w:eastAsia="宋体" w:hAnsi="宋体" w:hint="eastAsia"/>
          <w:sz w:val="24"/>
          <w:szCs w:val="24"/>
        </w:rPr>
        <w:t>犯规探测器和终点探测器分别放在</w:t>
      </w:r>
      <w:r>
        <w:rPr>
          <w:rFonts w:ascii="宋体" w:eastAsia="宋体" w:hAnsi="宋体"/>
          <w:sz w:val="24"/>
          <w:szCs w:val="24"/>
        </w:rPr>
        <w:t>50米跑的起点、终点，主机放在起点；本测试传感器采用红外技术，必须避免强光直射；如发现有抢跑者，要立即召回重跑；如遇风一律顺风跑；测试当天如有生理期、生病等身体原因或其他特殊情况不能参与测试。</w:t>
      </w:r>
    </w:p>
    <w:p w14:paraId="42377C39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9" w:name="_Toc116908832"/>
      <w:r>
        <w:rPr>
          <w:rFonts w:ascii="宋体" w:eastAsia="宋体" w:hAnsi="宋体"/>
          <w:sz w:val="28"/>
          <w:szCs w:val="28"/>
        </w:rPr>
        <w:t>7.</w:t>
      </w:r>
      <w:r>
        <w:rPr>
          <w:rFonts w:ascii="宋体" w:eastAsia="宋体" w:hAnsi="宋体" w:hint="eastAsia"/>
          <w:sz w:val="28"/>
          <w:szCs w:val="28"/>
        </w:rPr>
        <w:t>引体向上</w:t>
      </w:r>
      <w:bookmarkEnd w:id="9"/>
    </w:p>
    <w:p w14:paraId="65A5739E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测试目的：</w:t>
      </w:r>
      <w:r>
        <w:rPr>
          <w:rFonts w:ascii="宋体" w:eastAsia="宋体" w:hAnsi="宋体" w:hint="eastAsia"/>
          <w:sz w:val="24"/>
          <w:szCs w:val="24"/>
        </w:rPr>
        <w:t>测试学生的上肢肌肉力量的发展水平。</w:t>
      </w:r>
    </w:p>
    <w:p w14:paraId="1751573B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测试方法：</w:t>
      </w:r>
      <w:r>
        <w:rPr>
          <w:rFonts w:ascii="宋体" w:eastAsia="宋体" w:hAnsi="宋体" w:hint="eastAsia"/>
          <w:sz w:val="24"/>
          <w:szCs w:val="24"/>
        </w:rPr>
        <w:t>测试者面向单杠，</w:t>
      </w:r>
      <w:r>
        <w:rPr>
          <w:rFonts w:ascii="宋体" w:eastAsia="宋体" w:hAnsi="宋体"/>
          <w:sz w:val="24"/>
          <w:szCs w:val="24"/>
        </w:rPr>
        <w:t>自然站立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/>
          <w:sz w:val="24"/>
          <w:szCs w:val="24"/>
        </w:rPr>
        <w:t>然后向后摆动双臂，跳起，双手分开与肩同宽，正握杠，身体呈直臂悬垂姿势。待身体停止摆动后，两臂同时用力，向上引体(身体不能有任何附加动作)，当下颌超过横杠上缘时，还原，呈直臂悬重姿势，为完成1次。扫描仪记录测试者完成的次数，以次为单位。</w:t>
      </w:r>
    </w:p>
    <w:p w14:paraId="268C3C51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注意事项：测试次数为1次；</w:t>
      </w:r>
      <w:r>
        <w:rPr>
          <w:rFonts w:ascii="宋体" w:eastAsia="宋体" w:hAnsi="宋体" w:hint="eastAsia"/>
          <w:sz w:val="24"/>
          <w:szCs w:val="24"/>
        </w:rPr>
        <w:t>若测试者身高较矮，不能自己跳起握杆时，测试人员可以提供帮助；</w:t>
      </w:r>
      <w:r>
        <w:rPr>
          <w:rFonts w:ascii="宋体" w:eastAsia="宋体" w:hAnsi="宋体"/>
          <w:sz w:val="24"/>
          <w:szCs w:val="24"/>
        </w:rPr>
        <w:t>测试时，测试者要保持身体挺直，不得屈膝、挺腹等，若借助身体摆动或其他附加动作完成引体时，该次不计数；测试时应有相应的保护措施，防止伤害事故的发生；下降过程身体不能猛然放松，身体要稍微紧张，双脚在此时迅速向前伸(幅度不要过大，以免造成违规）；大拇指在杠下，其余四指在杠上方。</w:t>
      </w:r>
    </w:p>
    <w:p w14:paraId="6CF2A6A5" w14:textId="77777777" w:rsidR="002D798B" w:rsidRDefault="002D798B" w:rsidP="002D798B">
      <w:pPr>
        <w:pStyle w:val="3"/>
        <w:spacing w:before="120" w:after="120" w:line="240" w:lineRule="auto"/>
        <w:ind w:leftChars="-95" w:left="-199"/>
        <w:rPr>
          <w:rFonts w:ascii="宋体" w:eastAsia="宋体" w:hAnsi="宋体" w:hint="eastAsia"/>
          <w:sz w:val="28"/>
          <w:szCs w:val="28"/>
        </w:rPr>
      </w:pPr>
      <w:bookmarkStart w:id="10" w:name="_Toc116908833"/>
      <w:r>
        <w:rPr>
          <w:rFonts w:ascii="宋体" w:eastAsia="宋体" w:hAnsi="宋体"/>
          <w:sz w:val="28"/>
          <w:szCs w:val="28"/>
        </w:rPr>
        <w:t>8.800（女）/1000（男）米跑</w:t>
      </w:r>
      <w:bookmarkEnd w:id="10"/>
    </w:p>
    <w:p w14:paraId="33F00320" w14:textId="77777777" w:rsidR="002D798B" w:rsidRDefault="002D798B" w:rsidP="002D798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测试目的：</w:t>
      </w:r>
      <w:r>
        <w:rPr>
          <w:rFonts w:ascii="宋体" w:eastAsia="宋体" w:hAnsi="宋体" w:hint="eastAsia"/>
          <w:sz w:val="24"/>
          <w:szCs w:val="24"/>
        </w:rPr>
        <w:t>测试耐力素质水平，特别是心血管呼吸系统的机能和肌肉耐力。</w:t>
      </w:r>
    </w:p>
    <w:p w14:paraId="19B4ADC8" w14:textId="0D4F09D5" w:rsidR="002D798B" w:rsidRDefault="002D798B" w:rsidP="002A7701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测试方法：</w:t>
      </w:r>
      <w:r>
        <w:rPr>
          <w:rFonts w:ascii="宋体" w:eastAsia="宋体" w:hAnsi="宋体" w:hint="eastAsia"/>
          <w:sz w:val="24"/>
          <w:szCs w:val="24"/>
        </w:rPr>
        <w:t>测试者</w:t>
      </w:r>
      <w:r w:rsidR="002A7701" w:rsidRPr="002A7701">
        <w:rPr>
          <w:rFonts w:ascii="宋体" w:eastAsia="宋体" w:hAnsi="宋体" w:hint="eastAsia"/>
          <w:sz w:val="24"/>
          <w:szCs w:val="24"/>
        </w:rPr>
        <w:t>在</w:t>
      </w:r>
      <w:r w:rsidR="002A7701">
        <w:rPr>
          <w:rFonts w:ascii="宋体" w:eastAsia="宋体" w:hAnsi="宋体" w:hint="eastAsia"/>
          <w:sz w:val="24"/>
          <w:szCs w:val="24"/>
        </w:rPr>
        <w:t>800</w:t>
      </w:r>
      <w:r w:rsidR="002A7701" w:rsidRPr="002A7701">
        <w:rPr>
          <w:rFonts w:ascii="宋体" w:eastAsia="宋体" w:hAnsi="宋体" w:hint="eastAsia"/>
          <w:sz w:val="24"/>
          <w:szCs w:val="24"/>
        </w:rPr>
        <w:t>米/1000米起点热身准备，待</w:t>
      </w:r>
      <w:r w:rsidR="002A7701">
        <w:rPr>
          <w:rFonts w:ascii="宋体" w:eastAsia="宋体" w:hAnsi="宋体" w:hint="eastAsia"/>
          <w:sz w:val="24"/>
          <w:szCs w:val="24"/>
        </w:rPr>
        <w:t>测试</w:t>
      </w:r>
      <w:r w:rsidR="002A7701" w:rsidRPr="002A7701">
        <w:rPr>
          <w:rFonts w:ascii="宋体" w:eastAsia="宋体" w:hAnsi="宋体" w:hint="eastAsia"/>
          <w:sz w:val="24"/>
          <w:szCs w:val="24"/>
        </w:rPr>
        <w:t>者可以测试，直接从起点出发，起点的跑箱会自动开始计时，待</w:t>
      </w:r>
      <w:r w:rsidR="002A7701">
        <w:rPr>
          <w:rFonts w:ascii="宋体" w:eastAsia="宋体" w:hAnsi="宋体" w:hint="eastAsia"/>
          <w:sz w:val="24"/>
          <w:szCs w:val="24"/>
        </w:rPr>
        <w:t>测试</w:t>
      </w:r>
      <w:r w:rsidR="002A7701" w:rsidRPr="002A7701">
        <w:rPr>
          <w:rFonts w:ascii="宋体" w:eastAsia="宋体" w:hAnsi="宋体" w:hint="eastAsia"/>
          <w:sz w:val="24"/>
          <w:szCs w:val="24"/>
        </w:rPr>
        <w:t>者通过终点跑毯，跑箱会自动记录时间。学生携带</w:t>
      </w:r>
      <w:r w:rsidR="002A7701">
        <w:rPr>
          <w:rFonts w:ascii="宋体" w:eastAsia="宋体" w:hAnsi="宋体" w:hint="eastAsia"/>
          <w:sz w:val="24"/>
          <w:szCs w:val="24"/>
        </w:rPr>
        <w:t>身份证</w:t>
      </w:r>
      <w:r w:rsidR="002A7701" w:rsidRPr="002A7701">
        <w:rPr>
          <w:rFonts w:ascii="宋体" w:eastAsia="宋体" w:hAnsi="宋体" w:hint="eastAsia"/>
          <w:sz w:val="24"/>
          <w:szCs w:val="24"/>
        </w:rPr>
        <w:t>在检录机上刷卡进行检录之后领取射频卡，将</w:t>
      </w:r>
      <w:r w:rsidR="00CC62B8">
        <w:rPr>
          <w:rFonts w:ascii="宋体" w:eastAsia="宋体" w:hAnsi="宋体" w:hint="eastAsia"/>
          <w:sz w:val="24"/>
          <w:szCs w:val="24"/>
        </w:rPr>
        <w:t>测试</w:t>
      </w:r>
      <w:r w:rsidR="002A7701" w:rsidRPr="002A7701">
        <w:rPr>
          <w:rFonts w:ascii="宋体" w:eastAsia="宋体" w:hAnsi="宋体" w:hint="eastAsia"/>
          <w:sz w:val="24"/>
          <w:szCs w:val="24"/>
        </w:rPr>
        <w:t>者信息与射频卡进行绑定。绑定完成之后，将射频卡绑在脚踝处</w:t>
      </w:r>
      <w:r w:rsidR="002A770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当测试者中间经过</w:t>
      </w:r>
      <w:r w:rsidR="002A7701">
        <w:rPr>
          <w:rFonts w:ascii="宋体" w:eastAsia="宋体" w:hAnsi="宋体" w:hint="eastAsia"/>
          <w:sz w:val="24"/>
          <w:szCs w:val="24"/>
        </w:rPr>
        <w:t>跑毯时</w:t>
      </w:r>
      <w:r>
        <w:rPr>
          <w:rFonts w:ascii="宋体" w:eastAsia="宋体" w:hAnsi="宋体"/>
          <w:sz w:val="24"/>
          <w:szCs w:val="24"/>
        </w:rPr>
        <w:t>，系统会</w:t>
      </w:r>
      <w:r w:rsidR="002A7701">
        <w:rPr>
          <w:rFonts w:ascii="宋体" w:eastAsia="宋体" w:hAnsi="宋体" w:hint="eastAsia"/>
          <w:sz w:val="24"/>
          <w:szCs w:val="24"/>
        </w:rPr>
        <w:t>记录</w:t>
      </w:r>
      <w:r>
        <w:rPr>
          <w:rFonts w:ascii="宋体" w:eastAsia="宋体" w:hAnsi="宋体"/>
          <w:sz w:val="24"/>
          <w:szCs w:val="24"/>
        </w:rPr>
        <w:t>该测试</w:t>
      </w:r>
      <w:r w:rsidR="002A7701">
        <w:rPr>
          <w:rFonts w:ascii="宋体" w:eastAsia="宋体" w:hAnsi="宋体" w:hint="eastAsia"/>
          <w:sz w:val="24"/>
          <w:szCs w:val="24"/>
        </w:rPr>
        <w:t>者</w:t>
      </w:r>
      <w:r>
        <w:rPr>
          <w:rFonts w:ascii="宋体" w:eastAsia="宋体" w:hAnsi="宋体"/>
          <w:sz w:val="24"/>
          <w:szCs w:val="24"/>
        </w:rPr>
        <w:t>经过的圈数和时间</w:t>
      </w:r>
      <w:r w:rsidR="002A7701">
        <w:rPr>
          <w:rFonts w:ascii="宋体" w:eastAsia="宋体" w:hAnsi="宋体" w:hint="eastAsia"/>
          <w:sz w:val="24"/>
          <w:szCs w:val="24"/>
        </w:rPr>
        <w:t xml:space="preserve">。 </w:t>
      </w:r>
    </w:p>
    <w:p w14:paraId="437B8C40" w14:textId="1DA6C473" w:rsidR="002D798B" w:rsidRDefault="002D798B" w:rsidP="00D1319B">
      <w:pPr>
        <w:spacing w:line="300" w:lineRule="auto"/>
        <w:ind w:leftChars="-95" w:left="-19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注意事项：测试次数为1次；</w:t>
      </w:r>
      <w:r w:rsidR="00D1319B">
        <w:rPr>
          <w:rFonts w:ascii="宋体" w:eastAsia="宋体" w:hAnsi="宋体" w:hint="eastAsia"/>
          <w:sz w:val="24"/>
          <w:szCs w:val="24"/>
        </w:rPr>
        <w:t>测试</w:t>
      </w:r>
      <w:r w:rsidR="00D1319B" w:rsidRPr="00D1319B">
        <w:rPr>
          <w:rFonts w:ascii="宋体" w:eastAsia="宋体" w:hAnsi="宋体" w:hint="eastAsia"/>
          <w:sz w:val="24"/>
          <w:szCs w:val="24"/>
        </w:rPr>
        <w:t>者必须通过终点的跑毯才会计入成绩。踩在跑毯上或者越过都可。如800米/100</w:t>
      </w:r>
      <w:r w:rsidR="00ED6B06">
        <w:rPr>
          <w:rFonts w:ascii="宋体" w:eastAsia="宋体" w:hAnsi="宋体" w:hint="eastAsia"/>
          <w:sz w:val="24"/>
          <w:szCs w:val="24"/>
        </w:rPr>
        <w:t>0</w:t>
      </w:r>
      <w:r w:rsidR="00D1319B" w:rsidRPr="00D1319B">
        <w:rPr>
          <w:rFonts w:ascii="宋体" w:eastAsia="宋体" w:hAnsi="宋体" w:hint="eastAsia"/>
          <w:sz w:val="24"/>
          <w:szCs w:val="24"/>
        </w:rPr>
        <w:t>米中途，有任意一跑毯没有经过，则视为作弊，不计入成绩</w:t>
      </w:r>
      <w:r w:rsidR="00D1319B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测试者不得空腹进行测试；测试前一小时内不得进食；测试完成后绕操场慢走一圈；测试当天如有生理期、生病等身体原因或其他特殊情况不能参与测试。</w:t>
      </w:r>
    </w:p>
    <w:p w14:paraId="20999D07" w14:textId="77777777" w:rsidR="002D798B" w:rsidRPr="002D798B" w:rsidRDefault="002D798B">
      <w:pPr>
        <w:rPr>
          <w:rFonts w:ascii="宋体" w:eastAsia="宋体" w:hAnsi="宋体" w:hint="eastAsia"/>
          <w:sz w:val="28"/>
          <w:szCs w:val="28"/>
        </w:rPr>
      </w:pPr>
    </w:p>
    <w:sectPr w:rsidR="002D798B" w:rsidRPr="002D798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40459" w14:textId="77777777" w:rsidR="00DD47CE" w:rsidRDefault="00DD47CE">
      <w:pPr>
        <w:rPr>
          <w:rFonts w:hint="eastAsia"/>
        </w:rPr>
      </w:pPr>
      <w:r>
        <w:separator/>
      </w:r>
    </w:p>
  </w:endnote>
  <w:endnote w:type="continuationSeparator" w:id="0">
    <w:p w14:paraId="7A235DFC" w14:textId="77777777" w:rsidR="00DD47CE" w:rsidRDefault="00DD47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766534"/>
    </w:sdtPr>
    <w:sdtContent>
      <w:p w14:paraId="6A7640F9" w14:textId="77777777" w:rsidR="00A861D8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A77E87" w14:textId="77777777" w:rsidR="00A861D8" w:rsidRDefault="00A861D8">
    <w:pPr>
      <w:pStyle w:val="a5"/>
      <w:rPr>
        <w:rFonts w:hint="eastAsia"/>
      </w:rPr>
    </w:pPr>
  </w:p>
  <w:p w14:paraId="02B3DB09" w14:textId="77777777" w:rsidR="003C33CF" w:rsidRDefault="003C33C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4EFA2" w14:textId="77777777" w:rsidR="00DD47CE" w:rsidRDefault="00DD47CE">
      <w:pPr>
        <w:rPr>
          <w:rFonts w:hint="eastAsia"/>
        </w:rPr>
      </w:pPr>
      <w:r>
        <w:separator/>
      </w:r>
    </w:p>
  </w:footnote>
  <w:footnote w:type="continuationSeparator" w:id="0">
    <w:p w14:paraId="2D0B8551" w14:textId="77777777" w:rsidR="00DD47CE" w:rsidRDefault="00DD47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5051C" w14:textId="10946E6B" w:rsidR="00A861D8" w:rsidRDefault="00000000">
    <w:pPr>
      <w:pStyle w:val="a7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中国石油大学（北京）2</w:t>
    </w:r>
    <w:r>
      <w:rPr>
        <w:rFonts w:ascii="宋体" w:eastAsia="宋体" w:hAnsi="宋体"/>
        <w:sz w:val="21"/>
        <w:szCs w:val="21"/>
      </w:rPr>
      <w:t>02</w:t>
    </w:r>
    <w:r w:rsidR="00D22DFC">
      <w:rPr>
        <w:rFonts w:ascii="宋体" w:eastAsia="宋体" w:hAnsi="宋体" w:hint="eastAsia"/>
        <w:sz w:val="21"/>
        <w:szCs w:val="21"/>
      </w:rPr>
      <w:t>4</w:t>
    </w:r>
    <w:r>
      <w:rPr>
        <w:rFonts w:ascii="宋体" w:eastAsia="宋体" w:hAnsi="宋体" w:hint="eastAsia"/>
        <w:sz w:val="21"/>
        <w:szCs w:val="21"/>
      </w:rPr>
      <w:t>年学生体质健康竞赛</w:t>
    </w:r>
  </w:p>
  <w:p w14:paraId="76B6C136" w14:textId="77777777" w:rsidR="003C33CF" w:rsidRDefault="003C33C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6344"/>
    <w:multiLevelType w:val="multilevel"/>
    <w:tmpl w:val="07D36344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4041965"/>
    <w:multiLevelType w:val="multilevel"/>
    <w:tmpl w:val="14041965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1019815039">
    <w:abstractNumId w:val="1"/>
  </w:num>
  <w:num w:numId="2" w16cid:durableId="38137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kNGQ1NmEwMDFhYzEwMTg2ZGJhMjU1ZDNhYjVjNjcifQ=="/>
  </w:docVars>
  <w:rsids>
    <w:rsidRoot w:val="004A32D0"/>
    <w:rsid w:val="00011716"/>
    <w:rsid w:val="00040419"/>
    <w:rsid w:val="00043972"/>
    <w:rsid w:val="00052CC0"/>
    <w:rsid w:val="00065606"/>
    <w:rsid w:val="00080B51"/>
    <w:rsid w:val="000C2585"/>
    <w:rsid w:val="000E5FA8"/>
    <w:rsid w:val="001135E9"/>
    <w:rsid w:val="00143171"/>
    <w:rsid w:val="00147EF5"/>
    <w:rsid w:val="00173AA7"/>
    <w:rsid w:val="001E4A04"/>
    <w:rsid w:val="00230085"/>
    <w:rsid w:val="002A7701"/>
    <w:rsid w:val="002C4AE6"/>
    <w:rsid w:val="002D798B"/>
    <w:rsid w:val="003129B2"/>
    <w:rsid w:val="003A0980"/>
    <w:rsid w:val="003C33CF"/>
    <w:rsid w:val="003E28E1"/>
    <w:rsid w:val="003E2E32"/>
    <w:rsid w:val="004A32D0"/>
    <w:rsid w:val="004E4E2A"/>
    <w:rsid w:val="004F59FB"/>
    <w:rsid w:val="005041BC"/>
    <w:rsid w:val="00507565"/>
    <w:rsid w:val="005207CE"/>
    <w:rsid w:val="00523A50"/>
    <w:rsid w:val="005B5A66"/>
    <w:rsid w:val="005D242C"/>
    <w:rsid w:val="00616E95"/>
    <w:rsid w:val="006267AF"/>
    <w:rsid w:val="006544A1"/>
    <w:rsid w:val="00667DC1"/>
    <w:rsid w:val="00676AD1"/>
    <w:rsid w:val="00680CD6"/>
    <w:rsid w:val="006B1715"/>
    <w:rsid w:val="006C606C"/>
    <w:rsid w:val="00703144"/>
    <w:rsid w:val="007253FD"/>
    <w:rsid w:val="00727C7D"/>
    <w:rsid w:val="007668E7"/>
    <w:rsid w:val="00771349"/>
    <w:rsid w:val="007D17C8"/>
    <w:rsid w:val="007D459E"/>
    <w:rsid w:val="00813388"/>
    <w:rsid w:val="00835611"/>
    <w:rsid w:val="00877190"/>
    <w:rsid w:val="00886BB4"/>
    <w:rsid w:val="008A7581"/>
    <w:rsid w:val="008C3DB2"/>
    <w:rsid w:val="008C42F6"/>
    <w:rsid w:val="008E136F"/>
    <w:rsid w:val="0091419C"/>
    <w:rsid w:val="00957B87"/>
    <w:rsid w:val="00981EBE"/>
    <w:rsid w:val="009A60DF"/>
    <w:rsid w:val="009B2F71"/>
    <w:rsid w:val="009C281A"/>
    <w:rsid w:val="009E3A55"/>
    <w:rsid w:val="00A54C6A"/>
    <w:rsid w:val="00A57330"/>
    <w:rsid w:val="00A76BD3"/>
    <w:rsid w:val="00A861D8"/>
    <w:rsid w:val="00A96F53"/>
    <w:rsid w:val="00AC7E1E"/>
    <w:rsid w:val="00AD0570"/>
    <w:rsid w:val="00AD1811"/>
    <w:rsid w:val="00B032A0"/>
    <w:rsid w:val="00B21364"/>
    <w:rsid w:val="00B853E2"/>
    <w:rsid w:val="00BD60A9"/>
    <w:rsid w:val="00BE4888"/>
    <w:rsid w:val="00C513A3"/>
    <w:rsid w:val="00C64B78"/>
    <w:rsid w:val="00CC4545"/>
    <w:rsid w:val="00CC62B8"/>
    <w:rsid w:val="00D1319B"/>
    <w:rsid w:val="00D22D0E"/>
    <w:rsid w:val="00D22DFC"/>
    <w:rsid w:val="00D860C6"/>
    <w:rsid w:val="00D93CBC"/>
    <w:rsid w:val="00DC02BA"/>
    <w:rsid w:val="00DD47CE"/>
    <w:rsid w:val="00E0148E"/>
    <w:rsid w:val="00E0386D"/>
    <w:rsid w:val="00E24395"/>
    <w:rsid w:val="00E455DD"/>
    <w:rsid w:val="00E92B45"/>
    <w:rsid w:val="00EB3610"/>
    <w:rsid w:val="00EC621A"/>
    <w:rsid w:val="00ED6B06"/>
    <w:rsid w:val="00EF14AC"/>
    <w:rsid w:val="00F402CA"/>
    <w:rsid w:val="00FF41C2"/>
    <w:rsid w:val="148D0490"/>
    <w:rsid w:val="4B8A3CB8"/>
    <w:rsid w:val="572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D05F"/>
  <w15:docId w15:val="{047FAA9C-B4CB-449C-975F-C64DD758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798B"/>
    <w:pPr>
      <w:keepNext/>
      <w:keepLines/>
      <w:spacing w:before="260" w:after="260" w:line="416" w:lineRule="auto"/>
      <w:outlineLvl w:val="2"/>
    </w:pPr>
    <w:rPr>
      <w:rFonts w:ascii="等线" w:eastAsia="等线" w:hAnsi="等线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qFormat/>
    <w:rsid w:val="002D798B"/>
    <w:rPr>
      <w:rFonts w:ascii="等线" w:eastAsia="等线" w:hAnsi="等线" w:cs="宋体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梦菲</dc:creator>
  <cp:lastModifiedBy>伟玄 陈</cp:lastModifiedBy>
  <cp:revision>41</cp:revision>
  <dcterms:created xsi:type="dcterms:W3CDTF">2024-09-11T12:25:00Z</dcterms:created>
  <dcterms:modified xsi:type="dcterms:W3CDTF">2024-09-18T11:42:00Z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FD3070A7EDAE44608F3CBD17CD67507D_12</vt:lpwstr>
  </property>
</Properties>
</file>