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text" w:tblpXSpec="center" w:tblpY="1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499"/>
        <w:gridCol w:w="2583"/>
        <w:gridCol w:w="2662"/>
      </w:tblGrid>
      <w:tr w14:paraId="39FD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05360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“青春建功新时代，能源报国向未来”</w:t>
            </w:r>
          </w:p>
          <w:p w14:paraId="597746C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2026年主题团日活动大赛报名表</w:t>
            </w:r>
          </w:p>
        </w:tc>
      </w:tr>
      <w:tr w14:paraId="3FA2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65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6F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不加任何标点，逗号以空格代替，末尾不加“团日活动”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个字</w:t>
            </w:r>
          </w:p>
        </w:tc>
      </w:tr>
      <w:tr w14:paraId="05A7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462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团支部名称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4C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中国石油大学（北京）+学院+团支部名称</w:t>
            </w:r>
          </w:p>
        </w:tc>
      </w:tr>
      <w:tr w14:paraId="6F41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7A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主题选择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64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参考本月推荐主题填写，如果选择其他主题自行填写即可</w:t>
            </w:r>
          </w:p>
        </w:tc>
      </w:tr>
      <w:tr w14:paraId="19CC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33B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1C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E7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6E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B0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E5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对标定级等次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23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X星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FB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团员总数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729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XX人</w:t>
            </w:r>
          </w:p>
        </w:tc>
      </w:tr>
      <w:tr w14:paraId="3E5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07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最近换届时间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93E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xx年xx月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11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去年是否曾入选</w:t>
            </w:r>
          </w:p>
          <w:p w14:paraId="18CBC9B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>度“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优秀主题团日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63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是/否</w:t>
            </w:r>
          </w:p>
        </w:tc>
      </w:tr>
      <w:tr w14:paraId="411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88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微信公众号</w:t>
            </w:r>
          </w:p>
          <w:p w14:paraId="056C60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报道链接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12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此项为必填项</w:t>
            </w:r>
          </w:p>
          <w:p w14:paraId="3B2566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否则该项得分为0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9F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百度网盘长期链接</w:t>
            </w:r>
          </w:p>
          <w:p w14:paraId="6E3072E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（以“月份+基层组织名称+活动名称+联系人”命名并打包）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8B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包括活动照片5张，单张2-10MB；2-4分钟MP4横屏视频1个</w:t>
            </w:r>
          </w:p>
          <w:p w14:paraId="0F1495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分享密码设为1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234</w:t>
            </w:r>
          </w:p>
        </w:tc>
      </w:tr>
      <w:tr w14:paraId="0DF4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2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63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370" w:right="336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D3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70" w:right="336"/>
              <w:jc w:val="center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color w:val="FF000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50字以内，请严格控制字数</w:t>
            </w:r>
          </w:p>
          <w:p w14:paraId="0C51D6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143" w:leftChars="68" w:right="141" w:rightChars="67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示例：</w:t>
            </w:r>
          </w:p>
          <w:p w14:paraId="595C05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143" w:leftChars="68" w:right="141" w:rightChars="67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为深入学习贯彻习近平生态文明思想，响应“绿水青山就是金山银山”的发展理念，XX团支部于2026年3月组织开展“植此青绿 共树未来”主题团日活动。活动以植树节为契机，组织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0名团员青年走进街乡公园绿地，开展环保知识问答、公益植树、感想分享等环节，增强团员青年的生态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环保意识和社会责任感。通过小组协作种植树木、设立标识牌、共绘绿色画卷等形式，推动绿色发展理念入脑入心。活动还融入团旗、团徽等团属元素，强化组织认同感和集体荣誉感，营造了“人人参与、共建绿色家园”的浓厚氛围。</w:t>
            </w:r>
          </w:p>
        </w:tc>
      </w:tr>
      <w:tr w14:paraId="7FAD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6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3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370" w:right="336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活动组织实施过程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9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252" w:rightChars="120" w:firstLine="5" w:firstLineChars="2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color w:val="FF000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00字左右。此部分应侧重介绍具体的策划和组织流程，包含“活动准备”、“活动开展”两个部分，具体体现时间、地点、人物、活动开展过程环节以及宣传反馈等。要多讲思路、讲方法，讲发现问题、解决问题的举措，不要写成工作汇报，不要说大话、空话、套话。</w:t>
            </w:r>
          </w:p>
          <w:p w14:paraId="535FD4B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252" w:rightChars="120" w:firstLine="5" w:firstLineChars="2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7E3E56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示例：</w:t>
            </w:r>
          </w:p>
          <w:p w14:paraId="4E7B1A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14:paraId="6CA6FF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一、活动准备</w:t>
            </w:r>
          </w:p>
          <w:p w14:paraId="21363F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组织策划：成立活动筹备小组，明确分工，设场地对接、物资保障、人员招募、宣传摄影等岗位，确保责任到人。</w:t>
            </w:r>
          </w:p>
          <w:p w14:paraId="16FF62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资源协调：提前对接街乡公园管理方，确认植树区域、工具配备及园林指导人员；联系林业专家，确保植树环节科学规范。</w:t>
            </w:r>
          </w:p>
          <w:p w14:paraId="6D33201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人员招募：通过团支部微信群、校园公告等方式招募50名团员青年，组建10个小组，每组5人，设组长一名，便于现场管理。</w:t>
            </w:r>
          </w:p>
          <w:p w14:paraId="3E741F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8"/>
                <w:szCs w:val="28"/>
              </w:rPr>
              <w:t>物资准备：采购树苗、植树工具、标识牌、矿泉水、扩音器、破冰游戏卡等，制作横幅、团旗等宣传物料，提前购买意外保险，制定应急预案。</w:t>
            </w:r>
          </w:p>
          <w:p w14:paraId="38D47D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65F8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二、活动开展</w:t>
            </w:r>
          </w:p>
          <w:p w14:paraId="3E0450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共集环保热潮（30分钟）：活动开始前，主持人介绍活动意义，组织环保知识问答，答对小组领取破冰游戏卡，开展团队协作游戏，增强互动性和知识性。</w:t>
            </w:r>
          </w:p>
          <w:p w14:paraId="783B9E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共植绿色希望（60分钟）：园林负责人讲解植树要点后，各小组进入指定区域，领取树苗和工具，协作完成挖坑、栽种、浇水等环节，并悬挂小组“标识牌”，增强责任感。</w:t>
            </w:r>
          </w:p>
          <w:p w14:paraId="11CC3EB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共绘美丽画卷（30分钟）：植树结束后，各小组分享活动感悟和日常环保做法，主持人总结活动意义，组织合影留念，进一步深化活动主题。</w:t>
            </w:r>
          </w:p>
          <w:p w14:paraId="0DC3ED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277" w:leftChars="132" w:right="141" w:rightChars="67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8"/>
                <w:szCs w:val="28"/>
              </w:rPr>
              <w:t>宣传反馈：活动全程由专人拍摄照片和视频，后期制作活动回顾推文，发布于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学院团委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公众号，并整理活动材料报送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团委，作为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月度</w:t>
            </w:r>
            <w:r>
              <w:rPr>
                <w:rFonts w:hint="eastAsia" w:ascii="仿宋_GB2312" w:eastAsia="仿宋_GB2312"/>
                <w:sz w:val="28"/>
                <w:szCs w:val="28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优秀主题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团日”参评资料。</w:t>
            </w:r>
          </w:p>
        </w:tc>
      </w:tr>
    </w:tbl>
    <w:p w14:paraId="47028A6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336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B84310E-1B0F-42A2-89BB-A95DE0AE43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DD5E01-2025-4C9F-84BB-CE7DAA1CF56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TQ5OWUzZGNkNjFlZjAwMzc0NGNmYzdmYzc5NWEifQ=="/>
  </w:docVars>
  <w:rsids>
    <w:rsidRoot w:val="07D12464"/>
    <w:rsid w:val="000B5F40"/>
    <w:rsid w:val="000D7ABD"/>
    <w:rsid w:val="004208EC"/>
    <w:rsid w:val="004345DD"/>
    <w:rsid w:val="00626471"/>
    <w:rsid w:val="006C2916"/>
    <w:rsid w:val="00736848"/>
    <w:rsid w:val="008F6446"/>
    <w:rsid w:val="00967298"/>
    <w:rsid w:val="00AE182C"/>
    <w:rsid w:val="00B46D04"/>
    <w:rsid w:val="00C34D96"/>
    <w:rsid w:val="00D12035"/>
    <w:rsid w:val="00D2357B"/>
    <w:rsid w:val="00E3424A"/>
    <w:rsid w:val="07D12464"/>
    <w:rsid w:val="0BA13636"/>
    <w:rsid w:val="1034712E"/>
    <w:rsid w:val="1B201E0F"/>
    <w:rsid w:val="1CB735C0"/>
    <w:rsid w:val="2FDB53C0"/>
    <w:rsid w:val="395B30CE"/>
    <w:rsid w:val="3E7F09E2"/>
    <w:rsid w:val="48376AB4"/>
    <w:rsid w:val="4C6A56AA"/>
    <w:rsid w:val="53226CDE"/>
    <w:rsid w:val="5A813075"/>
    <w:rsid w:val="5E9E58C3"/>
    <w:rsid w:val="5F597F1C"/>
    <w:rsid w:val="661E3335"/>
    <w:rsid w:val="6CD17FF0"/>
    <w:rsid w:val="72DF209E"/>
    <w:rsid w:val="78543C5E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1129</Words>
  <Characters>1161</Characters>
  <Lines>30</Lines>
  <Paragraphs>19</Paragraphs>
  <TotalTime>87</TotalTime>
  <ScaleCrop>false</ScaleCrop>
  <LinksUpToDate>false</LinksUpToDate>
  <CharactersWithSpaces>1162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2024-03-17T10:11:00Z</dcterms:created>
  <dc:creator>我就是韩老师</dc:creator>
  <cp:lastModifiedBy>潘俊明</cp:lastModifiedBy>
  <dcterms:modified xsi:type="dcterms:W3CDTF">2026-03-09T07:42:29Z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64558FAA9CCB475EA8674E8D3D37A86D_13</vt:lpwstr>
  </property>
  <property fmtid="{D5CDD505-2E9C-101B-9397-08002B2CF9AE}" pid="4" name="KSOTemplateDocerSaveRecord">
    <vt:lpwstr>eyJoZGlkIjoiMzEwNTM5NzYwMDRjMzkwZTVkZjY2ODkwMGIxNGU0OTUiLCJ1c2VySWQiOiIxNjU5OTQwOTI1In0=</vt:lpwstr>
  </property>
</Properties>
</file>