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97" w:rsidRPr="00FA41D8" w:rsidRDefault="007B6E31" w:rsidP="00FA41D8">
      <w:pPr>
        <w:jc w:val="center"/>
        <w:rPr>
          <w:rFonts w:ascii="黑体" w:eastAsia="黑体" w:hAnsi="黑体" w:hint="eastAsia"/>
          <w:sz w:val="32"/>
          <w:szCs w:val="32"/>
        </w:rPr>
      </w:pPr>
      <w:r w:rsidRPr="00FA41D8">
        <w:rPr>
          <w:rFonts w:ascii="黑体" w:eastAsia="黑体" w:hAnsi="黑体" w:hint="eastAsia"/>
          <w:sz w:val="32"/>
          <w:szCs w:val="32"/>
        </w:rPr>
        <w:t>家庭经济困难学生认定学生申请流程</w:t>
      </w:r>
    </w:p>
    <w:p w:rsidR="007B6E31" w:rsidRPr="00FA41D8" w:rsidRDefault="00FA41D8" w:rsidP="00FA41D8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FA41D8">
        <w:rPr>
          <w:rFonts w:ascii="仿宋" w:eastAsia="仿宋" w:hAnsi="仿宋" w:hint="eastAsia"/>
          <w:sz w:val="24"/>
          <w:szCs w:val="24"/>
        </w:rPr>
        <w:t>1.</w:t>
      </w:r>
      <w:r w:rsidR="007B6E31" w:rsidRPr="00FA41D8">
        <w:rPr>
          <w:rFonts w:ascii="仿宋" w:eastAsia="仿宋" w:hAnsi="仿宋" w:hint="eastAsia"/>
          <w:sz w:val="24"/>
          <w:szCs w:val="24"/>
        </w:rPr>
        <w:t>登录学生教</w:t>
      </w:r>
      <w:bookmarkStart w:id="0" w:name="_GoBack"/>
      <w:bookmarkEnd w:id="0"/>
      <w:r w:rsidR="007B6E31" w:rsidRPr="00FA41D8">
        <w:rPr>
          <w:rFonts w:ascii="仿宋" w:eastAsia="仿宋" w:hAnsi="仿宋" w:hint="eastAsia"/>
          <w:sz w:val="24"/>
          <w:szCs w:val="24"/>
        </w:rPr>
        <w:t>育管理平台（</w:t>
      </w:r>
      <w:r w:rsidR="007B6E31" w:rsidRPr="00FA41D8">
        <w:rPr>
          <w:rFonts w:ascii="仿宋" w:eastAsia="仿宋" w:hAnsi="仿宋"/>
          <w:sz w:val="24"/>
          <w:szCs w:val="24"/>
        </w:rPr>
        <w:t>http://xgc.cup.edu.cn/Sys/UserLogin.aspx</w:t>
      </w:r>
      <w:r w:rsidR="007B6E31" w:rsidRPr="00FA41D8">
        <w:rPr>
          <w:rFonts w:ascii="仿宋" w:eastAsia="仿宋" w:hAnsi="仿宋" w:hint="eastAsia"/>
          <w:sz w:val="24"/>
          <w:szCs w:val="24"/>
        </w:rPr>
        <w:t>），输入用户名和密码（</w:t>
      </w:r>
      <w:r w:rsidRPr="00FA41D8">
        <w:rPr>
          <w:rFonts w:ascii="仿宋" w:eastAsia="仿宋" w:hAnsi="仿宋" w:hint="eastAsia"/>
          <w:sz w:val="24"/>
          <w:szCs w:val="24"/>
        </w:rPr>
        <w:t>用户名为学号，初始密码为身份证号后六位</w:t>
      </w:r>
      <w:r w:rsidR="007B6E31" w:rsidRPr="00FA41D8">
        <w:rPr>
          <w:rFonts w:ascii="仿宋" w:eastAsia="仿宋" w:hAnsi="仿宋" w:hint="eastAsia"/>
          <w:sz w:val="24"/>
          <w:szCs w:val="24"/>
        </w:rPr>
        <w:t>）；</w:t>
      </w:r>
    </w:p>
    <w:p w:rsidR="007B6E31" w:rsidRDefault="007B6E31">
      <w:pPr>
        <w:rPr>
          <w:rFonts w:hint="eastAsia"/>
        </w:rPr>
      </w:pPr>
      <w:r>
        <w:rPr>
          <w:noProof/>
        </w:rPr>
        <w:drawing>
          <wp:inline distT="0" distB="0" distL="0" distR="0" wp14:anchorId="386E50E8" wp14:editId="7CE06888">
            <wp:extent cx="5274310" cy="273360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31" w:rsidRPr="00FA41D8" w:rsidRDefault="00FA41D8" w:rsidP="00FA41D8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FA41D8">
        <w:rPr>
          <w:rFonts w:ascii="仿宋" w:eastAsia="仿宋" w:hAnsi="仿宋" w:hint="eastAsia"/>
          <w:sz w:val="24"/>
          <w:szCs w:val="24"/>
        </w:rPr>
        <w:t>2.</w:t>
      </w:r>
      <w:r w:rsidR="007B6E31" w:rsidRPr="00FA41D8">
        <w:rPr>
          <w:rFonts w:ascii="仿宋" w:eastAsia="仿宋" w:hAnsi="仿宋" w:hint="eastAsia"/>
          <w:sz w:val="24"/>
          <w:szCs w:val="24"/>
        </w:rPr>
        <w:t>在系统菜单下选择“家庭经济困难申请”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7B6E31" w:rsidRDefault="007B6E31">
      <w:pPr>
        <w:rPr>
          <w:rFonts w:hint="eastAsia"/>
        </w:rPr>
      </w:pPr>
      <w:r>
        <w:rPr>
          <w:noProof/>
        </w:rPr>
        <w:drawing>
          <wp:inline distT="0" distB="0" distL="0" distR="0" wp14:anchorId="1843386B" wp14:editId="704835F3">
            <wp:extent cx="5274310" cy="3402662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E31" w:rsidRPr="00FA41D8" w:rsidRDefault="00FA41D8" w:rsidP="00FA41D8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7B6E31" w:rsidRPr="00FA41D8">
        <w:rPr>
          <w:rFonts w:ascii="仿宋" w:eastAsia="仿宋" w:hAnsi="仿宋" w:hint="eastAsia"/>
          <w:sz w:val="24"/>
          <w:szCs w:val="24"/>
        </w:rPr>
        <w:t>进入申请界面后，在“学生申请上报资料下载”处下载</w:t>
      </w:r>
      <w:r>
        <w:rPr>
          <w:rFonts w:ascii="仿宋" w:eastAsia="仿宋" w:hAnsi="仿宋" w:hint="eastAsia"/>
          <w:sz w:val="24"/>
          <w:szCs w:val="24"/>
        </w:rPr>
        <w:t>填写</w:t>
      </w:r>
      <w:r w:rsidR="007B6E31" w:rsidRPr="00FA41D8">
        <w:rPr>
          <w:rFonts w:ascii="仿宋" w:eastAsia="仿宋" w:hAnsi="仿宋" w:hint="eastAsia"/>
          <w:sz w:val="24"/>
          <w:szCs w:val="24"/>
        </w:rPr>
        <w:t>《中国石油大学（北京）家庭经济困难学生认定申请表（2020年）》</w:t>
      </w:r>
      <w:r>
        <w:rPr>
          <w:rFonts w:ascii="仿宋" w:eastAsia="仿宋" w:hAnsi="仿宋" w:hint="eastAsia"/>
          <w:sz w:val="24"/>
          <w:szCs w:val="24"/>
        </w:rPr>
        <w:t>，并点击“提交申请”按钮进行家庭经济困难认定申请；</w:t>
      </w:r>
    </w:p>
    <w:p w:rsidR="007B6E31" w:rsidRDefault="007B6E3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BE4733F" wp14:editId="09752CEF">
            <wp:extent cx="5274310" cy="3249439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1D8" w:rsidRPr="00FA41D8" w:rsidRDefault="00FA41D8" w:rsidP="00FA41D8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4.在申请界面</w:t>
      </w:r>
      <w:r w:rsidRPr="00FA41D8">
        <w:rPr>
          <w:rFonts w:ascii="仿宋" w:eastAsia="仿宋" w:hAnsi="仿宋" w:hint="eastAsia"/>
          <w:sz w:val="24"/>
          <w:szCs w:val="24"/>
        </w:rPr>
        <w:t>按照个人实际填写个人信息，同时上传《中国石油大学（北京）家庭经济困难学生认定申请表（2020年）》扫描件或照片，点击提交申请即可。</w:t>
      </w:r>
    </w:p>
    <w:p w:rsidR="00FA41D8" w:rsidRDefault="00FA41D8">
      <w:pPr>
        <w:rPr>
          <w:rFonts w:hint="eastAsia"/>
        </w:rPr>
      </w:pPr>
      <w:r>
        <w:rPr>
          <w:noProof/>
        </w:rPr>
        <w:drawing>
          <wp:inline distT="0" distB="0" distL="0" distR="0" wp14:anchorId="5FED63AE" wp14:editId="334D10B1">
            <wp:extent cx="5274310" cy="258954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6AD" w:rsidRDefault="009136AD">
      <w:pPr>
        <w:rPr>
          <w:rFonts w:hint="eastAsia"/>
        </w:rPr>
      </w:pPr>
    </w:p>
    <w:p w:rsidR="009136AD" w:rsidRPr="009136AD" w:rsidRDefault="009136AD" w:rsidP="009136A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9136AD">
        <w:rPr>
          <w:rFonts w:ascii="仿宋" w:eastAsia="仿宋" w:hAnsi="仿宋" w:hint="eastAsia"/>
          <w:sz w:val="24"/>
          <w:szCs w:val="24"/>
        </w:rPr>
        <w:t>联系人：齐老师   联系方式：010-89732128</w:t>
      </w:r>
    </w:p>
    <w:sectPr w:rsidR="009136AD" w:rsidRPr="00913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72"/>
    <w:rsid w:val="007B6E31"/>
    <w:rsid w:val="009136AD"/>
    <w:rsid w:val="00987697"/>
    <w:rsid w:val="00B80472"/>
    <w:rsid w:val="00F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E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E31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FA41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E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E31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FA4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weifei</dc:creator>
  <cp:keywords/>
  <dc:description/>
  <cp:lastModifiedBy>weifei</cp:lastModifiedBy>
  <cp:revision>2</cp:revision>
  <dcterms:created xsi:type="dcterms:W3CDTF">2020-09-04T00:48:00Z</dcterms:created>
  <dcterms:modified xsi:type="dcterms:W3CDTF">2020-09-04T01:19:00Z</dcterms:modified>
</cp:coreProperties>
</file>